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CBEC7" w14:textId="77777777" w:rsidR="00694C52" w:rsidRPr="006B3A64" w:rsidRDefault="0000566C" w:rsidP="002B0397">
      <w:pPr>
        <w:spacing w:after="0" w:line="240" w:lineRule="auto"/>
        <w:ind w:left="495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BF9EF3" w14:textId="77777777" w:rsidR="00694C52" w:rsidRPr="006B3A64" w:rsidRDefault="00694C52" w:rsidP="00694C52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5441B521" w14:textId="77777777" w:rsidR="00694C52" w:rsidRPr="006B3A64" w:rsidRDefault="00694C52" w:rsidP="00694C52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51DFBC56" w14:textId="42D62416" w:rsidR="002B0397" w:rsidRDefault="00694C52" w:rsidP="00D50FF3">
      <w:pPr>
        <w:tabs>
          <w:tab w:val="left" w:pos="504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B3A64">
        <w:rPr>
          <w:rFonts w:eastAsia="Times New Roman" w:cs="Arial"/>
          <w:b/>
          <w:sz w:val="24"/>
          <w:szCs w:val="24"/>
        </w:rPr>
        <w:t>Annual Evaluation of Vice Presidents</w:t>
      </w:r>
      <w:r w:rsidR="00422723">
        <w:rPr>
          <w:rFonts w:eastAsia="Times New Roman" w:cs="Arial"/>
          <w:b/>
          <w:sz w:val="24"/>
          <w:szCs w:val="24"/>
        </w:rPr>
        <w:t xml:space="preserve"> </w:t>
      </w:r>
      <w:r w:rsidRPr="006B3A64">
        <w:rPr>
          <w:rFonts w:eastAsia="Times New Roman" w:cs="Arial"/>
          <w:b/>
          <w:sz w:val="24"/>
          <w:szCs w:val="24"/>
        </w:rPr>
        <w:tab/>
        <w:t>P/PPS No. 04</w:t>
      </w:r>
      <w:r w:rsidR="00E34A33" w:rsidRPr="006B3A64">
        <w:rPr>
          <w:rFonts w:eastAsia="Times New Roman" w:cs="Arial"/>
          <w:b/>
          <w:sz w:val="24"/>
          <w:szCs w:val="24"/>
        </w:rPr>
        <w:t>.0</w:t>
      </w:r>
      <w:r w:rsidR="007301B1" w:rsidRPr="006B3A64">
        <w:rPr>
          <w:rFonts w:eastAsia="Times New Roman" w:cs="Arial"/>
          <w:b/>
          <w:sz w:val="24"/>
          <w:szCs w:val="24"/>
        </w:rPr>
        <w:t>1</w:t>
      </w:r>
      <w:r w:rsidRPr="006B3A64">
        <w:rPr>
          <w:rFonts w:eastAsia="Times New Roman" w:cs="Arial"/>
          <w:b/>
          <w:sz w:val="24"/>
          <w:szCs w:val="24"/>
        </w:rPr>
        <w:br/>
      </w:r>
      <w:r w:rsidR="0039778F">
        <w:rPr>
          <w:rFonts w:eastAsia="Times New Roman" w:cs="Arial"/>
          <w:b/>
          <w:sz w:val="24"/>
          <w:szCs w:val="24"/>
        </w:rPr>
        <w:t>and</w:t>
      </w:r>
      <w:r w:rsidR="0039778F">
        <w:rPr>
          <w:rFonts w:eastAsia="Times New Roman" w:cs="Arial"/>
          <w:b/>
          <w:sz w:val="24"/>
          <w:szCs w:val="24"/>
        </w:rPr>
        <w:t xml:space="preserve"> </w:t>
      </w:r>
      <w:r w:rsidR="00D50FF3">
        <w:rPr>
          <w:rFonts w:eastAsia="Times New Roman" w:cs="Arial"/>
          <w:b/>
          <w:sz w:val="24"/>
          <w:szCs w:val="24"/>
        </w:rPr>
        <w:t xml:space="preserve">Director </w:t>
      </w:r>
      <w:r w:rsidRPr="006B3A64">
        <w:rPr>
          <w:rFonts w:eastAsia="Times New Roman" w:cs="Arial"/>
          <w:b/>
          <w:sz w:val="24"/>
          <w:szCs w:val="24"/>
        </w:rPr>
        <w:t>of Athletics</w:t>
      </w:r>
      <w:r w:rsidR="00D50FF3">
        <w:rPr>
          <w:rFonts w:eastAsia="Times New Roman" w:cs="Arial"/>
          <w:b/>
          <w:sz w:val="24"/>
          <w:szCs w:val="24"/>
        </w:rPr>
        <w:tab/>
      </w:r>
      <w:r w:rsidR="002B0397">
        <w:rPr>
          <w:rFonts w:eastAsia="Times New Roman" w:cs="Arial"/>
          <w:b/>
          <w:sz w:val="24"/>
          <w:szCs w:val="24"/>
        </w:rPr>
        <w:t xml:space="preserve">Issue No. </w:t>
      </w:r>
      <w:r w:rsidR="005005DB">
        <w:rPr>
          <w:rFonts w:eastAsia="Times New Roman" w:cs="Arial"/>
          <w:b/>
          <w:sz w:val="24"/>
          <w:szCs w:val="24"/>
        </w:rPr>
        <w:t>4</w:t>
      </w:r>
    </w:p>
    <w:p w14:paraId="4CCC125B" w14:textId="1BA67023" w:rsidR="0000566C" w:rsidRDefault="0000566C" w:rsidP="00D50FF3">
      <w:pPr>
        <w:tabs>
          <w:tab w:val="left" w:pos="504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 w:rsidR="00292D73">
        <w:rPr>
          <w:rFonts w:eastAsia="Times New Roman" w:cs="Arial"/>
          <w:b/>
          <w:sz w:val="24"/>
          <w:szCs w:val="24"/>
        </w:rPr>
        <w:t>Effective Date: 0</w:t>
      </w:r>
      <w:r w:rsidR="00F57A03">
        <w:rPr>
          <w:rFonts w:eastAsia="Times New Roman" w:cs="Arial"/>
          <w:b/>
          <w:sz w:val="24"/>
          <w:szCs w:val="24"/>
        </w:rPr>
        <w:t>2/</w:t>
      </w:r>
      <w:r w:rsidR="0039778F">
        <w:rPr>
          <w:rFonts w:eastAsia="Times New Roman" w:cs="Arial"/>
          <w:b/>
          <w:sz w:val="24"/>
          <w:szCs w:val="24"/>
        </w:rPr>
        <w:t>14</w:t>
      </w:r>
      <w:r w:rsidR="00F57A03">
        <w:rPr>
          <w:rFonts w:eastAsia="Times New Roman" w:cs="Arial"/>
          <w:b/>
          <w:sz w:val="24"/>
          <w:szCs w:val="24"/>
        </w:rPr>
        <w:t>/2024</w:t>
      </w:r>
      <w:r w:rsidR="00D50FF3">
        <w:rPr>
          <w:rFonts w:eastAsia="Times New Roman" w:cs="Arial"/>
          <w:b/>
          <w:sz w:val="24"/>
          <w:szCs w:val="24"/>
        </w:rPr>
        <w:tab/>
      </w:r>
    </w:p>
    <w:p w14:paraId="4BE90BFE" w14:textId="0C380268" w:rsidR="00694C52" w:rsidRPr="006B3A64" w:rsidRDefault="0000566C" w:rsidP="00D50FF3">
      <w:pPr>
        <w:tabs>
          <w:tab w:val="left" w:pos="504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 w:rsidR="00292D73">
        <w:rPr>
          <w:rFonts w:eastAsia="Times New Roman" w:cs="Arial"/>
          <w:b/>
          <w:sz w:val="24"/>
          <w:szCs w:val="24"/>
        </w:rPr>
        <w:t>Next Review Date: 02/01/202</w:t>
      </w:r>
      <w:r w:rsidR="00F57A03">
        <w:rPr>
          <w:rFonts w:eastAsia="Times New Roman" w:cs="Arial"/>
          <w:b/>
          <w:sz w:val="24"/>
          <w:szCs w:val="24"/>
        </w:rPr>
        <w:t>8</w:t>
      </w:r>
      <w:r w:rsidR="00D50FF3">
        <w:rPr>
          <w:rFonts w:eastAsia="Times New Roman" w:cs="Arial"/>
          <w:b/>
          <w:sz w:val="24"/>
          <w:szCs w:val="24"/>
        </w:rPr>
        <w:t xml:space="preserve"> (E4Y)</w:t>
      </w:r>
    </w:p>
    <w:p w14:paraId="467DEE6F" w14:textId="0A383908" w:rsidR="00694C52" w:rsidRDefault="00D50FF3" w:rsidP="00D50FF3">
      <w:pPr>
        <w:spacing w:after="0" w:line="240" w:lineRule="auto"/>
        <w:ind w:left="504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</w:t>
      </w:r>
      <w:r w:rsidR="004D5796">
        <w:rPr>
          <w:rFonts w:eastAsia="Times New Roman" w:cs="Arial"/>
          <w:b/>
          <w:sz w:val="24"/>
          <w:szCs w:val="24"/>
        </w:rPr>
        <w:t>r.</w:t>
      </w:r>
      <w:r w:rsidR="00694C52" w:rsidRPr="006B3A64">
        <w:rPr>
          <w:rFonts w:eastAsia="Times New Roman" w:cs="Arial"/>
          <w:b/>
          <w:sz w:val="24"/>
          <w:szCs w:val="24"/>
        </w:rPr>
        <w:t xml:space="preserve"> Reviewer: President</w:t>
      </w:r>
    </w:p>
    <w:p w14:paraId="046A59FA" w14:textId="77777777" w:rsidR="0039778F" w:rsidRDefault="0039778F" w:rsidP="00D50FF3">
      <w:pPr>
        <w:spacing w:after="0" w:line="240" w:lineRule="auto"/>
        <w:ind w:left="5040"/>
        <w:rPr>
          <w:rFonts w:eastAsia="Times New Roman" w:cs="Arial"/>
          <w:b/>
          <w:sz w:val="24"/>
          <w:szCs w:val="24"/>
        </w:rPr>
      </w:pPr>
    </w:p>
    <w:p w14:paraId="4E135731" w14:textId="77777777" w:rsidR="0039778F" w:rsidRPr="006B3A64" w:rsidRDefault="0039778F" w:rsidP="00D50FF3">
      <w:pPr>
        <w:spacing w:after="0" w:line="240" w:lineRule="auto"/>
        <w:ind w:left="5040"/>
        <w:rPr>
          <w:rFonts w:eastAsia="Times New Roman" w:cs="Arial"/>
          <w:b/>
          <w:sz w:val="24"/>
          <w:szCs w:val="24"/>
        </w:rPr>
      </w:pPr>
    </w:p>
    <w:p w14:paraId="6830E606" w14:textId="733B48A5" w:rsidR="00694C52" w:rsidRDefault="0039778F" w:rsidP="00694C52">
      <w:pPr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</w:rPr>
      </w:pPr>
      <w:r>
        <w:rPr>
          <w:rFonts w:eastAsia="Times New Roman" w:cs="Arial"/>
          <w:b/>
          <w:kern w:val="36"/>
          <w:sz w:val="24"/>
          <w:szCs w:val="24"/>
        </w:rPr>
        <w:t>POLICY STATEMENT</w:t>
      </w:r>
    </w:p>
    <w:p w14:paraId="07FF4CA4" w14:textId="77777777" w:rsidR="0039778F" w:rsidRDefault="0039778F" w:rsidP="00694C52">
      <w:pPr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</w:rPr>
      </w:pPr>
    </w:p>
    <w:p w14:paraId="7858EEBE" w14:textId="16C21E8A" w:rsidR="0039778F" w:rsidRPr="0039778F" w:rsidRDefault="0039778F" w:rsidP="00694C52">
      <w:pPr>
        <w:spacing w:after="0" w:line="240" w:lineRule="auto"/>
        <w:outlineLvl w:val="0"/>
        <w:rPr>
          <w:rFonts w:eastAsia="Times New Roman" w:cs="Arial"/>
          <w:bCs/>
          <w:i/>
          <w:iCs/>
          <w:kern w:val="36"/>
          <w:sz w:val="24"/>
          <w:szCs w:val="24"/>
        </w:rPr>
      </w:pPr>
      <w:r w:rsidRPr="0039778F">
        <w:rPr>
          <w:rFonts w:eastAsia="Times New Roman" w:cs="Arial"/>
          <w:bCs/>
          <w:i/>
          <w:iCs/>
          <w:kern w:val="36"/>
          <w:sz w:val="24"/>
          <w:szCs w:val="24"/>
        </w:rPr>
        <w:t xml:space="preserve">Texas State University is committed to maintaining a systematic and transparent process for conducting annual evaluations of vice presidents and director of Athletics. </w:t>
      </w:r>
    </w:p>
    <w:p w14:paraId="36F55BE2" w14:textId="77777777" w:rsidR="00694C52" w:rsidRPr="006B3A64" w:rsidRDefault="00694C52" w:rsidP="00694C52">
      <w:pPr>
        <w:spacing w:after="0" w:line="240" w:lineRule="auto"/>
        <w:rPr>
          <w:rFonts w:cs="Arial"/>
          <w:sz w:val="24"/>
          <w:szCs w:val="24"/>
        </w:rPr>
      </w:pPr>
    </w:p>
    <w:p w14:paraId="7DD2AF8F" w14:textId="058FCABE" w:rsidR="006C1573" w:rsidRPr="006B3A64" w:rsidRDefault="006B3A64" w:rsidP="006B3A64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6B3A64">
        <w:rPr>
          <w:rFonts w:ascii="Arial" w:hAnsi="Arial" w:cs="Arial"/>
          <w:b/>
          <w:sz w:val="24"/>
          <w:szCs w:val="24"/>
        </w:rPr>
        <w:t>01.</w:t>
      </w:r>
      <w:r w:rsidRPr="006B3A64">
        <w:rPr>
          <w:rFonts w:ascii="Arial" w:hAnsi="Arial" w:cs="Arial"/>
          <w:b/>
          <w:sz w:val="24"/>
          <w:szCs w:val="24"/>
        </w:rPr>
        <w:tab/>
      </w:r>
      <w:r w:rsidR="0039778F">
        <w:rPr>
          <w:rFonts w:ascii="Arial" w:hAnsi="Arial" w:cs="Arial"/>
          <w:b/>
          <w:sz w:val="24"/>
          <w:szCs w:val="24"/>
        </w:rPr>
        <w:t>GENERAL INFORMATION</w:t>
      </w:r>
    </w:p>
    <w:p w14:paraId="16A60593" w14:textId="77777777" w:rsidR="006C1573" w:rsidRPr="006B3A64" w:rsidRDefault="006C1573" w:rsidP="00EF13F6">
      <w:pPr>
        <w:pStyle w:val="PlainText"/>
        <w:rPr>
          <w:rFonts w:ascii="Arial" w:hAnsi="Arial" w:cs="Arial"/>
          <w:sz w:val="24"/>
          <w:szCs w:val="24"/>
        </w:rPr>
      </w:pPr>
    </w:p>
    <w:p w14:paraId="7A309F5B" w14:textId="21141E5F" w:rsidR="006C1573" w:rsidRPr="006B3A64" w:rsidRDefault="006B3A64" w:rsidP="006B3A64">
      <w:pPr>
        <w:pStyle w:val="PlainText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39778F">
        <w:rPr>
          <w:rFonts w:ascii="Arial" w:hAnsi="Arial" w:cs="Arial"/>
          <w:sz w:val="24"/>
          <w:szCs w:val="24"/>
        </w:rPr>
        <w:t xml:space="preserve">The </w:t>
      </w:r>
      <w:r w:rsidR="006C1573" w:rsidRPr="006B3A64">
        <w:rPr>
          <w:rFonts w:ascii="Arial" w:hAnsi="Arial" w:cs="Arial"/>
          <w:sz w:val="24"/>
          <w:szCs w:val="24"/>
        </w:rPr>
        <w:t>T</w:t>
      </w:r>
      <w:r w:rsidR="0039778F">
        <w:rPr>
          <w:rFonts w:ascii="Arial" w:hAnsi="Arial" w:cs="Arial"/>
          <w:sz w:val="24"/>
          <w:szCs w:val="24"/>
        </w:rPr>
        <w:t xml:space="preserve">exas State University </w:t>
      </w:r>
      <w:r w:rsidR="00292D73">
        <w:rPr>
          <w:rFonts w:ascii="Arial" w:hAnsi="Arial" w:cs="Arial"/>
          <w:sz w:val="24"/>
          <w:szCs w:val="24"/>
        </w:rPr>
        <w:t>p</w:t>
      </w:r>
      <w:r w:rsidR="00EF10C0" w:rsidRPr="006B3A64">
        <w:rPr>
          <w:rFonts w:ascii="Arial" w:hAnsi="Arial" w:cs="Arial"/>
          <w:sz w:val="24"/>
          <w:szCs w:val="24"/>
        </w:rPr>
        <w:t>resident</w:t>
      </w:r>
      <w:r w:rsidR="006C1573" w:rsidRPr="006B3A64">
        <w:rPr>
          <w:rFonts w:ascii="Arial" w:hAnsi="Arial" w:cs="Arial"/>
          <w:sz w:val="24"/>
          <w:szCs w:val="24"/>
        </w:rPr>
        <w:t xml:space="preserve"> is responsible for</w:t>
      </w:r>
      <w:r w:rsidR="0020160E" w:rsidRPr="006B3A64">
        <w:rPr>
          <w:rFonts w:ascii="Arial" w:hAnsi="Arial" w:cs="Arial"/>
          <w:sz w:val="24"/>
          <w:szCs w:val="24"/>
        </w:rPr>
        <w:t xml:space="preserve"> </w:t>
      </w:r>
      <w:r w:rsidR="006C1573" w:rsidRPr="006B3A64">
        <w:rPr>
          <w:rFonts w:ascii="Arial" w:hAnsi="Arial" w:cs="Arial"/>
          <w:sz w:val="24"/>
          <w:szCs w:val="24"/>
        </w:rPr>
        <w:t>conducting annual and systematic evaluations of</w:t>
      </w:r>
      <w:r w:rsidR="00292D73">
        <w:rPr>
          <w:rFonts w:ascii="Arial" w:hAnsi="Arial" w:cs="Arial"/>
          <w:sz w:val="24"/>
          <w:szCs w:val="24"/>
        </w:rPr>
        <w:t xml:space="preserve"> vice p</w:t>
      </w:r>
      <w:r w:rsidR="00EA14D5" w:rsidRPr="006B3A64">
        <w:rPr>
          <w:rFonts w:ascii="Arial" w:hAnsi="Arial" w:cs="Arial"/>
          <w:sz w:val="24"/>
          <w:szCs w:val="24"/>
        </w:rPr>
        <w:t>residents</w:t>
      </w:r>
      <w:r w:rsidR="00422723">
        <w:rPr>
          <w:rFonts w:ascii="Arial" w:hAnsi="Arial" w:cs="Arial"/>
          <w:sz w:val="24"/>
          <w:szCs w:val="24"/>
        </w:rPr>
        <w:t xml:space="preserve"> and</w:t>
      </w:r>
      <w:r w:rsidR="00EA14D5" w:rsidRPr="006B3A64">
        <w:rPr>
          <w:rFonts w:ascii="Arial" w:hAnsi="Arial" w:cs="Arial"/>
          <w:sz w:val="24"/>
          <w:szCs w:val="24"/>
        </w:rPr>
        <w:t xml:space="preserve"> </w:t>
      </w:r>
      <w:r w:rsidR="002727BF" w:rsidRPr="006B3A64">
        <w:rPr>
          <w:rFonts w:ascii="Arial" w:hAnsi="Arial" w:cs="Arial"/>
          <w:sz w:val="24"/>
          <w:szCs w:val="24"/>
        </w:rPr>
        <w:t xml:space="preserve">the </w:t>
      </w:r>
      <w:r w:rsidR="00292D73">
        <w:rPr>
          <w:rFonts w:ascii="Arial" w:hAnsi="Arial" w:cs="Arial"/>
          <w:sz w:val="24"/>
          <w:szCs w:val="24"/>
        </w:rPr>
        <w:t>d</w:t>
      </w:r>
      <w:r w:rsidR="00EA14D5" w:rsidRPr="006B3A64">
        <w:rPr>
          <w:rFonts w:ascii="Arial" w:hAnsi="Arial" w:cs="Arial"/>
          <w:sz w:val="24"/>
          <w:szCs w:val="24"/>
        </w:rPr>
        <w:t>irector of Athletics</w:t>
      </w:r>
      <w:r w:rsidR="00767B6A">
        <w:rPr>
          <w:rFonts w:ascii="Arial" w:hAnsi="Arial" w:cs="Arial"/>
          <w:sz w:val="24"/>
          <w:szCs w:val="24"/>
        </w:rPr>
        <w:t>.</w:t>
      </w:r>
      <w:r w:rsidR="00EA14D5" w:rsidRPr="006B3A64">
        <w:rPr>
          <w:rFonts w:ascii="Arial" w:hAnsi="Arial" w:cs="Arial"/>
          <w:sz w:val="24"/>
          <w:szCs w:val="24"/>
        </w:rPr>
        <w:t xml:space="preserve"> </w:t>
      </w:r>
      <w:r w:rsidR="00313721" w:rsidRPr="006B3A64">
        <w:rPr>
          <w:rFonts w:ascii="Arial" w:hAnsi="Arial" w:cs="Arial"/>
          <w:sz w:val="24"/>
          <w:szCs w:val="24"/>
        </w:rPr>
        <w:t>Generally, t</w:t>
      </w:r>
      <w:r w:rsidR="006C1573" w:rsidRPr="006B3A64">
        <w:rPr>
          <w:rFonts w:ascii="Arial" w:hAnsi="Arial" w:cs="Arial"/>
          <w:sz w:val="24"/>
          <w:szCs w:val="24"/>
        </w:rPr>
        <w:t xml:space="preserve">hese evaluations are </w:t>
      </w:r>
      <w:r w:rsidR="00313721" w:rsidRPr="006B3A64">
        <w:rPr>
          <w:rFonts w:ascii="Arial" w:hAnsi="Arial" w:cs="Arial"/>
          <w:sz w:val="24"/>
          <w:szCs w:val="24"/>
        </w:rPr>
        <w:t xml:space="preserve">designed </w:t>
      </w:r>
      <w:r w:rsidR="006C1573" w:rsidRPr="006B3A64">
        <w:rPr>
          <w:rFonts w:ascii="Arial" w:hAnsi="Arial" w:cs="Arial"/>
          <w:sz w:val="24"/>
          <w:szCs w:val="24"/>
        </w:rPr>
        <w:t xml:space="preserve">to provide </w:t>
      </w:r>
      <w:r w:rsidR="00313721" w:rsidRPr="006B3A64">
        <w:rPr>
          <w:rFonts w:ascii="Arial" w:hAnsi="Arial" w:cs="Arial"/>
          <w:sz w:val="24"/>
          <w:szCs w:val="24"/>
        </w:rPr>
        <w:t>regular assessment</w:t>
      </w:r>
      <w:r w:rsidR="006C1573" w:rsidRPr="006B3A64">
        <w:rPr>
          <w:rFonts w:ascii="Arial" w:hAnsi="Arial" w:cs="Arial"/>
          <w:sz w:val="24"/>
          <w:szCs w:val="24"/>
        </w:rPr>
        <w:t xml:space="preserve"> of </w:t>
      </w:r>
      <w:r w:rsidR="00313721" w:rsidRPr="006B3A64">
        <w:rPr>
          <w:rFonts w:ascii="Arial" w:hAnsi="Arial" w:cs="Arial"/>
          <w:sz w:val="24"/>
          <w:szCs w:val="24"/>
        </w:rPr>
        <w:t xml:space="preserve">job performance for </w:t>
      </w:r>
      <w:r w:rsidR="006C1573" w:rsidRPr="006B3A64">
        <w:rPr>
          <w:rFonts w:ascii="Arial" w:hAnsi="Arial" w:cs="Arial"/>
          <w:sz w:val="24"/>
          <w:szCs w:val="24"/>
        </w:rPr>
        <w:t xml:space="preserve">each </w:t>
      </w:r>
      <w:r w:rsidR="00313721" w:rsidRPr="006B3A64">
        <w:rPr>
          <w:rFonts w:ascii="Arial" w:hAnsi="Arial" w:cs="Arial"/>
          <w:sz w:val="24"/>
          <w:szCs w:val="24"/>
        </w:rPr>
        <w:t>of these individual</w:t>
      </w:r>
      <w:r w:rsidR="006C1573" w:rsidRPr="006B3A64">
        <w:rPr>
          <w:rFonts w:ascii="Arial" w:hAnsi="Arial" w:cs="Arial"/>
          <w:sz w:val="24"/>
          <w:szCs w:val="24"/>
        </w:rPr>
        <w:t>s to help improve job performance.</w:t>
      </w:r>
      <w:r w:rsidR="00292D73">
        <w:rPr>
          <w:rFonts w:ascii="Arial" w:hAnsi="Arial" w:cs="Arial"/>
          <w:sz w:val="24"/>
          <w:szCs w:val="24"/>
        </w:rPr>
        <w:t xml:space="preserve"> </w:t>
      </w:r>
      <w:r w:rsidR="00EF10C0" w:rsidRPr="006B3A64">
        <w:rPr>
          <w:rFonts w:ascii="Arial" w:hAnsi="Arial" w:cs="Arial"/>
          <w:sz w:val="24"/>
          <w:szCs w:val="24"/>
        </w:rPr>
        <w:t xml:space="preserve">To complete these annual appraisals, </w:t>
      </w:r>
      <w:r w:rsidR="00224668" w:rsidRPr="006B3A64">
        <w:rPr>
          <w:rFonts w:ascii="Arial" w:hAnsi="Arial" w:cs="Arial"/>
          <w:sz w:val="24"/>
          <w:szCs w:val="24"/>
        </w:rPr>
        <w:t>and i</w:t>
      </w:r>
      <w:r w:rsidR="00EF10C0" w:rsidRPr="006B3A64">
        <w:rPr>
          <w:rFonts w:ascii="Arial" w:hAnsi="Arial" w:cs="Arial"/>
          <w:sz w:val="24"/>
          <w:szCs w:val="24"/>
        </w:rPr>
        <w:t xml:space="preserve">n accordance with the procedure described in </w:t>
      </w:r>
      <w:hyperlink r:id="rId8" w:history="1"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 xml:space="preserve">UPPS </w:t>
        </w:r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>N</w:t>
        </w:r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>o. 04.04.20</w:t>
        </w:r>
      </w:hyperlink>
      <w:r w:rsidR="00EF10C0" w:rsidRPr="0039778F">
        <w:rPr>
          <w:rFonts w:ascii="Arial" w:hAnsi="Arial" w:cs="Arial"/>
          <w:sz w:val="24"/>
          <w:szCs w:val="24"/>
        </w:rPr>
        <w:t xml:space="preserve">, Staff Performance </w:t>
      </w:r>
      <w:r w:rsidR="00EA2ADE" w:rsidRPr="0039778F">
        <w:rPr>
          <w:rFonts w:ascii="Arial" w:hAnsi="Arial" w:cs="Arial"/>
          <w:sz w:val="24"/>
          <w:szCs w:val="24"/>
        </w:rPr>
        <w:t>Management System</w:t>
      </w:r>
      <w:r w:rsidR="00292D73">
        <w:rPr>
          <w:rFonts w:ascii="Arial" w:hAnsi="Arial" w:cs="Arial"/>
          <w:sz w:val="24"/>
          <w:szCs w:val="24"/>
        </w:rPr>
        <w:t>, the p</w:t>
      </w:r>
      <w:r w:rsidR="00EF10C0" w:rsidRPr="006B3A64">
        <w:rPr>
          <w:rFonts w:ascii="Arial" w:hAnsi="Arial" w:cs="Arial"/>
          <w:sz w:val="24"/>
          <w:szCs w:val="24"/>
        </w:rPr>
        <w:t xml:space="preserve">resident has adopted </w:t>
      </w:r>
      <w:r w:rsidR="00224668" w:rsidRPr="006B3A64">
        <w:rPr>
          <w:rFonts w:ascii="Arial" w:hAnsi="Arial" w:cs="Arial"/>
          <w:sz w:val="24"/>
          <w:szCs w:val="24"/>
        </w:rPr>
        <w:t>the</w:t>
      </w:r>
      <w:r w:rsidR="00224668" w:rsidRPr="006B3A64">
        <w:rPr>
          <w:rFonts w:ascii="Arial" w:eastAsia="Times New Roman" w:hAnsi="Arial" w:cs="Arial"/>
          <w:sz w:val="24"/>
          <w:szCs w:val="24"/>
        </w:rPr>
        <w:t xml:space="preserve"> </w:t>
      </w:r>
      <w:r w:rsidR="00EF10C0" w:rsidRPr="006B3A64">
        <w:rPr>
          <w:rFonts w:ascii="Arial" w:eastAsia="Times New Roman" w:hAnsi="Arial" w:cs="Arial"/>
          <w:sz w:val="24"/>
          <w:szCs w:val="24"/>
        </w:rPr>
        <w:t>alternate appraisal system outlined in this Presidential Policy and Procedures Statement</w:t>
      </w:r>
      <w:r w:rsidR="00F853EC">
        <w:rPr>
          <w:rFonts w:ascii="Arial" w:eastAsia="Times New Roman" w:hAnsi="Arial" w:cs="Arial"/>
          <w:sz w:val="24"/>
          <w:szCs w:val="24"/>
        </w:rPr>
        <w:t xml:space="preserve"> (P</w:t>
      </w:r>
      <w:r w:rsidR="00767B6A">
        <w:rPr>
          <w:rFonts w:ascii="Arial" w:eastAsia="Times New Roman" w:hAnsi="Arial" w:cs="Arial"/>
          <w:sz w:val="24"/>
          <w:szCs w:val="24"/>
        </w:rPr>
        <w:t>/</w:t>
      </w:r>
      <w:r w:rsidR="00F853EC">
        <w:rPr>
          <w:rFonts w:ascii="Arial" w:eastAsia="Times New Roman" w:hAnsi="Arial" w:cs="Arial"/>
          <w:sz w:val="24"/>
          <w:szCs w:val="24"/>
        </w:rPr>
        <w:t>PPS)</w:t>
      </w:r>
      <w:r w:rsidR="00EF10C0" w:rsidRPr="006B3A64">
        <w:rPr>
          <w:rFonts w:ascii="Arial" w:eastAsia="Times New Roman" w:hAnsi="Arial" w:cs="Arial"/>
          <w:sz w:val="24"/>
          <w:szCs w:val="24"/>
        </w:rPr>
        <w:t>.</w:t>
      </w:r>
    </w:p>
    <w:p w14:paraId="365E66C9" w14:textId="77777777" w:rsidR="00EF10C0" w:rsidRPr="006B3A64" w:rsidRDefault="00EF10C0" w:rsidP="006B3A64">
      <w:pPr>
        <w:pStyle w:val="PlainText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E9A0941" w14:textId="05DDD46E" w:rsidR="00EF10C0" w:rsidRPr="006B3A64" w:rsidRDefault="006B3A64" w:rsidP="006B3A64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01.02</w:t>
      </w:r>
      <w:r>
        <w:rPr>
          <w:rFonts w:ascii="Arial" w:eastAsia="Times New Roman" w:hAnsi="Arial" w:cs="Arial"/>
          <w:sz w:val="24"/>
          <w:szCs w:val="24"/>
        </w:rPr>
        <w:tab/>
      </w:r>
      <w:r w:rsidR="00EF10C0" w:rsidRPr="006B3A64">
        <w:rPr>
          <w:rFonts w:ascii="Arial" w:eastAsia="Times New Roman" w:hAnsi="Arial" w:cs="Arial"/>
          <w:sz w:val="24"/>
          <w:szCs w:val="24"/>
        </w:rPr>
        <w:t xml:space="preserve">The goals of </w:t>
      </w:r>
      <w:r w:rsidR="00EF10C0" w:rsidRPr="006B3A64">
        <w:rPr>
          <w:rFonts w:ascii="Arial" w:hAnsi="Arial" w:cs="Arial"/>
          <w:sz w:val="24"/>
          <w:szCs w:val="24"/>
        </w:rPr>
        <w:t xml:space="preserve">these annual appraisals are the same as the goals for annual appraisals </w:t>
      </w:r>
      <w:r w:rsidR="009570FB" w:rsidRPr="006B3A64">
        <w:rPr>
          <w:rFonts w:ascii="Arial" w:hAnsi="Arial" w:cs="Arial"/>
          <w:sz w:val="24"/>
          <w:szCs w:val="24"/>
        </w:rPr>
        <w:t xml:space="preserve">completed under the procedures </w:t>
      </w:r>
      <w:r w:rsidR="00EF10C0" w:rsidRPr="006B3A64">
        <w:rPr>
          <w:rFonts w:ascii="Arial" w:hAnsi="Arial" w:cs="Arial"/>
          <w:sz w:val="24"/>
          <w:szCs w:val="24"/>
        </w:rPr>
        <w:t xml:space="preserve">outlined in </w:t>
      </w:r>
      <w:hyperlink r:id="rId9" w:history="1"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>UP</w:t>
        </w:r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>P</w:t>
        </w:r>
        <w:r w:rsidR="00EF10C0" w:rsidRPr="0039778F">
          <w:rPr>
            <w:rStyle w:val="Hyperlink"/>
            <w:rFonts w:ascii="Arial" w:hAnsi="Arial" w:cs="Arial"/>
            <w:sz w:val="24"/>
            <w:szCs w:val="24"/>
          </w:rPr>
          <w:t>S No. 04.04.20</w:t>
        </w:r>
      </w:hyperlink>
      <w:r w:rsidR="00EF10C0" w:rsidRPr="0039778F">
        <w:rPr>
          <w:rFonts w:ascii="Arial" w:hAnsi="Arial" w:cs="Arial"/>
          <w:sz w:val="24"/>
          <w:szCs w:val="24"/>
        </w:rPr>
        <w:t xml:space="preserve">, Staff Performance </w:t>
      </w:r>
      <w:r w:rsidR="00EA2ADE" w:rsidRPr="0039778F">
        <w:rPr>
          <w:rFonts w:ascii="Arial" w:hAnsi="Arial" w:cs="Arial"/>
          <w:sz w:val="24"/>
          <w:szCs w:val="24"/>
        </w:rPr>
        <w:t>Management System</w:t>
      </w:r>
      <w:r w:rsidR="00EF10C0" w:rsidRPr="006B3A64">
        <w:rPr>
          <w:rFonts w:ascii="Arial" w:hAnsi="Arial" w:cs="Arial"/>
          <w:sz w:val="24"/>
          <w:szCs w:val="24"/>
        </w:rPr>
        <w:t>, namely:</w:t>
      </w:r>
    </w:p>
    <w:p w14:paraId="5661F374" w14:textId="77777777" w:rsidR="009570FB" w:rsidRPr="006B3A64" w:rsidRDefault="009570FB" w:rsidP="00EF13F6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</w:p>
    <w:p w14:paraId="06C5981D" w14:textId="3DA552F9" w:rsidR="00EF10C0" w:rsidRPr="006B3A64" w:rsidRDefault="006B3A64" w:rsidP="0039778F">
      <w:pPr>
        <w:tabs>
          <w:tab w:val="left" w:pos="1440"/>
        </w:tabs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a.</w:t>
      </w:r>
      <w:r>
        <w:rPr>
          <w:rFonts w:eastAsia="Times New Roman" w:cs="Arial"/>
          <w:sz w:val="24"/>
          <w:szCs w:val="24"/>
        </w:rPr>
        <w:tab/>
      </w:r>
      <w:r w:rsidR="00292D73">
        <w:rPr>
          <w:rFonts w:eastAsia="Times New Roman" w:cs="Arial"/>
          <w:sz w:val="24"/>
          <w:szCs w:val="24"/>
        </w:rPr>
        <w:t>t</w:t>
      </w:r>
      <w:r w:rsidR="00EF10C0" w:rsidRPr="006B3A64">
        <w:rPr>
          <w:rFonts w:eastAsia="Times New Roman" w:cs="Arial"/>
          <w:sz w:val="24"/>
          <w:szCs w:val="24"/>
        </w:rPr>
        <w:t>o help ensure that the quality and quantity of work performed by Texas Stat</w:t>
      </w:r>
      <w:r w:rsidR="00292D73">
        <w:rPr>
          <w:rFonts w:eastAsia="Times New Roman" w:cs="Arial"/>
          <w:sz w:val="24"/>
          <w:szCs w:val="24"/>
        </w:rPr>
        <w:t>e</w:t>
      </w:r>
      <w:r w:rsidR="00F853EC">
        <w:rPr>
          <w:rFonts w:eastAsia="Times New Roman" w:cs="Arial"/>
          <w:sz w:val="24"/>
          <w:szCs w:val="24"/>
        </w:rPr>
        <w:t xml:space="preserve"> </w:t>
      </w:r>
      <w:r w:rsidR="00292D73">
        <w:rPr>
          <w:rFonts w:eastAsia="Times New Roman" w:cs="Arial"/>
          <w:sz w:val="24"/>
          <w:szCs w:val="24"/>
        </w:rPr>
        <w:t>staff members best meets the u</w:t>
      </w:r>
      <w:r w:rsidR="00EF10C0" w:rsidRPr="006B3A64">
        <w:rPr>
          <w:rFonts w:eastAsia="Times New Roman" w:cs="Arial"/>
          <w:sz w:val="24"/>
          <w:szCs w:val="24"/>
        </w:rPr>
        <w:t xml:space="preserve">niversity's </w:t>
      </w:r>
      <w:proofErr w:type="gramStart"/>
      <w:r w:rsidR="00EF10C0" w:rsidRPr="006B3A64">
        <w:rPr>
          <w:rFonts w:eastAsia="Times New Roman" w:cs="Arial"/>
          <w:sz w:val="24"/>
          <w:szCs w:val="24"/>
        </w:rPr>
        <w:t>needs;</w:t>
      </w:r>
      <w:proofErr w:type="gramEnd"/>
      <w:r w:rsidR="00EF10C0" w:rsidRPr="006B3A64">
        <w:rPr>
          <w:rFonts w:eastAsia="Times New Roman" w:cs="Arial"/>
          <w:sz w:val="24"/>
          <w:szCs w:val="24"/>
        </w:rPr>
        <w:t xml:space="preserve"> </w:t>
      </w:r>
    </w:p>
    <w:p w14:paraId="65694462" w14:textId="77777777" w:rsidR="00EF10C0" w:rsidRPr="006B3A64" w:rsidRDefault="00EF10C0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 w:rsidRPr="006B3A64">
        <w:rPr>
          <w:rFonts w:eastAsia="Times New Roman" w:cs="Arial"/>
          <w:sz w:val="24"/>
          <w:szCs w:val="24"/>
        </w:rPr>
        <w:t> </w:t>
      </w:r>
    </w:p>
    <w:p w14:paraId="1271581E" w14:textId="77777777" w:rsidR="00EF10C0" w:rsidRPr="006B3A64" w:rsidRDefault="006B3A64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b.</w:t>
      </w:r>
      <w:r>
        <w:rPr>
          <w:rFonts w:eastAsia="Times New Roman" w:cs="Arial"/>
          <w:sz w:val="24"/>
          <w:szCs w:val="24"/>
        </w:rPr>
        <w:tab/>
      </w:r>
      <w:r w:rsidR="00292D73">
        <w:rPr>
          <w:rFonts w:eastAsia="Times New Roman" w:cs="Arial"/>
          <w:sz w:val="24"/>
          <w:szCs w:val="24"/>
        </w:rPr>
        <w:t>t</w:t>
      </w:r>
      <w:r w:rsidR="00EF10C0" w:rsidRPr="006B3A64">
        <w:rPr>
          <w:rFonts w:eastAsia="Times New Roman" w:cs="Arial"/>
          <w:sz w:val="24"/>
          <w:szCs w:val="24"/>
        </w:rPr>
        <w:t xml:space="preserve">o allow for continuous communication between supervisor and employee about job performance; </w:t>
      </w:r>
    </w:p>
    <w:p w14:paraId="214E3BAF" w14:textId="77777777" w:rsidR="00EF10C0" w:rsidRPr="006B3A64" w:rsidRDefault="00EF10C0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 w:rsidRPr="006B3A64">
        <w:rPr>
          <w:rFonts w:eastAsia="Times New Roman" w:cs="Arial"/>
          <w:sz w:val="24"/>
          <w:szCs w:val="24"/>
        </w:rPr>
        <w:t> </w:t>
      </w:r>
    </w:p>
    <w:p w14:paraId="515478AC" w14:textId="77777777" w:rsidR="00EF10C0" w:rsidRPr="006B3A64" w:rsidRDefault="006B3A64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c.</w:t>
      </w:r>
      <w:r>
        <w:rPr>
          <w:rFonts w:eastAsia="Times New Roman" w:cs="Arial"/>
          <w:sz w:val="24"/>
          <w:szCs w:val="24"/>
        </w:rPr>
        <w:tab/>
      </w:r>
      <w:r w:rsidR="00292D73">
        <w:rPr>
          <w:rFonts w:eastAsia="Times New Roman" w:cs="Arial"/>
          <w:sz w:val="24"/>
          <w:szCs w:val="24"/>
        </w:rPr>
        <w:t>t</w:t>
      </w:r>
      <w:r w:rsidR="00767B6A">
        <w:rPr>
          <w:rFonts w:eastAsia="Times New Roman" w:cs="Arial"/>
          <w:sz w:val="24"/>
          <w:szCs w:val="24"/>
        </w:rPr>
        <w:t xml:space="preserve">o offer </w:t>
      </w:r>
      <w:r w:rsidR="00EF10C0" w:rsidRPr="006B3A64">
        <w:rPr>
          <w:rFonts w:eastAsia="Times New Roman" w:cs="Arial"/>
          <w:sz w:val="24"/>
          <w:szCs w:val="24"/>
        </w:rPr>
        <w:t xml:space="preserve">supervisor and employee the opportunity to develop a set of expectations for future performance; </w:t>
      </w:r>
    </w:p>
    <w:p w14:paraId="30A63EFE" w14:textId="77777777" w:rsidR="00EF10C0" w:rsidRPr="006B3A64" w:rsidRDefault="00EF10C0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 w:rsidRPr="006B3A64">
        <w:rPr>
          <w:rFonts w:eastAsia="Times New Roman" w:cs="Arial"/>
          <w:sz w:val="24"/>
          <w:szCs w:val="24"/>
        </w:rPr>
        <w:t> </w:t>
      </w:r>
    </w:p>
    <w:p w14:paraId="74CB6E50" w14:textId="77777777" w:rsidR="00EF10C0" w:rsidRPr="006B3A64" w:rsidRDefault="006B3A64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d.</w:t>
      </w:r>
      <w:r>
        <w:rPr>
          <w:rFonts w:eastAsia="Times New Roman" w:cs="Arial"/>
          <w:sz w:val="24"/>
          <w:szCs w:val="24"/>
        </w:rPr>
        <w:tab/>
      </w:r>
      <w:r w:rsidR="00292D73">
        <w:rPr>
          <w:rFonts w:eastAsia="Times New Roman" w:cs="Arial"/>
          <w:sz w:val="24"/>
          <w:szCs w:val="24"/>
        </w:rPr>
        <w:t>t</w:t>
      </w:r>
      <w:r w:rsidR="00EF10C0" w:rsidRPr="006B3A64">
        <w:rPr>
          <w:rFonts w:eastAsia="Times New Roman" w:cs="Arial"/>
          <w:sz w:val="24"/>
          <w:szCs w:val="24"/>
        </w:rPr>
        <w:t>o provide</w:t>
      </w:r>
      <w:r w:rsidR="00767B6A">
        <w:rPr>
          <w:rFonts w:eastAsia="Times New Roman" w:cs="Arial"/>
          <w:sz w:val="24"/>
          <w:szCs w:val="24"/>
        </w:rPr>
        <w:t xml:space="preserve"> the opportunity for </w:t>
      </w:r>
      <w:r w:rsidR="00EF10C0" w:rsidRPr="006B3A64">
        <w:rPr>
          <w:rFonts w:eastAsia="Times New Roman" w:cs="Arial"/>
          <w:sz w:val="24"/>
          <w:szCs w:val="24"/>
        </w:rPr>
        <w:t xml:space="preserve">supervisor and employee to assess the employee's past performance; </w:t>
      </w:r>
    </w:p>
    <w:p w14:paraId="3B53DD50" w14:textId="77777777" w:rsidR="00EF10C0" w:rsidRPr="006B3A64" w:rsidRDefault="00EF10C0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 w:rsidRPr="006B3A64">
        <w:rPr>
          <w:rFonts w:eastAsia="Times New Roman" w:cs="Arial"/>
          <w:sz w:val="24"/>
          <w:szCs w:val="24"/>
        </w:rPr>
        <w:t> </w:t>
      </w:r>
    </w:p>
    <w:p w14:paraId="1B5E0F6B" w14:textId="77777777" w:rsidR="00EF10C0" w:rsidRPr="006B3A64" w:rsidRDefault="006B3A64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e.</w:t>
      </w:r>
      <w:r>
        <w:rPr>
          <w:rFonts w:eastAsia="Times New Roman" w:cs="Arial"/>
          <w:sz w:val="24"/>
          <w:szCs w:val="24"/>
        </w:rPr>
        <w:tab/>
      </w:r>
      <w:r w:rsidR="00292D73">
        <w:rPr>
          <w:rFonts w:eastAsia="Times New Roman" w:cs="Arial"/>
          <w:sz w:val="24"/>
          <w:szCs w:val="24"/>
        </w:rPr>
        <w:t>t</w:t>
      </w:r>
      <w:r w:rsidR="00EF10C0" w:rsidRPr="006B3A64">
        <w:rPr>
          <w:rFonts w:eastAsia="Times New Roman" w:cs="Arial"/>
          <w:sz w:val="24"/>
          <w:szCs w:val="24"/>
        </w:rPr>
        <w:t xml:space="preserve">o provide for future development of the employee; and </w:t>
      </w:r>
    </w:p>
    <w:p w14:paraId="02824F0C" w14:textId="77777777" w:rsidR="00224668" w:rsidRPr="006B3A64" w:rsidRDefault="00224668" w:rsidP="006B3A64">
      <w:pPr>
        <w:spacing w:after="0" w:line="240" w:lineRule="auto"/>
        <w:ind w:left="1800" w:hanging="360"/>
        <w:rPr>
          <w:rFonts w:eastAsia="Times New Roman" w:cs="Arial"/>
          <w:sz w:val="24"/>
          <w:szCs w:val="24"/>
        </w:rPr>
      </w:pPr>
    </w:p>
    <w:p w14:paraId="31C06682" w14:textId="73C8FBC0" w:rsidR="00292D73" w:rsidRDefault="006B3A64" w:rsidP="0039778F">
      <w:pPr>
        <w:spacing w:after="0" w:line="240" w:lineRule="auto"/>
        <w:ind w:left="180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f.</w:t>
      </w:r>
      <w:r>
        <w:rPr>
          <w:rFonts w:cs="Arial"/>
          <w:sz w:val="24"/>
          <w:szCs w:val="24"/>
        </w:rPr>
        <w:tab/>
      </w:r>
      <w:r w:rsidR="00292D73">
        <w:rPr>
          <w:rFonts w:cs="Arial"/>
          <w:sz w:val="24"/>
          <w:szCs w:val="24"/>
        </w:rPr>
        <w:t>t</w:t>
      </w:r>
      <w:r w:rsidR="00EF10C0" w:rsidRPr="006B3A64">
        <w:rPr>
          <w:rFonts w:cs="Arial"/>
          <w:sz w:val="24"/>
          <w:szCs w:val="24"/>
        </w:rPr>
        <w:t xml:space="preserve">o provide supporting documentation for pay decisions, promotions, transfers, grievances, complaints, disciplinary actions, and terminations. </w:t>
      </w:r>
    </w:p>
    <w:p w14:paraId="6C3D177E" w14:textId="77777777" w:rsidR="0039778F" w:rsidRDefault="0039778F" w:rsidP="0039778F">
      <w:pPr>
        <w:spacing w:after="0" w:line="240" w:lineRule="auto"/>
        <w:ind w:left="1800" w:hanging="360"/>
        <w:rPr>
          <w:rFonts w:cs="Arial"/>
          <w:sz w:val="24"/>
          <w:szCs w:val="24"/>
        </w:rPr>
      </w:pPr>
    </w:p>
    <w:p w14:paraId="3D294D1D" w14:textId="77777777" w:rsidR="006C1573" w:rsidRPr="006B3A64" w:rsidRDefault="006B3A64" w:rsidP="00292D73">
      <w:pPr>
        <w:spacing w:after="0" w:line="240" w:lineRule="auto"/>
        <w:rPr>
          <w:rFonts w:cs="Arial"/>
          <w:b/>
          <w:sz w:val="24"/>
          <w:szCs w:val="24"/>
        </w:rPr>
      </w:pPr>
      <w:r w:rsidRPr="006B3A64">
        <w:rPr>
          <w:rFonts w:cs="Arial"/>
          <w:b/>
          <w:sz w:val="24"/>
          <w:szCs w:val="24"/>
        </w:rPr>
        <w:t>02.</w:t>
      </w:r>
      <w:r w:rsidRPr="006B3A64">
        <w:rPr>
          <w:rFonts w:cs="Arial"/>
          <w:b/>
          <w:sz w:val="24"/>
          <w:szCs w:val="24"/>
        </w:rPr>
        <w:tab/>
      </w:r>
      <w:r w:rsidR="006C1573" w:rsidRPr="006B3A64">
        <w:rPr>
          <w:rFonts w:cs="Arial"/>
          <w:b/>
          <w:sz w:val="24"/>
          <w:szCs w:val="24"/>
        </w:rPr>
        <w:t>PROCEDURES</w:t>
      </w:r>
      <w:r w:rsidR="00F853EC">
        <w:rPr>
          <w:rFonts w:cs="Arial"/>
          <w:b/>
          <w:sz w:val="24"/>
          <w:szCs w:val="24"/>
        </w:rPr>
        <w:t xml:space="preserve"> FOR ANNUAL EVALUATIONS</w:t>
      </w:r>
    </w:p>
    <w:p w14:paraId="74801ABD" w14:textId="77777777" w:rsidR="00224668" w:rsidRPr="006B3A64" w:rsidRDefault="00224668" w:rsidP="00EF13F6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18EB041" w14:textId="5861AE3A" w:rsidR="00C11BC4" w:rsidRPr="006B3A64" w:rsidRDefault="006B3A64" w:rsidP="006B3A64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292D73">
        <w:rPr>
          <w:rFonts w:ascii="Arial" w:hAnsi="Arial" w:cs="Arial"/>
          <w:sz w:val="24"/>
          <w:szCs w:val="24"/>
        </w:rPr>
        <w:t>By April 15 of each year, the p</w:t>
      </w:r>
      <w:r w:rsidR="00785F17" w:rsidRPr="006B3A64">
        <w:rPr>
          <w:rFonts w:ascii="Arial" w:hAnsi="Arial" w:cs="Arial"/>
          <w:sz w:val="24"/>
          <w:szCs w:val="24"/>
        </w:rPr>
        <w:t xml:space="preserve">resident will send a letter to </w:t>
      </w:r>
      <w:r w:rsidR="0039778F">
        <w:rPr>
          <w:rFonts w:ascii="Arial" w:hAnsi="Arial" w:cs="Arial"/>
          <w:sz w:val="24"/>
          <w:szCs w:val="24"/>
        </w:rPr>
        <w:t>the vice presidents and director of Athletics</w:t>
      </w:r>
      <w:r w:rsidR="00F853EC">
        <w:rPr>
          <w:rFonts w:ascii="Arial" w:hAnsi="Arial" w:cs="Arial"/>
          <w:sz w:val="24"/>
          <w:szCs w:val="24"/>
        </w:rPr>
        <w:t xml:space="preserve">, </w:t>
      </w:r>
      <w:r w:rsidR="00785F17" w:rsidRPr="006B3A64">
        <w:rPr>
          <w:rFonts w:ascii="Arial" w:hAnsi="Arial" w:cs="Arial"/>
          <w:sz w:val="24"/>
          <w:szCs w:val="24"/>
        </w:rPr>
        <w:t xml:space="preserve">requesting background material to be considered during </w:t>
      </w:r>
      <w:r w:rsidR="00292D73">
        <w:rPr>
          <w:rFonts w:ascii="Arial" w:hAnsi="Arial" w:cs="Arial"/>
          <w:sz w:val="24"/>
          <w:szCs w:val="24"/>
        </w:rPr>
        <w:t>the annual performance review. The p</w:t>
      </w:r>
      <w:r w:rsidR="00785F17" w:rsidRPr="006B3A64">
        <w:rPr>
          <w:rFonts w:ascii="Arial" w:hAnsi="Arial" w:cs="Arial"/>
          <w:sz w:val="24"/>
          <w:szCs w:val="24"/>
        </w:rPr>
        <w:t>resident will ask each individual to prepare a statement representing a personal annual performance evaluation for work compl</w:t>
      </w:r>
      <w:r w:rsidR="00292D73">
        <w:rPr>
          <w:rFonts w:ascii="Arial" w:hAnsi="Arial" w:cs="Arial"/>
          <w:sz w:val="24"/>
          <w:szCs w:val="24"/>
        </w:rPr>
        <w:t xml:space="preserve">eted during the previous year. </w:t>
      </w:r>
      <w:r w:rsidR="00785F17" w:rsidRPr="006B3A64">
        <w:rPr>
          <w:rFonts w:ascii="Arial" w:hAnsi="Arial" w:cs="Arial"/>
          <w:sz w:val="24"/>
          <w:szCs w:val="24"/>
        </w:rPr>
        <w:t>This self-evaluation should include a summary of accomplishments for the year, including an analysis of areas where the individual has not ac</w:t>
      </w:r>
      <w:r w:rsidR="00F853EC">
        <w:rPr>
          <w:rFonts w:ascii="Arial" w:hAnsi="Arial" w:cs="Arial"/>
          <w:sz w:val="24"/>
          <w:szCs w:val="24"/>
        </w:rPr>
        <w:t xml:space="preserve">complished what </w:t>
      </w:r>
      <w:r w:rsidR="00D6220C">
        <w:rPr>
          <w:rFonts w:ascii="Arial" w:hAnsi="Arial" w:cs="Arial"/>
          <w:sz w:val="24"/>
          <w:szCs w:val="24"/>
        </w:rPr>
        <w:t>they</w:t>
      </w:r>
      <w:r w:rsidR="00F853EC">
        <w:rPr>
          <w:rFonts w:ascii="Arial" w:hAnsi="Arial" w:cs="Arial"/>
          <w:sz w:val="24"/>
          <w:szCs w:val="24"/>
        </w:rPr>
        <w:t xml:space="preserve"> </w:t>
      </w:r>
      <w:r w:rsidR="0039778F">
        <w:rPr>
          <w:rFonts w:ascii="Arial" w:hAnsi="Arial" w:cs="Arial"/>
          <w:sz w:val="24"/>
          <w:szCs w:val="24"/>
        </w:rPr>
        <w:t>hoped for</w:t>
      </w:r>
      <w:r w:rsidR="00292D73">
        <w:rPr>
          <w:rFonts w:ascii="Arial" w:hAnsi="Arial" w:cs="Arial"/>
          <w:sz w:val="24"/>
          <w:szCs w:val="24"/>
        </w:rPr>
        <w:t xml:space="preserve"> and goals for the coming year.</w:t>
      </w:r>
      <w:r w:rsidR="00785F17" w:rsidRPr="006B3A64">
        <w:rPr>
          <w:rFonts w:ascii="Arial" w:hAnsi="Arial" w:cs="Arial"/>
          <w:sz w:val="24"/>
          <w:szCs w:val="24"/>
        </w:rPr>
        <w:t xml:space="preserve"> This evaluation must address the individual’s </w:t>
      </w:r>
      <w:r w:rsidR="00785F17" w:rsidRPr="006B3A64">
        <w:rPr>
          <w:rFonts w:ascii="Arial" w:eastAsia="Times New Roman" w:hAnsi="Arial" w:cs="Arial"/>
          <w:sz w:val="24"/>
          <w:szCs w:val="24"/>
        </w:rPr>
        <w:t>leadership, employee development, and performance appraisal</w:t>
      </w:r>
      <w:r w:rsidR="00F57A03">
        <w:rPr>
          <w:rFonts w:ascii="Arial" w:hAnsi="Arial" w:cs="Arial"/>
          <w:sz w:val="24"/>
          <w:szCs w:val="24"/>
        </w:rPr>
        <w:t>.</w:t>
      </w:r>
    </w:p>
    <w:p w14:paraId="0A0CA786" w14:textId="77777777" w:rsidR="00C11BC4" w:rsidRPr="006B3A64" w:rsidRDefault="00C11BC4" w:rsidP="006B3A64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2283878A" w14:textId="77777777" w:rsidR="00C11BC4" w:rsidRPr="006B3A64" w:rsidRDefault="006B3A64" w:rsidP="006B3A64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="00C11BC4" w:rsidRPr="006B3A64">
        <w:rPr>
          <w:rFonts w:ascii="Arial" w:hAnsi="Arial" w:cs="Arial"/>
          <w:sz w:val="24"/>
          <w:szCs w:val="24"/>
        </w:rPr>
        <w:t xml:space="preserve">Following the specified deadline for submission </w:t>
      </w:r>
      <w:r w:rsidR="00292D73">
        <w:rPr>
          <w:rFonts w:ascii="Arial" w:hAnsi="Arial" w:cs="Arial"/>
          <w:sz w:val="24"/>
          <w:szCs w:val="24"/>
        </w:rPr>
        <w:t>of these self-evaluations, the executive a</w:t>
      </w:r>
      <w:r w:rsidR="00F853EC">
        <w:rPr>
          <w:rFonts w:ascii="Arial" w:hAnsi="Arial" w:cs="Arial"/>
          <w:sz w:val="24"/>
          <w:szCs w:val="24"/>
        </w:rPr>
        <w:t>ssistant to the p</w:t>
      </w:r>
      <w:r w:rsidR="00C11BC4" w:rsidRPr="006B3A64">
        <w:rPr>
          <w:rFonts w:ascii="Arial" w:hAnsi="Arial" w:cs="Arial"/>
          <w:sz w:val="24"/>
          <w:szCs w:val="24"/>
        </w:rPr>
        <w:t xml:space="preserve">resident will schedule </w:t>
      </w:r>
      <w:r w:rsidR="00292D73">
        <w:rPr>
          <w:rFonts w:ascii="Arial" w:hAnsi="Arial" w:cs="Arial"/>
          <w:sz w:val="24"/>
          <w:szCs w:val="24"/>
        </w:rPr>
        <w:t>an individual meeting with the p</w:t>
      </w:r>
      <w:r w:rsidR="00C11BC4" w:rsidRPr="006B3A64">
        <w:rPr>
          <w:rFonts w:ascii="Arial" w:hAnsi="Arial" w:cs="Arial"/>
          <w:sz w:val="24"/>
          <w:szCs w:val="24"/>
        </w:rPr>
        <w:t>resident for each of these individual</w:t>
      </w:r>
      <w:r w:rsidR="00292D73">
        <w:rPr>
          <w:rFonts w:ascii="Arial" w:hAnsi="Arial" w:cs="Arial"/>
          <w:sz w:val="24"/>
          <w:szCs w:val="24"/>
        </w:rPr>
        <w:t>s</w:t>
      </w:r>
      <w:r w:rsidR="00C11BC4" w:rsidRPr="006B3A64">
        <w:rPr>
          <w:rFonts w:ascii="Arial" w:hAnsi="Arial" w:cs="Arial"/>
          <w:sz w:val="24"/>
          <w:szCs w:val="24"/>
        </w:rPr>
        <w:t>.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="00C11BC4" w:rsidRPr="006B3A64">
        <w:rPr>
          <w:rFonts w:ascii="Arial" w:hAnsi="Arial" w:cs="Arial"/>
          <w:sz w:val="24"/>
          <w:szCs w:val="24"/>
        </w:rPr>
        <w:t xml:space="preserve">During these individual annual performance evaluation </w:t>
      </w:r>
      <w:r w:rsidR="00224668" w:rsidRPr="006B3A64">
        <w:rPr>
          <w:rFonts w:ascii="Arial" w:hAnsi="Arial" w:cs="Arial"/>
          <w:sz w:val="24"/>
          <w:szCs w:val="24"/>
        </w:rPr>
        <w:t>interviews</w:t>
      </w:r>
      <w:r w:rsidR="00292D73">
        <w:rPr>
          <w:rFonts w:ascii="Arial" w:hAnsi="Arial" w:cs="Arial"/>
          <w:sz w:val="24"/>
          <w:szCs w:val="24"/>
        </w:rPr>
        <w:t>, the p</w:t>
      </w:r>
      <w:r w:rsidR="00C11BC4" w:rsidRPr="006B3A64">
        <w:rPr>
          <w:rFonts w:ascii="Arial" w:hAnsi="Arial" w:cs="Arial"/>
          <w:sz w:val="24"/>
          <w:szCs w:val="24"/>
        </w:rPr>
        <w:t>resident and the participant will discuss performance for the previous year and goals for the coming year.</w:t>
      </w:r>
    </w:p>
    <w:p w14:paraId="2AF37407" w14:textId="77777777" w:rsidR="00C11BC4" w:rsidRPr="006B3A64" w:rsidRDefault="00C11BC4" w:rsidP="006B3A64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58B7018A" w14:textId="48ABE324" w:rsidR="00C11BC4" w:rsidRPr="006B3A64" w:rsidRDefault="006B3A64" w:rsidP="006B3A64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="00C11BC4" w:rsidRPr="006B3A64">
        <w:rPr>
          <w:rFonts w:ascii="Arial" w:hAnsi="Arial" w:cs="Arial"/>
          <w:sz w:val="24"/>
          <w:szCs w:val="24"/>
        </w:rPr>
        <w:t>Following these annual performance evaluation interviews</w:t>
      </w:r>
      <w:r w:rsidR="009570FB" w:rsidRPr="006B3A64">
        <w:rPr>
          <w:rFonts w:ascii="Arial" w:hAnsi="Arial" w:cs="Arial"/>
          <w:sz w:val="24"/>
          <w:szCs w:val="24"/>
        </w:rPr>
        <w:t xml:space="preserve"> (no later than June 30)</w:t>
      </w:r>
      <w:r w:rsidR="00292D73">
        <w:rPr>
          <w:rFonts w:ascii="Arial" w:hAnsi="Arial" w:cs="Arial"/>
          <w:sz w:val="24"/>
          <w:szCs w:val="24"/>
        </w:rPr>
        <w:t>, the p</w:t>
      </w:r>
      <w:r w:rsidR="00C11BC4" w:rsidRPr="006B3A64">
        <w:rPr>
          <w:rFonts w:ascii="Arial" w:hAnsi="Arial" w:cs="Arial"/>
          <w:sz w:val="24"/>
          <w:szCs w:val="24"/>
        </w:rPr>
        <w:t xml:space="preserve">resident will </w:t>
      </w:r>
      <w:r w:rsidR="00224668" w:rsidRPr="006B3A64">
        <w:rPr>
          <w:rFonts w:ascii="Arial" w:hAnsi="Arial" w:cs="Arial"/>
          <w:sz w:val="24"/>
          <w:szCs w:val="24"/>
        </w:rPr>
        <w:t>provide a summary of the results of the</w:t>
      </w:r>
      <w:r w:rsidR="00292D73">
        <w:rPr>
          <w:rFonts w:ascii="Arial" w:hAnsi="Arial" w:cs="Arial"/>
          <w:sz w:val="24"/>
          <w:szCs w:val="24"/>
        </w:rPr>
        <w:t xml:space="preserve">se evaluations to </w:t>
      </w:r>
      <w:r w:rsidR="00224668" w:rsidRPr="006B3A64">
        <w:rPr>
          <w:rFonts w:ascii="Arial" w:hAnsi="Arial" w:cs="Arial"/>
          <w:sz w:val="24"/>
          <w:szCs w:val="24"/>
        </w:rPr>
        <w:t>Human Resources</w:t>
      </w:r>
      <w:r w:rsidR="00D6220C">
        <w:rPr>
          <w:rFonts w:ascii="Arial" w:hAnsi="Arial" w:cs="Arial"/>
          <w:sz w:val="24"/>
          <w:szCs w:val="24"/>
        </w:rPr>
        <w:t>,</w:t>
      </w:r>
      <w:r w:rsidR="00224668" w:rsidRPr="006B3A64">
        <w:rPr>
          <w:rFonts w:ascii="Arial" w:hAnsi="Arial" w:cs="Arial"/>
          <w:sz w:val="24"/>
          <w:szCs w:val="24"/>
        </w:rPr>
        <w:t xml:space="preserve"> along with any necessary documentation of concerns that </w:t>
      </w:r>
      <w:r w:rsidR="00292D73">
        <w:rPr>
          <w:rFonts w:ascii="Arial" w:hAnsi="Arial" w:cs="Arial"/>
          <w:sz w:val="24"/>
          <w:szCs w:val="24"/>
        </w:rPr>
        <w:t>arose during these evaluations. The p</w:t>
      </w:r>
      <w:r w:rsidR="00224668" w:rsidRPr="006B3A64">
        <w:rPr>
          <w:rFonts w:ascii="Arial" w:hAnsi="Arial" w:cs="Arial"/>
          <w:sz w:val="24"/>
          <w:szCs w:val="24"/>
        </w:rPr>
        <w:t>resident</w:t>
      </w:r>
      <w:r w:rsidR="00767B6A">
        <w:rPr>
          <w:rFonts w:ascii="Arial" w:hAnsi="Arial" w:cs="Arial"/>
          <w:sz w:val="24"/>
          <w:szCs w:val="24"/>
        </w:rPr>
        <w:t xml:space="preserve"> will also provide the Budget</w:t>
      </w:r>
      <w:r w:rsidR="00224668" w:rsidRPr="006B3A64">
        <w:rPr>
          <w:rFonts w:ascii="Arial" w:hAnsi="Arial" w:cs="Arial"/>
          <w:sz w:val="24"/>
          <w:szCs w:val="24"/>
        </w:rPr>
        <w:t xml:space="preserve"> Office with outcomes in the form of salary recommendations for the coming year.</w:t>
      </w:r>
    </w:p>
    <w:p w14:paraId="7FC2F288" w14:textId="77777777" w:rsidR="00C11BC4" w:rsidRPr="006B3A64" w:rsidRDefault="00C11BC4" w:rsidP="006B3A64">
      <w:pPr>
        <w:pStyle w:val="PlainText"/>
        <w:ind w:left="1080" w:hanging="360"/>
        <w:rPr>
          <w:rFonts w:ascii="Arial" w:hAnsi="Arial" w:cs="Arial"/>
          <w:sz w:val="24"/>
          <w:szCs w:val="24"/>
        </w:rPr>
      </w:pPr>
    </w:p>
    <w:p w14:paraId="74DF3EB8" w14:textId="47DC5D3D" w:rsidR="006C1573" w:rsidRPr="006B3A64" w:rsidRDefault="006B3A64" w:rsidP="006B3A64">
      <w:pPr>
        <w:pStyle w:val="PlainText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</w:t>
      </w:r>
      <w:r>
        <w:rPr>
          <w:rFonts w:ascii="Arial" w:hAnsi="Arial" w:cs="Arial"/>
          <w:sz w:val="24"/>
          <w:szCs w:val="24"/>
        </w:rPr>
        <w:tab/>
      </w:r>
      <w:r w:rsidR="00224668" w:rsidRPr="006B3A64">
        <w:rPr>
          <w:rFonts w:ascii="Arial" w:hAnsi="Arial" w:cs="Arial"/>
          <w:sz w:val="24"/>
          <w:szCs w:val="24"/>
        </w:rPr>
        <w:t>N</w:t>
      </w:r>
      <w:r w:rsidR="006C1573" w:rsidRPr="006B3A64">
        <w:rPr>
          <w:rFonts w:ascii="Arial" w:hAnsi="Arial" w:cs="Arial"/>
          <w:sz w:val="24"/>
          <w:szCs w:val="24"/>
        </w:rPr>
        <w:t>othing in the above sections shall be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="006C1573" w:rsidRPr="006B3A64">
        <w:rPr>
          <w:rFonts w:ascii="Arial" w:hAnsi="Arial" w:cs="Arial"/>
          <w:sz w:val="24"/>
          <w:szCs w:val="24"/>
        </w:rPr>
        <w:t>interpreted to prohibit more frequent or expanded reviews at the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="006C1573" w:rsidRPr="006B3A64">
        <w:rPr>
          <w:rFonts w:ascii="Arial" w:hAnsi="Arial" w:cs="Arial"/>
          <w:sz w:val="24"/>
          <w:szCs w:val="24"/>
        </w:rPr>
        <w:t xml:space="preserve">discretion of the </w:t>
      </w:r>
      <w:r w:rsidR="00F853EC">
        <w:rPr>
          <w:rFonts w:ascii="Arial" w:hAnsi="Arial" w:cs="Arial"/>
          <w:sz w:val="24"/>
          <w:szCs w:val="24"/>
        </w:rPr>
        <w:t>p</w:t>
      </w:r>
      <w:r w:rsidR="00224668" w:rsidRPr="006B3A64">
        <w:rPr>
          <w:rFonts w:ascii="Arial" w:hAnsi="Arial" w:cs="Arial"/>
          <w:sz w:val="24"/>
          <w:szCs w:val="24"/>
        </w:rPr>
        <w:t xml:space="preserve">resident </w:t>
      </w:r>
      <w:r w:rsidR="006C1573" w:rsidRPr="006B3A64">
        <w:rPr>
          <w:rFonts w:ascii="Arial" w:hAnsi="Arial" w:cs="Arial"/>
          <w:sz w:val="24"/>
          <w:szCs w:val="24"/>
        </w:rPr>
        <w:t xml:space="preserve">nor to contradict the policy stated in </w:t>
      </w:r>
      <w:hyperlink r:id="rId10" w:history="1">
        <w:r w:rsidR="004D5796" w:rsidRPr="004D5796">
          <w:rPr>
            <w:rStyle w:val="Hyperlink"/>
            <w:rFonts w:ascii="Arial" w:hAnsi="Arial" w:cs="Arial"/>
            <w:sz w:val="24"/>
            <w:szCs w:val="24"/>
          </w:rPr>
          <w:t>The Texas State University System Rules and Regulations</w:t>
        </w:r>
      </w:hyperlink>
      <w:r w:rsidR="006C1573" w:rsidRPr="006B3A64">
        <w:rPr>
          <w:rFonts w:ascii="Arial" w:hAnsi="Arial" w:cs="Arial"/>
          <w:sz w:val="24"/>
          <w:szCs w:val="24"/>
        </w:rPr>
        <w:t>, that "administrative officers</w:t>
      </w:r>
      <w:r w:rsidR="00292D73">
        <w:rPr>
          <w:rFonts w:ascii="Arial" w:hAnsi="Arial" w:cs="Arial"/>
          <w:sz w:val="24"/>
          <w:szCs w:val="24"/>
        </w:rPr>
        <w:t>..</w:t>
      </w:r>
      <w:r w:rsidR="00785F17" w:rsidRPr="006B3A64">
        <w:rPr>
          <w:rFonts w:ascii="Arial" w:hAnsi="Arial" w:cs="Arial"/>
          <w:sz w:val="24"/>
          <w:szCs w:val="24"/>
        </w:rPr>
        <w:t xml:space="preserve">. </w:t>
      </w:r>
      <w:r w:rsidR="006C1573" w:rsidRPr="006B3A64">
        <w:rPr>
          <w:rFonts w:ascii="Arial" w:hAnsi="Arial" w:cs="Arial"/>
          <w:sz w:val="24"/>
          <w:szCs w:val="24"/>
        </w:rPr>
        <w:t>shall serve without fixed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="006C1573" w:rsidRPr="006B3A64">
        <w:rPr>
          <w:rFonts w:ascii="Arial" w:hAnsi="Arial" w:cs="Arial"/>
          <w:sz w:val="24"/>
          <w:szCs w:val="24"/>
        </w:rPr>
        <w:t xml:space="preserve">term subject to the pleasure of the President and the Board." </w:t>
      </w:r>
    </w:p>
    <w:p w14:paraId="337607AA" w14:textId="77777777" w:rsidR="006C1573" w:rsidRPr="006B3A64" w:rsidRDefault="006C1573" w:rsidP="00EF13F6">
      <w:pPr>
        <w:pStyle w:val="PlainText"/>
        <w:rPr>
          <w:rFonts w:ascii="Arial" w:hAnsi="Arial" w:cs="Arial"/>
          <w:sz w:val="24"/>
          <w:szCs w:val="24"/>
        </w:rPr>
      </w:pPr>
    </w:p>
    <w:p w14:paraId="5210D11C" w14:textId="3665D165" w:rsidR="00D50FF3" w:rsidRDefault="006B3A64" w:rsidP="006B3A64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  <w:r w:rsidRPr="006B3A64">
        <w:rPr>
          <w:rFonts w:ascii="Arial" w:hAnsi="Arial" w:cs="Arial"/>
          <w:b/>
          <w:sz w:val="24"/>
          <w:szCs w:val="24"/>
        </w:rPr>
        <w:t>03.</w:t>
      </w:r>
      <w:r w:rsidRPr="006B3A64">
        <w:rPr>
          <w:rFonts w:ascii="Arial" w:hAnsi="Arial" w:cs="Arial"/>
          <w:b/>
          <w:sz w:val="24"/>
          <w:szCs w:val="24"/>
        </w:rPr>
        <w:tab/>
      </w:r>
      <w:r w:rsidR="00F853EC">
        <w:rPr>
          <w:rFonts w:ascii="Arial" w:hAnsi="Arial" w:cs="Arial"/>
          <w:b/>
          <w:sz w:val="24"/>
          <w:szCs w:val="24"/>
        </w:rPr>
        <w:t>REVIEWER</w:t>
      </w:r>
      <w:r w:rsidR="0039778F">
        <w:rPr>
          <w:rFonts w:ascii="Arial" w:hAnsi="Arial" w:cs="Arial"/>
          <w:b/>
          <w:sz w:val="24"/>
          <w:szCs w:val="24"/>
        </w:rPr>
        <w:t>S</w:t>
      </w:r>
      <w:r w:rsidR="00D50FF3">
        <w:rPr>
          <w:rFonts w:ascii="Arial" w:hAnsi="Arial" w:cs="Arial"/>
          <w:b/>
          <w:sz w:val="24"/>
          <w:szCs w:val="24"/>
        </w:rPr>
        <w:t xml:space="preserve"> OF THIS PPPS</w:t>
      </w:r>
    </w:p>
    <w:p w14:paraId="6A32FC88" w14:textId="77777777" w:rsidR="00D50FF3" w:rsidRDefault="00D50FF3" w:rsidP="006B3A64">
      <w:pPr>
        <w:pStyle w:val="PlainText"/>
        <w:ind w:left="720" w:hanging="720"/>
        <w:rPr>
          <w:rFonts w:ascii="Arial" w:hAnsi="Arial" w:cs="Arial"/>
          <w:b/>
          <w:sz w:val="24"/>
          <w:szCs w:val="24"/>
        </w:rPr>
      </w:pPr>
    </w:p>
    <w:p w14:paraId="410ED3AF" w14:textId="60C09205" w:rsidR="00D50FF3" w:rsidRDefault="00F853EC" w:rsidP="00D50FF3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  <w:t>Reviewer</w:t>
      </w:r>
      <w:r w:rsidR="00D50FF3">
        <w:rPr>
          <w:rFonts w:ascii="Arial" w:hAnsi="Arial" w:cs="Arial"/>
          <w:sz w:val="24"/>
          <w:szCs w:val="24"/>
        </w:rPr>
        <w:t xml:space="preserve"> of this</w:t>
      </w:r>
      <w:r w:rsidR="0039778F">
        <w:rPr>
          <w:rFonts w:ascii="Arial" w:hAnsi="Arial" w:cs="Arial"/>
          <w:sz w:val="24"/>
          <w:szCs w:val="24"/>
        </w:rPr>
        <w:t xml:space="preserve"> </w:t>
      </w:r>
      <w:r w:rsidR="00D50FF3">
        <w:rPr>
          <w:rFonts w:ascii="Arial" w:hAnsi="Arial" w:cs="Arial"/>
          <w:sz w:val="24"/>
          <w:szCs w:val="24"/>
        </w:rPr>
        <w:t>PPS include</w:t>
      </w:r>
      <w:r>
        <w:rPr>
          <w:rFonts w:ascii="Arial" w:hAnsi="Arial" w:cs="Arial"/>
          <w:sz w:val="24"/>
          <w:szCs w:val="24"/>
        </w:rPr>
        <w:t>s</w:t>
      </w:r>
      <w:r w:rsidR="00D50FF3">
        <w:rPr>
          <w:rFonts w:ascii="Arial" w:hAnsi="Arial" w:cs="Arial"/>
          <w:sz w:val="24"/>
          <w:szCs w:val="24"/>
        </w:rPr>
        <w:t xml:space="preserve"> the following:</w:t>
      </w:r>
    </w:p>
    <w:p w14:paraId="70DBB816" w14:textId="77777777" w:rsidR="00D50FF3" w:rsidRDefault="00D50FF3" w:rsidP="00D50FF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8322A31" w14:textId="77777777" w:rsidR="00D50FF3" w:rsidRPr="00D50FF3" w:rsidRDefault="00D50FF3" w:rsidP="00D50FF3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  <w:u w:val="single"/>
        </w:rPr>
      </w:pPr>
      <w:r w:rsidRPr="00D50FF3"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 w:rsidRPr="00D50FF3">
        <w:rPr>
          <w:rFonts w:ascii="Arial" w:hAnsi="Arial" w:cs="Arial"/>
          <w:sz w:val="24"/>
          <w:szCs w:val="24"/>
          <w:u w:val="single"/>
        </w:rPr>
        <w:t>Date</w:t>
      </w:r>
    </w:p>
    <w:p w14:paraId="77895990" w14:textId="77777777" w:rsidR="00D50FF3" w:rsidRDefault="00D50FF3" w:rsidP="00D50FF3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</w:p>
    <w:p w14:paraId="6B3DD941" w14:textId="77777777" w:rsidR="00F853EC" w:rsidRDefault="00D50FF3" w:rsidP="00453303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  <w:t>February 1 E4Y</w:t>
      </w:r>
    </w:p>
    <w:p w14:paraId="3EC47AD7" w14:textId="77777777" w:rsidR="00F853EC" w:rsidRDefault="00F853EC" w:rsidP="00F853EC">
      <w:pPr>
        <w:pStyle w:val="PlainText"/>
        <w:tabs>
          <w:tab w:val="left" w:pos="5760"/>
        </w:tabs>
        <w:ind w:left="1440"/>
        <w:rPr>
          <w:rFonts w:ascii="Arial" w:hAnsi="Arial" w:cs="Arial"/>
          <w:sz w:val="24"/>
          <w:szCs w:val="24"/>
        </w:rPr>
      </w:pPr>
    </w:p>
    <w:p w14:paraId="12A9570F" w14:textId="77777777" w:rsidR="006C1573" w:rsidRPr="006B3A64" w:rsidRDefault="00D50FF3" w:rsidP="005D3547">
      <w:pPr>
        <w:pStyle w:val="PlainText"/>
        <w:tabs>
          <w:tab w:val="left" w:pos="720"/>
          <w:tab w:val="left" w:pos="57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5D3547">
        <w:rPr>
          <w:rFonts w:ascii="Arial" w:hAnsi="Arial" w:cs="Arial"/>
          <w:b/>
          <w:sz w:val="24"/>
          <w:szCs w:val="24"/>
        </w:rPr>
        <w:t>C</w:t>
      </w:r>
      <w:r w:rsidR="006C1573" w:rsidRPr="006B3A64">
        <w:rPr>
          <w:rFonts w:ascii="Arial" w:hAnsi="Arial" w:cs="Arial"/>
          <w:b/>
          <w:sz w:val="24"/>
          <w:szCs w:val="24"/>
        </w:rPr>
        <w:t>ERTIFICATION STATEMENT</w:t>
      </w:r>
    </w:p>
    <w:p w14:paraId="057DA2D5" w14:textId="77777777" w:rsidR="006C1573" w:rsidRPr="006B3A64" w:rsidRDefault="006C1573" w:rsidP="00EF13F6">
      <w:pPr>
        <w:pStyle w:val="PlainText"/>
        <w:rPr>
          <w:rFonts w:ascii="Arial" w:hAnsi="Arial" w:cs="Arial"/>
          <w:sz w:val="24"/>
          <w:szCs w:val="24"/>
        </w:rPr>
      </w:pPr>
    </w:p>
    <w:p w14:paraId="3FDC8AB0" w14:textId="77777777" w:rsidR="006C1573" w:rsidRDefault="006C1573" w:rsidP="006B3A6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B3A64">
        <w:rPr>
          <w:rFonts w:ascii="Arial" w:hAnsi="Arial" w:cs="Arial"/>
          <w:sz w:val="24"/>
          <w:szCs w:val="24"/>
        </w:rPr>
        <w:t xml:space="preserve">This PPS has been approved by the </w:t>
      </w:r>
      <w:r w:rsidR="00D50FF3">
        <w:rPr>
          <w:rFonts w:ascii="Arial" w:hAnsi="Arial" w:cs="Arial"/>
          <w:sz w:val="24"/>
          <w:szCs w:val="24"/>
        </w:rPr>
        <w:t xml:space="preserve">following </w:t>
      </w:r>
      <w:r w:rsidRPr="006B3A64">
        <w:rPr>
          <w:rFonts w:ascii="Arial" w:hAnsi="Arial" w:cs="Arial"/>
          <w:sz w:val="24"/>
          <w:szCs w:val="24"/>
        </w:rPr>
        <w:t>reviewer and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Pr="006B3A64">
        <w:rPr>
          <w:rFonts w:ascii="Arial" w:hAnsi="Arial" w:cs="Arial"/>
          <w:sz w:val="24"/>
          <w:szCs w:val="24"/>
        </w:rPr>
        <w:t xml:space="preserve">represents </w:t>
      </w:r>
      <w:r w:rsidR="00D50FF3">
        <w:rPr>
          <w:rFonts w:ascii="Arial" w:hAnsi="Arial" w:cs="Arial"/>
          <w:sz w:val="24"/>
          <w:szCs w:val="24"/>
        </w:rPr>
        <w:t xml:space="preserve">Texas State University </w:t>
      </w:r>
      <w:r w:rsidR="0058705A">
        <w:rPr>
          <w:rFonts w:ascii="Arial" w:hAnsi="Arial" w:cs="Arial"/>
          <w:sz w:val="24"/>
          <w:szCs w:val="24"/>
        </w:rPr>
        <w:t>Presidential</w:t>
      </w:r>
      <w:r w:rsidRPr="006B3A64">
        <w:rPr>
          <w:rFonts w:ascii="Arial" w:hAnsi="Arial" w:cs="Arial"/>
          <w:sz w:val="24"/>
          <w:szCs w:val="24"/>
        </w:rPr>
        <w:t xml:space="preserve"> policy and</w:t>
      </w:r>
      <w:r w:rsidR="00224668" w:rsidRPr="006B3A64">
        <w:rPr>
          <w:rFonts w:ascii="Arial" w:hAnsi="Arial" w:cs="Arial"/>
          <w:sz w:val="24"/>
          <w:szCs w:val="24"/>
        </w:rPr>
        <w:t xml:space="preserve"> </w:t>
      </w:r>
      <w:r w:rsidRPr="006B3A64">
        <w:rPr>
          <w:rFonts w:ascii="Arial" w:hAnsi="Arial" w:cs="Arial"/>
          <w:sz w:val="24"/>
          <w:szCs w:val="24"/>
        </w:rPr>
        <w:t>procedure from the da</w:t>
      </w:r>
      <w:r w:rsidR="00203A0B" w:rsidRPr="006B3A64">
        <w:rPr>
          <w:rFonts w:ascii="Arial" w:hAnsi="Arial" w:cs="Arial"/>
          <w:sz w:val="24"/>
          <w:szCs w:val="24"/>
        </w:rPr>
        <w:t>te of this document until supers</w:t>
      </w:r>
      <w:r w:rsidR="00D50FF3">
        <w:rPr>
          <w:rFonts w:ascii="Arial" w:hAnsi="Arial" w:cs="Arial"/>
          <w:sz w:val="24"/>
          <w:szCs w:val="24"/>
        </w:rPr>
        <w:t>eded.</w:t>
      </w:r>
    </w:p>
    <w:p w14:paraId="0AC15C74" w14:textId="77777777" w:rsidR="00D50FF3" w:rsidRDefault="00D50FF3" w:rsidP="006B3A64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55A4023" w14:textId="6BF1D4C9" w:rsidR="006C1573" w:rsidRPr="006B3A64" w:rsidRDefault="00D50FF3" w:rsidP="004D5796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</w:t>
      </w:r>
      <w:r w:rsidR="005D3547">
        <w:rPr>
          <w:rFonts w:ascii="Arial" w:hAnsi="Arial" w:cs="Arial"/>
          <w:sz w:val="24"/>
          <w:szCs w:val="24"/>
        </w:rPr>
        <w:t xml:space="preserve">ident; senior reviewer of this </w:t>
      </w:r>
      <w:r>
        <w:rPr>
          <w:rFonts w:ascii="Arial" w:hAnsi="Arial" w:cs="Arial"/>
          <w:sz w:val="24"/>
          <w:szCs w:val="24"/>
        </w:rPr>
        <w:t>PPS</w:t>
      </w:r>
    </w:p>
    <w:sectPr w:rsidR="006C1573" w:rsidRPr="006B3A64" w:rsidSect="0069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F11E8" w14:textId="77777777" w:rsidR="009B5742" w:rsidRDefault="009B5742" w:rsidP="00224668">
      <w:pPr>
        <w:spacing w:after="0" w:line="240" w:lineRule="auto"/>
      </w:pPr>
      <w:r>
        <w:separator/>
      </w:r>
    </w:p>
  </w:endnote>
  <w:endnote w:type="continuationSeparator" w:id="0">
    <w:p w14:paraId="18D9CD54" w14:textId="77777777" w:rsidR="009B5742" w:rsidRDefault="009B5742" w:rsidP="0022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B5050" w14:textId="77777777" w:rsidR="009B5742" w:rsidRDefault="009B5742" w:rsidP="00224668">
      <w:pPr>
        <w:spacing w:after="0" w:line="240" w:lineRule="auto"/>
      </w:pPr>
      <w:r>
        <w:separator/>
      </w:r>
    </w:p>
  </w:footnote>
  <w:footnote w:type="continuationSeparator" w:id="0">
    <w:p w14:paraId="459E6A65" w14:textId="77777777" w:rsidR="009B5742" w:rsidRDefault="009B5742" w:rsidP="0022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32B6"/>
    <w:multiLevelType w:val="hybridMultilevel"/>
    <w:tmpl w:val="B62059D6"/>
    <w:lvl w:ilvl="0" w:tplc="9F18DB1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A7D02"/>
    <w:multiLevelType w:val="hybridMultilevel"/>
    <w:tmpl w:val="BEEC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D5043"/>
    <w:multiLevelType w:val="multilevel"/>
    <w:tmpl w:val="DB3E5AC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20642104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890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05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7F25B4-8759-495F-A948-92BFC123FDB6}"/>
    <w:docVar w:name="dgnword-eventsink" w:val="72772344"/>
  </w:docVars>
  <w:rsids>
    <w:rsidRoot w:val="00C02813"/>
    <w:rsid w:val="00002737"/>
    <w:rsid w:val="00003957"/>
    <w:rsid w:val="00003D9B"/>
    <w:rsid w:val="0000566C"/>
    <w:rsid w:val="00006E06"/>
    <w:rsid w:val="00006E87"/>
    <w:rsid w:val="00007FBD"/>
    <w:rsid w:val="00010744"/>
    <w:rsid w:val="0001080D"/>
    <w:rsid w:val="00010DDE"/>
    <w:rsid w:val="00012371"/>
    <w:rsid w:val="00012BDA"/>
    <w:rsid w:val="00012CD7"/>
    <w:rsid w:val="000145E8"/>
    <w:rsid w:val="0001470D"/>
    <w:rsid w:val="00014983"/>
    <w:rsid w:val="00014A46"/>
    <w:rsid w:val="00014BCB"/>
    <w:rsid w:val="0001514F"/>
    <w:rsid w:val="00015274"/>
    <w:rsid w:val="00015ECE"/>
    <w:rsid w:val="00020812"/>
    <w:rsid w:val="00021834"/>
    <w:rsid w:val="00022098"/>
    <w:rsid w:val="00023264"/>
    <w:rsid w:val="000238DD"/>
    <w:rsid w:val="00023A59"/>
    <w:rsid w:val="0002429D"/>
    <w:rsid w:val="00025E46"/>
    <w:rsid w:val="00026103"/>
    <w:rsid w:val="000261F8"/>
    <w:rsid w:val="00026456"/>
    <w:rsid w:val="000274A9"/>
    <w:rsid w:val="00030108"/>
    <w:rsid w:val="000305C1"/>
    <w:rsid w:val="000307D2"/>
    <w:rsid w:val="00030EC0"/>
    <w:rsid w:val="00031E77"/>
    <w:rsid w:val="00032D18"/>
    <w:rsid w:val="000330C3"/>
    <w:rsid w:val="000332FC"/>
    <w:rsid w:val="00033A50"/>
    <w:rsid w:val="00033ACF"/>
    <w:rsid w:val="00035A15"/>
    <w:rsid w:val="0003679B"/>
    <w:rsid w:val="00037026"/>
    <w:rsid w:val="0003764D"/>
    <w:rsid w:val="00040883"/>
    <w:rsid w:val="000408A0"/>
    <w:rsid w:val="00042764"/>
    <w:rsid w:val="00042F26"/>
    <w:rsid w:val="000444C5"/>
    <w:rsid w:val="000446B8"/>
    <w:rsid w:val="00045C09"/>
    <w:rsid w:val="0004642B"/>
    <w:rsid w:val="00046D10"/>
    <w:rsid w:val="0004755F"/>
    <w:rsid w:val="00047A00"/>
    <w:rsid w:val="00047C57"/>
    <w:rsid w:val="00050A57"/>
    <w:rsid w:val="00050CBB"/>
    <w:rsid w:val="00051CF3"/>
    <w:rsid w:val="00053321"/>
    <w:rsid w:val="0005386A"/>
    <w:rsid w:val="00053D60"/>
    <w:rsid w:val="00054BC2"/>
    <w:rsid w:val="00056F1B"/>
    <w:rsid w:val="000577F2"/>
    <w:rsid w:val="00057B91"/>
    <w:rsid w:val="00057E8D"/>
    <w:rsid w:val="000604FB"/>
    <w:rsid w:val="00061B30"/>
    <w:rsid w:val="000631FB"/>
    <w:rsid w:val="00063767"/>
    <w:rsid w:val="000645DE"/>
    <w:rsid w:val="00064CBA"/>
    <w:rsid w:val="00064F27"/>
    <w:rsid w:val="00066C55"/>
    <w:rsid w:val="000673EC"/>
    <w:rsid w:val="000677AA"/>
    <w:rsid w:val="00067EFE"/>
    <w:rsid w:val="000729E6"/>
    <w:rsid w:val="000732A9"/>
    <w:rsid w:val="00073C2E"/>
    <w:rsid w:val="00074BCE"/>
    <w:rsid w:val="00074C4F"/>
    <w:rsid w:val="0007512E"/>
    <w:rsid w:val="000756A0"/>
    <w:rsid w:val="000756B3"/>
    <w:rsid w:val="000768C3"/>
    <w:rsid w:val="00076AAD"/>
    <w:rsid w:val="00077EAB"/>
    <w:rsid w:val="00080FAC"/>
    <w:rsid w:val="0008170B"/>
    <w:rsid w:val="00081801"/>
    <w:rsid w:val="00082826"/>
    <w:rsid w:val="00082832"/>
    <w:rsid w:val="00082F57"/>
    <w:rsid w:val="00083211"/>
    <w:rsid w:val="00083372"/>
    <w:rsid w:val="00086493"/>
    <w:rsid w:val="00086AF8"/>
    <w:rsid w:val="00087390"/>
    <w:rsid w:val="00087B7B"/>
    <w:rsid w:val="00087E8C"/>
    <w:rsid w:val="00090931"/>
    <w:rsid w:val="0009187F"/>
    <w:rsid w:val="000918EB"/>
    <w:rsid w:val="000943A5"/>
    <w:rsid w:val="00094444"/>
    <w:rsid w:val="000954B7"/>
    <w:rsid w:val="0009583B"/>
    <w:rsid w:val="00097272"/>
    <w:rsid w:val="0009745A"/>
    <w:rsid w:val="000A0EF9"/>
    <w:rsid w:val="000A24E4"/>
    <w:rsid w:val="000A341B"/>
    <w:rsid w:val="000A3D80"/>
    <w:rsid w:val="000A4D40"/>
    <w:rsid w:val="000A552D"/>
    <w:rsid w:val="000A645D"/>
    <w:rsid w:val="000B0596"/>
    <w:rsid w:val="000B0EFD"/>
    <w:rsid w:val="000B19F1"/>
    <w:rsid w:val="000B1A47"/>
    <w:rsid w:val="000B2FA5"/>
    <w:rsid w:val="000B3494"/>
    <w:rsid w:val="000B3F0F"/>
    <w:rsid w:val="000B4160"/>
    <w:rsid w:val="000B627F"/>
    <w:rsid w:val="000B661E"/>
    <w:rsid w:val="000B6E42"/>
    <w:rsid w:val="000B7B9D"/>
    <w:rsid w:val="000B7EB3"/>
    <w:rsid w:val="000C1558"/>
    <w:rsid w:val="000C1FEC"/>
    <w:rsid w:val="000C2096"/>
    <w:rsid w:val="000C2763"/>
    <w:rsid w:val="000C3178"/>
    <w:rsid w:val="000C31D2"/>
    <w:rsid w:val="000C3424"/>
    <w:rsid w:val="000C39CF"/>
    <w:rsid w:val="000C3FFD"/>
    <w:rsid w:val="000C4100"/>
    <w:rsid w:val="000C5514"/>
    <w:rsid w:val="000C606E"/>
    <w:rsid w:val="000C651F"/>
    <w:rsid w:val="000C65EF"/>
    <w:rsid w:val="000C6B6F"/>
    <w:rsid w:val="000C70E8"/>
    <w:rsid w:val="000C78E8"/>
    <w:rsid w:val="000D09BC"/>
    <w:rsid w:val="000D16DE"/>
    <w:rsid w:val="000D1820"/>
    <w:rsid w:val="000D35E3"/>
    <w:rsid w:val="000D4184"/>
    <w:rsid w:val="000D4389"/>
    <w:rsid w:val="000D4C6C"/>
    <w:rsid w:val="000D4DAB"/>
    <w:rsid w:val="000D5AE0"/>
    <w:rsid w:val="000D5BBC"/>
    <w:rsid w:val="000D5EAC"/>
    <w:rsid w:val="000D62FF"/>
    <w:rsid w:val="000D650C"/>
    <w:rsid w:val="000D6E5E"/>
    <w:rsid w:val="000D7C75"/>
    <w:rsid w:val="000D7F30"/>
    <w:rsid w:val="000E11E3"/>
    <w:rsid w:val="000E2B55"/>
    <w:rsid w:val="000E2FD6"/>
    <w:rsid w:val="000E4A03"/>
    <w:rsid w:val="000E4A63"/>
    <w:rsid w:val="000E5212"/>
    <w:rsid w:val="000E702A"/>
    <w:rsid w:val="000F03BA"/>
    <w:rsid w:val="000F10EC"/>
    <w:rsid w:val="000F13FF"/>
    <w:rsid w:val="000F25C6"/>
    <w:rsid w:val="000F6032"/>
    <w:rsid w:val="000F6276"/>
    <w:rsid w:val="000F6734"/>
    <w:rsid w:val="000F6A72"/>
    <w:rsid w:val="000F7CBD"/>
    <w:rsid w:val="0010041B"/>
    <w:rsid w:val="00101156"/>
    <w:rsid w:val="001011FA"/>
    <w:rsid w:val="00101D96"/>
    <w:rsid w:val="00101E46"/>
    <w:rsid w:val="00102C75"/>
    <w:rsid w:val="00103531"/>
    <w:rsid w:val="001048F2"/>
    <w:rsid w:val="00105BB7"/>
    <w:rsid w:val="00105F9E"/>
    <w:rsid w:val="00106067"/>
    <w:rsid w:val="001062BE"/>
    <w:rsid w:val="001105C9"/>
    <w:rsid w:val="0011116B"/>
    <w:rsid w:val="00114B55"/>
    <w:rsid w:val="0011546A"/>
    <w:rsid w:val="00115689"/>
    <w:rsid w:val="0011640B"/>
    <w:rsid w:val="0011667D"/>
    <w:rsid w:val="0011704E"/>
    <w:rsid w:val="00120A0C"/>
    <w:rsid w:val="00120B38"/>
    <w:rsid w:val="00120C1B"/>
    <w:rsid w:val="00121C02"/>
    <w:rsid w:val="00122F03"/>
    <w:rsid w:val="00124393"/>
    <w:rsid w:val="0012516F"/>
    <w:rsid w:val="001263DB"/>
    <w:rsid w:val="00126C17"/>
    <w:rsid w:val="00126FC8"/>
    <w:rsid w:val="0013007B"/>
    <w:rsid w:val="00130192"/>
    <w:rsid w:val="001302F8"/>
    <w:rsid w:val="00130523"/>
    <w:rsid w:val="001307E8"/>
    <w:rsid w:val="00130CC3"/>
    <w:rsid w:val="00130E30"/>
    <w:rsid w:val="00131F9F"/>
    <w:rsid w:val="001340F0"/>
    <w:rsid w:val="00134C71"/>
    <w:rsid w:val="0013583C"/>
    <w:rsid w:val="00135C1A"/>
    <w:rsid w:val="00135F0E"/>
    <w:rsid w:val="00135F8E"/>
    <w:rsid w:val="00137478"/>
    <w:rsid w:val="001412E5"/>
    <w:rsid w:val="00142537"/>
    <w:rsid w:val="00142C6D"/>
    <w:rsid w:val="00143722"/>
    <w:rsid w:val="001441FE"/>
    <w:rsid w:val="001442B0"/>
    <w:rsid w:val="00144DE4"/>
    <w:rsid w:val="00145441"/>
    <w:rsid w:val="00145FF7"/>
    <w:rsid w:val="001466CE"/>
    <w:rsid w:val="001466F0"/>
    <w:rsid w:val="00146B70"/>
    <w:rsid w:val="00147945"/>
    <w:rsid w:val="00147E38"/>
    <w:rsid w:val="00147EB8"/>
    <w:rsid w:val="001500F7"/>
    <w:rsid w:val="00150100"/>
    <w:rsid w:val="00150C13"/>
    <w:rsid w:val="001521D4"/>
    <w:rsid w:val="001521F0"/>
    <w:rsid w:val="00153100"/>
    <w:rsid w:val="00153609"/>
    <w:rsid w:val="00154FA1"/>
    <w:rsid w:val="0015550C"/>
    <w:rsid w:val="001556FF"/>
    <w:rsid w:val="00157178"/>
    <w:rsid w:val="00157546"/>
    <w:rsid w:val="00160BE5"/>
    <w:rsid w:val="00161211"/>
    <w:rsid w:val="00161EBD"/>
    <w:rsid w:val="00162E91"/>
    <w:rsid w:val="001636BF"/>
    <w:rsid w:val="00164385"/>
    <w:rsid w:val="00164A73"/>
    <w:rsid w:val="00165710"/>
    <w:rsid w:val="00165EEA"/>
    <w:rsid w:val="0016685E"/>
    <w:rsid w:val="0016784F"/>
    <w:rsid w:val="00167C57"/>
    <w:rsid w:val="00170579"/>
    <w:rsid w:val="00172560"/>
    <w:rsid w:val="001731A5"/>
    <w:rsid w:val="00173CA4"/>
    <w:rsid w:val="00175F0B"/>
    <w:rsid w:val="00176B8D"/>
    <w:rsid w:val="0018029E"/>
    <w:rsid w:val="001802F1"/>
    <w:rsid w:val="00180912"/>
    <w:rsid w:val="00180B3F"/>
    <w:rsid w:val="00181837"/>
    <w:rsid w:val="001818DD"/>
    <w:rsid w:val="00181CA5"/>
    <w:rsid w:val="00181FC3"/>
    <w:rsid w:val="00182BE8"/>
    <w:rsid w:val="00183840"/>
    <w:rsid w:val="00183EB0"/>
    <w:rsid w:val="00183F01"/>
    <w:rsid w:val="001841E2"/>
    <w:rsid w:val="00184C4B"/>
    <w:rsid w:val="00187143"/>
    <w:rsid w:val="00190DD3"/>
    <w:rsid w:val="00191646"/>
    <w:rsid w:val="00191895"/>
    <w:rsid w:val="00193443"/>
    <w:rsid w:val="00193533"/>
    <w:rsid w:val="00196B43"/>
    <w:rsid w:val="00197588"/>
    <w:rsid w:val="001977E8"/>
    <w:rsid w:val="001A0620"/>
    <w:rsid w:val="001A11CC"/>
    <w:rsid w:val="001A2C1E"/>
    <w:rsid w:val="001A308D"/>
    <w:rsid w:val="001A31F2"/>
    <w:rsid w:val="001A4FC7"/>
    <w:rsid w:val="001A51B6"/>
    <w:rsid w:val="001A5609"/>
    <w:rsid w:val="001A5D15"/>
    <w:rsid w:val="001A5FC7"/>
    <w:rsid w:val="001A627E"/>
    <w:rsid w:val="001A6FB0"/>
    <w:rsid w:val="001A72F8"/>
    <w:rsid w:val="001A7947"/>
    <w:rsid w:val="001B00A1"/>
    <w:rsid w:val="001B1701"/>
    <w:rsid w:val="001B1B93"/>
    <w:rsid w:val="001B30AA"/>
    <w:rsid w:val="001B3EFF"/>
    <w:rsid w:val="001B4122"/>
    <w:rsid w:val="001B6CE0"/>
    <w:rsid w:val="001B7019"/>
    <w:rsid w:val="001B7FAD"/>
    <w:rsid w:val="001C021E"/>
    <w:rsid w:val="001C061A"/>
    <w:rsid w:val="001C0869"/>
    <w:rsid w:val="001C1919"/>
    <w:rsid w:val="001C28A1"/>
    <w:rsid w:val="001C3513"/>
    <w:rsid w:val="001C3A9D"/>
    <w:rsid w:val="001C3FCE"/>
    <w:rsid w:val="001C4AEE"/>
    <w:rsid w:val="001C4F84"/>
    <w:rsid w:val="001C5BEB"/>
    <w:rsid w:val="001C5CFB"/>
    <w:rsid w:val="001C66A6"/>
    <w:rsid w:val="001C672F"/>
    <w:rsid w:val="001C79B0"/>
    <w:rsid w:val="001D0076"/>
    <w:rsid w:val="001D0AD0"/>
    <w:rsid w:val="001D0EBE"/>
    <w:rsid w:val="001D15A2"/>
    <w:rsid w:val="001D2110"/>
    <w:rsid w:val="001D25C1"/>
    <w:rsid w:val="001D325B"/>
    <w:rsid w:val="001D3D0E"/>
    <w:rsid w:val="001D3E07"/>
    <w:rsid w:val="001D41E4"/>
    <w:rsid w:val="001D503D"/>
    <w:rsid w:val="001D511F"/>
    <w:rsid w:val="001D5C9F"/>
    <w:rsid w:val="001D7F2F"/>
    <w:rsid w:val="001E05A8"/>
    <w:rsid w:val="001E0F57"/>
    <w:rsid w:val="001E3AF4"/>
    <w:rsid w:val="001E4E84"/>
    <w:rsid w:val="001E5087"/>
    <w:rsid w:val="001E5A34"/>
    <w:rsid w:val="001E6C83"/>
    <w:rsid w:val="001E74B8"/>
    <w:rsid w:val="001E78D6"/>
    <w:rsid w:val="001F0F76"/>
    <w:rsid w:val="001F15D4"/>
    <w:rsid w:val="001F3A17"/>
    <w:rsid w:val="001F4F62"/>
    <w:rsid w:val="001F5209"/>
    <w:rsid w:val="001F54A4"/>
    <w:rsid w:val="001F731A"/>
    <w:rsid w:val="00200483"/>
    <w:rsid w:val="002007F6"/>
    <w:rsid w:val="00200AE3"/>
    <w:rsid w:val="00200C60"/>
    <w:rsid w:val="00200FEB"/>
    <w:rsid w:val="00201474"/>
    <w:rsid w:val="0020160E"/>
    <w:rsid w:val="00203A0B"/>
    <w:rsid w:val="0020447C"/>
    <w:rsid w:val="002069F3"/>
    <w:rsid w:val="002076AD"/>
    <w:rsid w:val="00210267"/>
    <w:rsid w:val="002112AF"/>
    <w:rsid w:val="00211762"/>
    <w:rsid w:val="00211E32"/>
    <w:rsid w:val="0021203A"/>
    <w:rsid w:val="00212448"/>
    <w:rsid w:val="00212951"/>
    <w:rsid w:val="002129CE"/>
    <w:rsid w:val="00212AB5"/>
    <w:rsid w:val="00212EA7"/>
    <w:rsid w:val="0021450E"/>
    <w:rsid w:val="00214890"/>
    <w:rsid w:val="00215669"/>
    <w:rsid w:val="00215A34"/>
    <w:rsid w:val="00215FA9"/>
    <w:rsid w:val="002161D8"/>
    <w:rsid w:val="00220034"/>
    <w:rsid w:val="00220CDF"/>
    <w:rsid w:val="002225E7"/>
    <w:rsid w:val="00222997"/>
    <w:rsid w:val="00222BDE"/>
    <w:rsid w:val="002232F5"/>
    <w:rsid w:val="0022424B"/>
    <w:rsid w:val="0022428C"/>
    <w:rsid w:val="00224668"/>
    <w:rsid w:val="00224B76"/>
    <w:rsid w:val="002250E8"/>
    <w:rsid w:val="002269AE"/>
    <w:rsid w:val="00226B62"/>
    <w:rsid w:val="00226C32"/>
    <w:rsid w:val="002277F3"/>
    <w:rsid w:val="00227B76"/>
    <w:rsid w:val="00230489"/>
    <w:rsid w:val="00230DD4"/>
    <w:rsid w:val="0023183E"/>
    <w:rsid w:val="00231BE2"/>
    <w:rsid w:val="002327D6"/>
    <w:rsid w:val="0023315B"/>
    <w:rsid w:val="002334AD"/>
    <w:rsid w:val="002343A0"/>
    <w:rsid w:val="0023533F"/>
    <w:rsid w:val="00235C81"/>
    <w:rsid w:val="00236FEE"/>
    <w:rsid w:val="002379E2"/>
    <w:rsid w:val="00237B0F"/>
    <w:rsid w:val="0024025F"/>
    <w:rsid w:val="002417FC"/>
    <w:rsid w:val="00241925"/>
    <w:rsid w:val="00242516"/>
    <w:rsid w:val="00242848"/>
    <w:rsid w:val="0024288A"/>
    <w:rsid w:val="002429FF"/>
    <w:rsid w:val="00242A80"/>
    <w:rsid w:val="00243D45"/>
    <w:rsid w:val="00245728"/>
    <w:rsid w:val="00246D8A"/>
    <w:rsid w:val="00247005"/>
    <w:rsid w:val="00247124"/>
    <w:rsid w:val="002474DF"/>
    <w:rsid w:val="00247755"/>
    <w:rsid w:val="002501A1"/>
    <w:rsid w:val="0025041D"/>
    <w:rsid w:val="00250F9E"/>
    <w:rsid w:val="0025126C"/>
    <w:rsid w:val="00251BF3"/>
    <w:rsid w:val="00251D7C"/>
    <w:rsid w:val="0025201E"/>
    <w:rsid w:val="0025256E"/>
    <w:rsid w:val="0025275A"/>
    <w:rsid w:val="00252C8E"/>
    <w:rsid w:val="002536D8"/>
    <w:rsid w:val="00253EEF"/>
    <w:rsid w:val="00254774"/>
    <w:rsid w:val="00254A63"/>
    <w:rsid w:val="00254F68"/>
    <w:rsid w:val="00257297"/>
    <w:rsid w:val="00257486"/>
    <w:rsid w:val="002607CD"/>
    <w:rsid w:val="00260D72"/>
    <w:rsid w:val="00261015"/>
    <w:rsid w:val="0026310D"/>
    <w:rsid w:val="0026331F"/>
    <w:rsid w:val="0026415D"/>
    <w:rsid w:val="00264409"/>
    <w:rsid w:val="00267388"/>
    <w:rsid w:val="002674E2"/>
    <w:rsid w:val="002675B4"/>
    <w:rsid w:val="00267684"/>
    <w:rsid w:val="00267F9A"/>
    <w:rsid w:val="0027062E"/>
    <w:rsid w:val="00270C58"/>
    <w:rsid w:val="00270FEE"/>
    <w:rsid w:val="00271500"/>
    <w:rsid w:val="002727BF"/>
    <w:rsid w:val="00274E77"/>
    <w:rsid w:val="00276693"/>
    <w:rsid w:val="00277118"/>
    <w:rsid w:val="00277B13"/>
    <w:rsid w:val="002803D8"/>
    <w:rsid w:val="00280448"/>
    <w:rsid w:val="0028072F"/>
    <w:rsid w:val="00280806"/>
    <w:rsid w:val="00280EB9"/>
    <w:rsid w:val="00281600"/>
    <w:rsid w:val="00281EBC"/>
    <w:rsid w:val="00283B17"/>
    <w:rsid w:val="00284A9F"/>
    <w:rsid w:val="00285422"/>
    <w:rsid w:val="002873AD"/>
    <w:rsid w:val="002876FE"/>
    <w:rsid w:val="00287F63"/>
    <w:rsid w:val="00290BFC"/>
    <w:rsid w:val="002926B0"/>
    <w:rsid w:val="00292D73"/>
    <w:rsid w:val="002954B0"/>
    <w:rsid w:val="00295E87"/>
    <w:rsid w:val="00296733"/>
    <w:rsid w:val="00297AF0"/>
    <w:rsid w:val="00297CCF"/>
    <w:rsid w:val="002A0739"/>
    <w:rsid w:val="002A0A21"/>
    <w:rsid w:val="002A1081"/>
    <w:rsid w:val="002A2515"/>
    <w:rsid w:val="002A2E00"/>
    <w:rsid w:val="002A3424"/>
    <w:rsid w:val="002A44C4"/>
    <w:rsid w:val="002A44C6"/>
    <w:rsid w:val="002A4F05"/>
    <w:rsid w:val="002A56E3"/>
    <w:rsid w:val="002A6423"/>
    <w:rsid w:val="002A7452"/>
    <w:rsid w:val="002B0397"/>
    <w:rsid w:val="002B0BED"/>
    <w:rsid w:val="002B0E10"/>
    <w:rsid w:val="002B10CD"/>
    <w:rsid w:val="002B17AE"/>
    <w:rsid w:val="002B19FD"/>
    <w:rsid w:val="002B1AE7"/>
    <w:rsid w:val="002B1F97"/>
    <w:rsid w:val="002B4E31"/>
    <w:rsid w:val="002B4FD8"/>
    <w:rsid w:val="002B594C"/>
    <w:rsid w:val="002B6CC7"/>
    <w:rsid w:val="002B7D95"/>
    <w:rsid w:val="002C0F63"/>
    <w:rsid w:val="002C118E"/>
    <w:rsid w:val="002C12BC"/>
    <w:rsid w:val="002C149E"/>
    <w:rsid w:val="002C43F8"/>
    <w:rsid w:val="002C5105"/>
    <w:rsid w:val="002C6630"/>
    <w:rsid w:val="002C7144"/>
    <w:rsid w:val="002C758C"/>
    <w:rsid w:val="002C7756"/>
    <w:rsid w:val="002C77CF"/>
    <w:rsid w:val="002C7E9F"/>
    <w:rsid w:val="002D095F"/>
    <w:rsid w:val="002D1F05"/>
    <w:rsid w:val="002D26D1"/>
    <w:rsid w:val="002D32BB"/>
    <w:rsid w:val="002D417C"/>
    <w:rsid w:val="002D4953"/>
    <w:rsid w:val="002D4A73"/>
    <w:rsid w:val="002D55B5"/>
    <w:rsid w:val="002D56E1"/>
    <w:rsid w:val="002D5BEB"/>
    <w:rsid w:val="002D60F0"/>
    <w:rsid w:val="002D695F"/>
    <w:rsid w:val="002E1416"/>
    <w:rsid w:val="002E1CDA"/>
    <w:rsid w:val="002E1F9F"/>
    <w:rsid w:val="002E22E1"/>
    <w:rsid w:val="002E2947"/>
    <w:rsid w:val="002E2C26"/>
    <w:rsid w:val="002E4023"/>
    <w:rsid w:val="002E419A"/>
    <w:rsid w:val="002F003D"/>
    <w:rsid w:val="002F07F4"/>
    <w:rsid w:val="002F0BAE"/>
    <w:rsid w:val="002F0CD4"/>
    <w:rsid w:val="002F0F51"/>
    <w:rsid w:val="002F105D"/>
    <w:rsid w:val="002F1062"/>
    <w:rsid w:val="002F10F6"/>
    <w:rsid w:val="002F2F20"/>
    <w:rsid w:val="002F5349"/>
    <w:rsid w:val="002F66AC"/>
    <w:rsid w:val="002F66CA"/>
    <w:rsid w:val="002F6C84"/>
    <w:rsid w:val="002F6F86"/>
    <w:rsid w:val="002F73DE"/>
    <w:rsid w:val="003000DD"/>
    <w:rsid w:val="00300C0F"/>
    <w:rsid w:val="00300DD3"/>
    <w:rsid w:val="00301431"/>
    <w:rsid w:val="00302010"/>
    <w:rsid w:val="003031A6"/>
    <w:rsid w:val="0030403A"/>
    <w:rsid w:val="00304423"/>
    <w:rsid w:val="00304597"/>
    <w:rsid w:val="00304660"/>
    <w:rsid w:val="00304BD8"/>
    <w:rsid w:val="00305BBC"/>
    <w:rsid w:val="00306377"/>
    <w:rsid w:val="00306AB5"/>
    <w:rsid w:val="003074A5"/>
    <w:rsid w:val="003075FC"/>
    <w:rsid w:val="00307AC1"/>
    <w:rsid w:val="00307F82"/>
    <w:rsid w:val="0031007D"/>
    <w:rsid w:val="00310B4A"/>
    <w:rsid w:val="00310D01"/>
    <w:rsid w:val="00310E0D"/>
    <w:rsid w:val="00311359"/>
    <w:rsid w:val="0031212C"/>
    <w:rsid w:val="0031277A"/>
    <w:rsid w:val="00312983"/>
    <w:rsid w:val="00313721"/>
    <w:rsid w:val="00314BE0"/>
    <w:rsid w:val="00316906"/>
    <w:rsid w:val="00316AD8"/>
    <w:rsid w:val="00316ADF"/>
    <w:rsid w:val="00317417"/>
    <w:rsid w:val="0031764C"/>
    <w:rsid w:val="00317FDE"/>
    <w:rsid w:val="00320305"/>
    <w:rsid w:val="0032043C"/>
    <w:rsid w:val="00321943"/>
    <w:rsid w:val="003220D1"/>
    <w:rsid w:val="0032303E"/>
    <w:rsid w:val="00323688"/>
    <w:rsid w:val="0032438E"/>
    <w:rsid w:val="00325178"/>
    <w:rsid w:val="00327D17"/>
    <w:rsid w:val="003308BA"/>
    <w:rsid w:val="003316B2"/>
    <w:rsid w:val="0033196C"/>
    <w:rsid w:val="00331B82"/>
    <w:rsid w:val="00331E53"/>
    <w:rsid w:val="00332154"/>
    <w:rsid w:val="003347B9"/>
    <w:rsid w:val="00335542"/>
    <w:rsid w:val="00335F3B"/>
    <w:rsid w:val="00336678"/>
    <w:rsid w:val="00340074"/>
    <w:rsid w:val="003401A2"/>
    <w:rsid w:val="003423E5"/>
    <w:rsid w:val="00342771"/>
    <w:rsid w:val="00342D35"/>
    <w:rsid w:val="00343429"/>
    <w:rsid w:val="00343609"/>
    <w:rsid w:val="003438B9"/>
    <w:rsid w:val="00343C57"/>
    <w:rsid w:val="00344058"/>
    <w:rsid w:val="003446C4"/>
    <w:rsid w:val="00344767"/>
    <w:rsid w:val="00344EB0"/>
    <w:rsid w:val="003451A5"/>
    <w:rsid w:val="003461AF"/>
    <w:rsid w:val="00347BA1"/>
    <w:rsid w:val="003508DE"/>
    <w:rsid w:val="00350E4D"/>
    <w:rsid w:val="00350E69"/>
    <w:rsid w:val="003517E6"/>
    <w:rsid w:val="003519D8"/>
    <w:rsid w:val="003522F1"/>
    <w:rsid w:val="00352437"/>
    <w:rsid w:val="003526EC"/>
    <w:rsid w:val="00353D2D"/>
    <w:rsid w:val="0035587C"/>
    <w:rsid w:val="0035600D"/>
    <w:rsid w:val="003561D8"/>
    <w:rsid w:val="00357260"/>
    <w:rsid w:val="003575F5"/>
    <w:rsid w:val="00357689"/>
    <w:rsid w:val="00357BC7"/>
    <w:rsid w:val="00360933"/>
    <w:rsid w:val="00360FDA"/>
    <w:rsid w:val="00361630"/>
    <w:rsid w:val="00361FB4"/>
    <w:rsid w:val="00362A1F"/>
    <w:rsid w:val="00362F26"/>
    <w:rsid w:val="0036303B"/>
    <w:rsid w:val="003638BC"/>
    <w:rsid w:val="00363945"/>
    <w:rsid w:val="00363EA1"/>
    <w:rsid w:val="003647F7"/>
    <w:rsid w:val="00364A22"/>
    <w:rsid w:val="00364BC1"/>
    <w:rsid w:val="00365417"/>
    <w:rsid w:val="00365426"/>
    <w:rsid w:val="00366555"/>
    <w:rsid w:val="00366FBC"/>
    <w:rsid w:val="00367122"/>
    <w:rsid w:val="0036738D"/>
    <w:rsid w:val="003678DC"/>
    <w:rsid w:val="00370617"/>
    <w:rsid w:val="00370C1F"/>
    <w:rsid w:val="00371656"/>
    <w:rsid w:val="00372060"/>
    <w:rsid w:val="00372432"/>
    <w:rsid w:val="00372460"/>
    <w:rsid w:val="00372657"/>
    <w:rsid w:val="0037528E"/>
    <w:rsid w:val="0037630F"/>
    <w:rsid w:val="003769D0"/>
    <w:rsid w:val="00380809"/>
    <w:rsid w:val="00380CB4"/>
    <w:rsid w:val="00381C03"/>
    <w:rsid w:val="003826DD"/>
    <w:rsid w:val="00382DE5"/>
    <w:rsid w:val="0038494E"/>
    <w:rsid w:val="00384E14"/>
    <w:rsid w:val="00384EC7"/>
    <w:rsid w:val="003857BD"/>
    <w:rsid w:val="00385ECF"/>
    <w:rsid w:val="00385F79"/>
    <w:rsid w:val="0038608A"/>
    <w:rsid w:val="00386D57"/>
    <w:rsid w:val="00387375"/>
    <w:rsid w:val="003878AD"/>
    <w:rsid w:val="00387D51"/>
    <w:rsid w:val="00390FEB"/>
    <w:rsid w:val="00391422"/>
    <w:rsid w:val="003917B9"/>
    <w:rsid w:val="00391D24"/>
    <w:rsid w:val="003927C4"/>
    <w:rsid w:val="00392F8A"/>
    <w:rsid w:val="00393460"/>
    <w:rsid w:val="00393B3F"/>
    <w:rsid w:val="00395493"/>
    <w:rsid w:val="00395718"/>
    <w:rsid w:val="00396CFD"/>
    <w:rsid w:val="0039778F"/>
    <w:rsid w:val="003A02F1"/>
    <w:rsid w:val="003A2279"/>
    <w:rsid w:val="003A2AFD"/>
    <w:rsid w:val="003A33ED"/>
    <w:rsid w:val="003A350D"/>
    <w:rsid w:val="003A4558"/>
    <w:rsid w:val="003A498E"/>
    <w:rsid w:val="003A58C4"/>
    <w:rsid w:val="003A5A9D"/>
    <w:rsid w:val="003A5DF3"/>
    <w:rsid w:val="003A6B0D"/>
    <w:rsid w:val="003A7F82"/>
    <w:rsid w:val="003B11D0"/>
    <w:rsid w:val="003B3A1A"/>
    <w:rsid w:val="003B4EFF"/>
    <w:rsid w:val="003B5259"/>
    <w:rsid w:val="003B58D7"/>
    <w:rsid w:val="003B59CA"/>
    <w:rsid w:val="003B6327"/>
    <w:rsid w:val="003B6335"/>
    <w:rsid w:val="003B6838"/>
    <w:rsid w:val="003B6C03"/>
    <w:rsid w:val="003B6C89"/>
    <w:rsid w:val="003B711C"/>
    <w:rsid w:val="003C0E3E"/>
    <w:rsid w:val="003C1D4A"/>
    <w:rsid w:val="003C271F"/>
    <w:rsid w:val="003C34FA"/>
    <w:rsid w:val="003C6217"/>
    <w:rsid w:val="003C6514"/>
    <w:rsid w:val="003D1EC0"/>
    <w:rsid w:val="003D2ABE"/>
    <w:rsid w:val="003D4E05"/>
    <w:rsid w:val="003D64E9"/>
    <w:rsid w:val="003D65BB"/>
    <w:rsid w:val="003D735A"/>
    <w:rsid w:val="003D7567"/>
    <w:rsid w:val="003D7CB0"/>
    <w:rsid w:val="003E1404"/>
    <w:rsid w:val="003E2E5B"/>
    <w:rsid w:val="003E33F5"/>
    <w:rsid w:val="003E3EDA"/>
    <w:rsid w:val="003E3F40"/>
    <w:rsid w:val="003E5041"/>
    <w:rsid w:val="003E52F6"/>
    <w:rsid w:val="003E579B"/>
    <w:rsid w:val="003E5DEC"/>
    <w:rsid w:val="003E61DD"/>
    <w:rsid w:val="003E6913"/>
    <w:rsid w:val="003E75DB"/>
    <w:rsid w:val="003F10D3"/>
    <w:rsid w:val="003F3B42"/>
    <w:rsid w:val="003F5F64"/>
    <w:rsid w:val="003F789E"/>
    <w:rsid w:val="003F7DCD"/>
    <w:rsid w:val="00400505"/>
    <w:rsid w:val="004010AC"/>
    <w:rsid w:val="004013F9"/>
    <w:rsid w:val="00401F3B"/>
    <w:rsid w:val="00402FF3"/>
    <w:rsid w:val="00405360"/>
    <w:rsid w:val="00405E83"/>
    <w:rsid w:val="00406785"/>
    <w:rsid w:val="00406FB4"/>
    <w:rsid w:val="00407884"/>
    <w:rsid w:val="00410D7D"/>
    <w:rsid w:val="0041128C"/>
    <w:rsid w:val="0041170E"/>
    <w:rsid w:val="00411A55"/>
    <w:rsid w:val="004126C1"/>
    <w:rsid w:val="00412C19"/>
    <w:rsid w:val="00412F46"/>
    <w:rsid w:val="0041355E"/>
    <w:rsid w:val="00413612"/>
    <w:rsid w:val="00414661"/>
    <w:rsid w:val="00415D97"/>
    <w:rsid w:val="00415DAF"/>
    <w:rsid w:val="0041623D"/>
    <w:rsid w:val="0041631D"/>
    <w:rsid w:val="004163FB"/>
    <w:rsid w:val="00417DC6"/>
    <w:rsid w:val="00421D55"/>
    <w:rsid w:val="00422723"/>
    <w:rsid w:val="00422AE2"/>
    <w:rsid w:val="00423E9F"/>
    <w:rsid w:val="004242BF"/>
    <w:rsid w:val="00424430"/>
    <w:rsid w:val="00424D9F"/>
    <w:rsid w:val="004255FE"/>
    <w:rsid w:val="00425DB5"/>
    <w:rsid w:val="00427D35"/>
    <w:rsid w:val="00430058"/>
    <w:rsid w:val="00430416"/>
    <w:rsid w:val="004315C7"/>
    <w:rsid w:val="00433692"/>
    <w:rsid w:val="00434D66"/>
    <w:rsid w:val="0043558F"/>
    <w:rsid w:val="00435621"/>
    <w:rsid w:val="004360EA"/>
    <w:rsid w:val="00436516"/>
    <w:rsid w:val="00436BEC"/>
    <w:rsid w:val="00436CAD"/>
    <w:rsid w:val="00436F2A"/>
    <w:rsid w:val="00437572"/>
    <w:rsid w:val="00437F51"/>
    <w:rsid w:val="00440A8D"/>
    <w:rsid w:val="00440CF9"/>
    <w:rsid w:val="00440ECC"/>
    <w:rsid w:val="00442FF5"/>
    <w:rsid w:val="004431BC"/>
    <w:rsid w:val="004435EE"/>
    <w:rsid w:val="00443D69"/>
    <w:rsid w:val="004448A0"/>
    <w:rsid w:val="0044600A"/>
    <w:rsid w:val="00446563"/>
    <w:rsid w:val="00446B35"/>
    <w:rsid w:val="00446DEB"/>
    <w:rsid w:val="00447719"/>
    <w:rsid w:val="00447D32"/>
    <w:rsid w:val="00450A48"/>
    <w:rsid w:val="00450DE1"/>
    <w:rsid w:val="00450FA8"/>
    <w:rsid w:val="00451381"/>
    <w:rsid w:val="004518D8"/>
    <w:rsid w:val="00451FFE"/>
    <w:rsid w:val="00452091"/>
    <w:rsid w:val="00453303"/>
    <w:rsid w:val="00453D7A"/>
    <w:rsid w:val="0045559F"/>
    <w:rsid w:val="0045586D"/>
    <w:rsid w:val="004568A0"/>
    <w:rsid w:val="00456993"/>
    <w:rsid w:val="00456B20"/>
    <w:rsid w:val="00457EC5"/>
    <w:rsid w:val="0046004A"/>
    <w:rsid w:val="00460C4A"/>
    <w:rsid w:val="004629FA"/>
    <w:rsid w:val="00463E28"/>
    <w:rsid w:val="00463FBF"/>
    <w:rsid w:val="0046424B"/>
    <w:rsid w:val="004701CF"/>
    <w:rsid w:val="004705B8"/>
    <w:rsid w:val="00471E2F"/>
    <w:rsid w:val="00472660"/>
    <w:rsid w:val="00472B71"/>
    <w:rsid w:val="00474CA3"/>
    <w:rsid w:val="004770E4"/>
    <w:rsid w:val="00477937"/>
    <w:rsid w:val="0048004E"/>
    <w:rsid w:val="004806F1"/>
    <w:rsid w:val="0048129D"/>
    <w:rsid w:val="00481EAB"/>
    <w:rsid w:val="00484418"/>
    <w:rsid w:val="0048484D"/>
    <w:rsid w:val="00484E52"/>
    <w:rsid w:val="00484E99"/>
    <w:rsid w:val="00485B60"/>
    <w:rsid w:val="00486ECA"/>
    <w:rsid w:val="004877BD"/>
    <w:rsid w:val="0049040E"/>
    <w:rsid w:val="00490552"/>
    <w:rsid w:val="004907E9"/>
    <w:rsid w:val="00490ACD"/>
    <w:rsid w:val="00490B2E"/>
    <w:rsid w:val="0049179F"/>
    <w:rsid w:val="00492747"/>
    <w:rsid w:val="00493E48"/>
    <w:rsid w:val="00493FD7"/>
    <w:rsid w:val="004940C4"/>
    <w:rsid w:val="0049429B"/>
    <w:rsid w:val="00495039"/>
    <w:rsid w:val="00495936"/>
    <w:rsid w:val="00495C60"/>
    <w:rsid w:val="004965EE"/>
    <w:rsid w:val="0049673B"/>
    <w:rsid w:val="00496A02"/>
    <w:rsid w:val="00496FAA"/>
    <w:rsid w:val="004A00D7"/>
    <w:rsid w:val="004A08EA"/>
    <w:rsid w:val="004A0D44"/>
    <w:rsid w:val="004A1CF5"/>
    <w:rsid w:val="004A1DD2"/>
    <w:rsid w:val="004A21EB"/>
    <w:rsid w:val="004A2557"/>
    <w:rsid w:val="004A387F"/>
    <w:rsid w:val="004A4603"/>
    <w:rsid w:val="004A5491"/>
    <w:rsid w:val="004A5627"/>
    <w:rsid w:val="004A6033"/>
    <w:rsid w:val="004A7BCA"/>
    <w:rsid w:val="004B035D"/>
    <w:rsid w:val="004B2AAD"/>
    <w:rsid w:val="004B43F6"/>
    <w:rsid w:val="004B5ACF"/>
    <w:rsid w:val="004B611E"/>
    <w:rsid w:val="004B669A"/>
    <w:rsid w:val="004B6B4D"/>
    <w:rsid w:val="004B72D3"/>
    <w:rsid w:val="004B7820"/>
    <w:rsid w:val="004C0AB6"/>
    <w:rsid w:val="004C10C9"/>
    <w:rsid w:val="004C10FA"/>
    <w:rsid w:val="004C180D"/>
    <w:rsid w:val="004C24E1"/>
    <w:rsid w:val="004C295C"/>
    <w:rsid w:val="004C3135"/>
    <w:rsid w:val="004C342E"/>
    <w:rsid w:val="004C55FC"/>
    <w:rsid w:val="004C58D9"/>
    <w:rsid w:val="004C6209"/>
    <w:rsid w:val="004C691B"/>
    <w:rsid w:val="004C6D42"/>
    <w:rsid w:val="004C7C34"/>
    <w:rsid w:val="004D19B3"/>
    <w:rsid w:val="004D21B2"/>
    <w:rsid w:val="004D22A6"/>
    <w:rsid w:val="004D4502"/>
    <w:rsid w:val="004D4699"/>
    <w:rsid w:val="004D5074"/>
    <w:rsid w:val="004D50A7"/>
    <w:rsid w:val="004D5796"/>
    <w:rsid w:val="004D5E43"/>
    <w:rsid w:val="004D6524"/>
    <w:rsid w:val="004D6683"/>
    <w:rsid w:val="004D7741"/>
    <w:rsid w:val="004E0084"/>
    <w:rsid w:val="004E06A6"/>
    <w:rsid w:val="004E06D1"/>
    <w:rsid w:val="004E0804"/>
    <w:rsid w:val="004E2CB3"/>
    <w:rsid w:val="004E2FCE"/>
    <w:rsid w:val="004E3CD2"/>
    <w:rsid w:val="004E4890"/>
    <w:rsid w:val="004E4C23"/>
    <w:rsid w:val="004E53EB"/>
    <w:rsid w:val="004E7BCE"/>
    <w:rsid w:val="004E7D2B"/>
    <w:rsid w:val="004E7FD8"/>
    <w:rsid w:val="004F0C3E"/>
    <w:rsid w:val="004F1F14"/>
    <w:rsid w:val="004F2E62"/>
    <w:rsid w:val="004F6224"/>
    <w:rsid w:val="004F6EDC"/>
    <w:rsid w:val="004F79B7"/>
    <w:rsid w:val="004F7C35"/>
    <w:rsid w:val="004F7FB2"/>
    <w:rsid w:val="00500389"/>
    <w:rsid w:val="005005DB"/>
    <w:rsid w:val="005023DD"/>
    <w:rsid w:val="005027D0"/>
    <w:rsid w:val="00505589"/>
    <w:rsid w:val="00505AD7"/>
    <w:rsid w:val="00505B23"/>
    <w:rsid w:val="00506AC9"/>
    <w:rsid w:val="0050776F"/>
    <w:rsid w:val="00511B41"/>
    <w:rsid w:val="00513561"/>
    <w:rsid w:val="005148F7"/>
    <w:rsid w:val="00516415"/>
    <w:rsid w:val="0051719D"/>
    <w:rsid w:val="00517CB2"/>
    <w:rsid w:val="0052003B"/>
    <w:rsid w:val="005201E6"/>
    <w:rsid w:val="005207FB"/>
    <w:rsid w:val="00521183"/>
    <w:rsid w:val="0052153D"/>
    <w:rsid w:val="00522B3A"/>
    <w:rsid w:val="0052368F"/>
    <w:rsid w:val="005244F0"/>
    <w:rsid w:val="00526C66"/>
    <w:rsid w:val="00526C86"/>
    <w:rsid w:val="00527BD3"/>
    <w:rsid w:val="00527CD1"/>
    <w:rsid w:val="00527F10"/>
    <w:rsid w:val="00530BEE"/>
    <w:rsid w:val="005315BF"/>
    <w:rsid w:val="005322EE"/>
    <w:rsid w:val="00535B98"/>
    <w:rsid w:val="00535C50"/>
    <w:rsid w:val="00535CFB"/>
    <w:rsid w:val="005370C3"/>
    <w:rsid w:val="00541548"/>
    <w:rsid w:val="00542EDE"/>
    <w:rsid w:val="005435C9"/>
    <w:rsid w:val="00544E1F"/>
    <w:rsid w:val="005450A8"/>
    <w:rsid w:val="0054528B"/>
    <w:rsid w:val="00545431"/>
    <w:rsid w:val="00545C6B"/>
    <w:rsid w:val="005464A7"/>
    <w:rsid w:val="00546B20"/>
    <w:rsid w:val="005470F7"/>
    <w:rsid w:val="0054720D"/>
    <w:rsid w:val="00547661"/>
    <w:rsid w:val="00550AAC"/>
    <w:rsid w:val="005510D0"/>
    <w:rsid w:val="00555EDC"/>
    <w:rsid w:val="00556DEB"/>
    <w:rsid w:val="005612C1"/>
    <w:rsid w:val="00561791"/>
    <w:rsid w:val="00562140"/>
    <w:rsid w:val="00562FC4"/>
    <w:rsid w:val="00564419"/>
    <w:rsid w:val="005646AE"/>
    <w:rsid w:val="005651FA"/>
    <w:rsid w:val="005656B6"/>
    <w:rsid w:val="0056576A"/>
    <w:rsid w:val="00566406"/>
    <w:rsid w:val="0056671E"/>
    <w:rsid w:val="00566925"/>
    <w:rsid w:val="00567470"/>
    <w:rsid w:val="00567534"/>
    <w:rsid w:val="00567972"/>
    <w:rsid w:val="005702F2"/>
    <w:rsid w:val="0057135D"/>
    <w:rsid w:val="0057139B"/>
    <w:rsid w:val="005729A6"/>
    <w:rsid w:val="00572A90"/>
    <w:rsid w:val="0057424D"/>
    <w:rsid w:val="00574514"/>
    <w:rsid w:val="0057484F"/>
    <w:rsid w:val="00574BE0"/>
    <w:rsid w:val="00574EF8"/>
    <w:rsid w:val="00575790"/>
    <w:rsid w:val="00575D5E"/>
    <w:rsid w:val="00580BB6"/>
    <w:rsid w:val="00581C98"/>
    <w:rsid w:val="00582846"/>
    <w:rsid w:val="0058583B"/>
    <w:rsid w:val="00585FEC"/>
    <w:rsid w:val="005867B6"/>
    <w:rsid w:val="00587018"/>
    <w:rsid w:val="0058705A"/>
    <w:rsid w:val="0059170B"/>
    <w:rsid w:val="005918AD"/>
    <w:rsid w:val="005920D9"/>
    <w:rsid w:val="00592240"/>
    <w:rsid w:val="0059244F"/>
    <w:rsid w:val="005927B1"/>
    <w:rsid w:val="0059368A"/>
    <w:rsid w:val="00593F2E"/>
    <w:rsid w:val="005947E0"/>
    <w:rsid w:val="00595077"/>
    <w:rsid w:val="00595425"/>
    <w:rsid w:val="0059577D"/>
    <w:rsid w:val="00595979"/>
    <w:rsid w:val="00595B25"/>
    <w:rsid w:val="00595C3E"/>
    <w:rsid w:val="00595E20"/>
    <w:rsid w:val="005968F8"/>
    <w:rsid w:val="005A010C"/>
    <w:rsid w:val="005A062B"/>
    <w:rsid w:val="005A0F1F"/>
    <w:rsid w:val="005A145E"/>
    <w:rsid w:val="005A154E"/>
    <w:rsid w:val="005A1D2C"/>
    <w:rsid w:val="005A20E3"/>
    <w:rsid w:val="005A21FD"/>
    <w:rsid w:val="005A2B18"/>
    <w:rsid w:val="005A3C78"/>
    <w:rsid w:val="005A5450"/>
    <w:rsid w:val="005A5910"/>
    <w:rsid w:val="005A6093"/>
    <w:rsid w:val="005A667C"/>
    <w:rsid w:val="005B0067"/>
    <w:rsid w:val="005B0BB5"/>
    <w:rsid w:val="005B0E59"/>
    <w:rsid w:val="005B10EF"/>
    <w:rsid w:val="005B1122"/>
    <w:rsid w:val="005B144F"/>
    <w:rsid w:val="005B17DB"/>
    <w:rsid w:val="005B184A"/>
    <w:rsid w:val="005B1BAC"/>
    <w:rsid w:val="005B2F79"/>
    <w:rsid w:val="005B360A"/>
    <w:rsid w:val="005B38E9"/>
    <w:rsid w:val="005B3C8F"/>
    <w:rsid w:val="005B6067"/>
    <w:rsid w:val="005B63F8"/>
    <w:rsid w:val="005B658A"/>
    <w:rsid w:val="005B669C"/>
    <w:rsid w:val="005B77DD"/>
    <w:rsid w:val="005B7B50"/>
    <w:rsid w:val="005C1149"/>
    <w:rsid w:val="005C15D1"/>
    <w:rsid w:val="005C161F"/>
    <w:rsid w:val="005C3242"/>
    <w:rsid w:val="005C3BAF"/>
    <w:rsid w:val="005C40E6"/>
    <w:rsid w:val="005C41DF"/>
    <w:rsid w:val="005C4211"/>
    <w:rsid w:val="005C43E4"/>
    <w:rsid w:val="005C5F25"/>
    <w:rsid w:val="005C5FD3"/>
    <w:rsid w:val="005C642A"/>
    <w:rsid w:val="005C68DD"/>
    <w:rsid w:val="005C6A25"/>
    <w:rsid w:val="005C7482"/>
    <w:rsid w:val="005C792A"/>
    <w:rsid w:val="005D0DDC"/>
    <w:rsid w:val="005D105D"/>
    <w:rsid w:val="005D1F29"/>
    <w:rsid w:val="005D3547"/>
    <w:rsid w:val="005D47B0"/>
    <w:rsid w:val="005D55D2"/>
    <w:rsid w:val="005D69C4"/>
    <w:rsid w:val="005E03EE"/>
    <w:rsid w:val="005E08C1"/>
    <w:rsid w:val="005E1157"/>
    <w:rsid w:val="005E19DD"/>
    <w:rsid w:val="005E2ACE"/>
    <w:rsid w:val="005E2CDB"/>
    <w:rsid w:val="005E334D"/>
    <w:rsid w:val="005E33CA"/>
    <w:rsid w:val="005E475F"/>
    <w:rsid w:val="005E5ED9"/>
    <w:rsid w:val="005F1A40"/>
    <w:rsid w:val="005F1EB2"/>
    <w:rsid w:val="005F2118"/>
    <w:rsid w:val="005F29A8"/>
    <w:rsid w:val="005F328A"/>
    <w:rsid w:val="005F42A0"/>
    <w:rsid w:val="005F4507"/>
    <w:rsid w:val="005F6811"/>
    <w:rsid w:val="005F6AA0"/>
    <w:rsid w:val="005F7059"/>
    <w:rsid w:val="005F7A6E"/>
    <w:rsid w:val="00600ADD"/>
    <w:rsid w:val="00601F4C"/>
    <w:rsid w:val="00603009"/>
    <w:rsid w:val="0060445F"/>
    <w:rsid w:val="006054C5"/>
    <w:rsid w:val="00605574"/>
    <w:rsid w:val="00605845"/>
    <w:rsid w:val="00605B06"/>
    <w:rsid w:val="00606043"/>
    <w:rsid w:val="00606481"/>
    <w:rsid w:val="00611060"/>
    <w:rsid w:val="006118DD"/>
    <w:rsid w:val="00612377"/>
    <w:rsid w:val="00613EB8"/>
    <w:rsid w:val="00614BE9"/>
    <w:rsid w:val="0061555C"/>
    <w:rsid w:val="00615826"/>
    <w:rsid w:val="00616280"/>
    <w:rsid w:val="00616429"/>
    <w:rsid w:val="006164B0"/>
    <w:rsid w:val="0061701A"/>
    <w:rsid w:val="00617186"/>
    <w:rsid w:val="00617353"/>
    <w:rsid w:val="00620343"/>
    <w:rsid w:val="00620F99"/>
    <w:rsid w:val="0062157B"/>
    <w:rsid w:val="0062280A"/>
    <w:rsid w:val="0062326B"/>
    <w:rsid w:val="00623F47"/>
    <w:rsid w:val="006240E2"/>
    <w:rsid w:val="006243E6"/>
    <w:rsid w:val="0062447C"/>
    <w:rsid w:val="00624EAE"/>
    <w:rsid w:val="0062578C"/>
    <w:rsid w:val="00625ADD"/>
    <w:rsid w:val="006265DE"/>
    <w:rsid w:val="00626CA4"/>
    <w:rsid w:val="00627705"/>
    <w:rsid w:val="006311B8"/>
    <w:rsid w:val="00631A05"/>
    <w:rsid w:val="00632E91"/>
    <w:rsid w:val="006333A1"/>
    <w:rsid w:val="0063349A"/>
    <w:rsid w:val="00633BE8"/>
    <w:rsid w:val="00633D53"/>
    <w:rsid w:val="00633EC5"/>
    <w:rsid w:val="00636144"/>
    <w:rsid w:val="00636B08"/>
    <w:rsid w:val="006372BE"/>
    <w:rsid w:val="006376DF"/>
    <w:rsid w:val="0063795C"/>
    <w:rsid w:val="00640593"/>
    <w:rsid w:val="0064075B"/>
    <w:rsid w:val="00640D37"/>
    <w:rsid w:val="00641350"/>
    <w:rsid w:val="006417B8"/>
    <w:rsid w:val="006417ED"/>
    <w:rsid w:val="006419A6"/>
    <w:rsid w:val="00642423"/>
    <w:rsid w:val="00642556"/>
    <w:rsid w:val="006440AC"/>
    <w:rsid w:val="00645DA1"/>
    <w:rsid w:val="00646FD2"/>
    <w:rsid w:val="006506C4"/>
    <w:rsid w:val="00650DAC"/>
    <w:rsid w:val="00651021"/>
    <w:rsid w:val="006526CE"/>
    <w:rsid w:val="00652A06"/>
    <w:rsid w:val="00653A9A"/>
    <w:rsid w:val="00653B0A"/>
    <w:rsid w:val="00654476"/>
    <w:rsid w:val="00654748"/>
    <w:rsid w:val="0065489B"/>
    <w:rsid w:val="006549F1"/>
    <w:rsid w:val="00654A9C"/>
    <w:rsid w:val="00655776"/>
    <w:rsid w:val="00655901"/>
    <w:rsid w:val="00655F26"/>
    <w:rsid w:val="00656600"/>
    <w:rsid w:val="006566DE"/>
    <w:rsid w:val="00657778"/>
    <w:rsid w:val="006600DD"/>
    <w:rsid w:val="006619AB"/>
    <w:rsid w:val="006621E4"/>
    <w:rsid w:val="0066264D"/>
    <w:rsid w:val="006628C1"/>
    <w:rsid w:val="00662A61"/>
    <w:rsid w:val="00663B43"/>
    <w:rsid w:val="00663FF1"/>
    <w:rsid w:val="00664F41"/>
    <w:rsid w:val="00666C5B"/>
    <w:rsid w:val="00667B9C"/>
    <w:rsid w:val="00667CB7"/>
    <w:rsid w:val="006707EF"/>
    <w:rsid w:val="006720FF"/>
    <w:rsid w:val="00672A57"/>
    <w:rsid w:val="006746F8"/>
    <w:rsid w:val="00674884"/>
    <w:rsid w:val="00674D3B"/>
    <w:rsid w:val="0067636B"/>
    <w:rsid w:val="00676FEF"/>
    <w:rsid w:val="0067779B"/>
    <w:rsid w:val="0068102F"/>
    <w:rsid w:val="00681576"/>
    <w:rsid w:val="006816B2"/>
    <w:rsid w:val="00681830"/>
    <w:rsid w:val="00681F4B"/>
    <w:rsid w:val="0068215A"/>
    <w:rsid w:val="0068296D"/>
    <w:rsid w:val="00683DC8"/>
    <w:rsid w:val="006847CF"/>
    <w:rsid w:val="00684C9C"/>
    <w:rsid w:val="00684CED"/>
    <w:rsid w:val="00687162"/>
    <w:rsid w:val="00687B8D"/>
    <w:rsid w:val="00691C63"/>
    <w:rsid w:val="00692764"/>
    <w:rsid w:val="00693093"/>
    <w:rsid w:val="006940EC"/>
    <w:rsid w:val="00694C52"/>
    <w:rsid w:val="00695815"/>
    <w:rsid w:val="00695A21"/>
    <w:rsid w:val="00696490"/>
    <w:rsid w:val="00696864"/>
    <w:rsid w:val="006A1E88"/>
    <w:rsid w:val="006A1EBE"/>
    <w:rsid w:val="006A2266"/>
    <w:rsid w:val="006A2311"/>
    <w:rsid w:val="006A2A70"/>
    <w:rsid w:val="006A2F0D"/>
    <w:rsid w:val="006A3FA3"/>
    <w:rsid w:val="006A53AD"/>
    <w:rsid w:val="006A790D"/>
    <w:rsid w:val="006B0595"/>
    <w:rsid w:val="006B2427"/>
    <w:rsid w:val="006B2CB5"/>
    <w:rsid w:val="006B3539"/>
    <w:rsid w:val="006B3932"/>
    <w:rsid w:val="006B3A64"/>
    <w:rsid w:val="006B3C67"/>
    <w:rsid w:val="006B4D89"/>
    <w:rsid w:val="006B606A"/>
    <w:rsid w:val="006B69E9"/>
    <w:rsid w:val="006B6BF9"/>
    <w:rsid w:val="006B74AE"/>
    <w:rsid w:val="006B76A8"/>
    <w:rsid w:val="006C05B2"/>
    <w:rsid w:val="006C0679"/>
    <w:rsid w:val="006C0A1A"/>
    <w:rsid w:val="006C12C0"/>
    <w:rsid w:val="006C14BB"/>
    <w:rsid w:val="006C1573"/>
    <w:rsid w:val="006C1938"/>
    <w:rsid w:val="006C1BA4"/>
    <w:rsid w:val="006C2786"/>
    <w:rsid w:val="006C32C9"/>
    <w:rsid w:val="006C3F72"/>
    <w:rsid w:val="006C4C5D"/>
    <w:rsid w:val="006C4ED4"/>
    <w:rsid w:val="006C557F"/>
    <w:rsid w:val="006C59FF"/>
    <w:rsid w:val="006C6749"/>
    <w:rsid w:val="006C6D31"/>
    <w:rsid w:val="006D0793"/>
    <w:rsid w:val="006D1355"/>
    <w:rsid w:val="006D159C"/>
    <w:rsid w:val="006D19D3"/>
    <w:rsid w:val="006D1A7C"/>
    <w:rsid w:val="006D2695"/>
    <w:rsid w:val="006D2CE5"/>
    <w:rsid w:val="006D37EC"/>
    <w:rsid w:val="006D4C83"/>
    <w:rsid w:val="006D5233"/>
    <w:rsid w:val="006D5314"/>
    <w:rsid w:val="006D5C06"/>
    <w:rsid w:val="006D5D55"/>
    <w:rsid w:val="006D64A2"/>
    <w:rsid w:val="006D6997"/>
    <w:rsid w:val="006D6AC3"/>
    <w:rsid w:val="006D6E87"/>
    <w:rsid w:val="006D7F3A"/>
    <w:rsid w:val="006E141A"/>
    <w:rsid w:val="006E2214"/>
    <w:rsid w:val="006E2668"/>
    <w:rsid w:val="006E2C3D"/>
    <w:rsid w:val="006E3045"/>
    <w:rsid w:val="006E379C"/>
    <w:rsid w:val="006E3AA3"/>
    <w:rsid w:val="006E46D7"/>
    <w:rsid w:val="006E51E3"/>
    <w:rsid w:val="006E5839"/>
    <w:rsid w:val="006E58AD"/>
    <w:rsid w:val="006E5E0F"/>
    <w:rsid w:val="006E61EC"/>
    <w:rsid w:val="006F03A3"/>
    <w:rsid w:val="006F09A0"/>
    <w:rsid w:val="006F1B36"/>
    <w:rsid w:val="006F26FF"/>
    <w:rsid w:val="006F2CC7"/>
    <w:rsid w:val="006F35B2"/>
    <w:rsid w:val="006F4389"/>
    <w:rsid w:val="006F47BE"/>
    <w:rsid w:val="006F4F52"/>
    <w:rsid w:val="006F50BB"/>
    <w:rsid w:val="006F50FD"/>
    <w:rsid w:val="006F580B"/>
    <w:rsid w:val="006F5D52"/>
    <w:rsid w:val="006F700C"/>
    <w:rsid w:val="006F7EE0"/>
    <w:rsid w:val="006F7FAD"/>
    <w:rsid w:val="00700229"/>
    <w:rsid w:val="00701067"/>
    <w:rsid w:val="007013B4"/>
    <w:rsid w:val="00702AB6"/>
    <w:rsid w:val="00703851"/>
    <w:rsid w:val="007042B3"/>
    <w:rsid w:val="00704D27"/>
    <w:rsid w:val="00704E71"/>
    <w:rsid w:val="007055A6"/>
    <w:rsid w:val="00706213"/>
    <w:rsid w:val="00706B07"/>
    <w:rsid w:val="00706E5F"/>
    <w:rsid w:val="00707C9E"/>
    <w:rsid w:val="007105FF"/>
    <w:rsid w:val="00710D9B"/>
    <w:rsid w:val="00711C9C"/>
    <w:rsid w:val="00711F07"/>
    <w:rsid w:val="00712A4D"/>
    <w:rsid w:val="00713C41"/>
    <w:rsid w:val="00714682"/>
    <w:rsid w:val="00714F8F"/>
    <w:rsid w:val="00715E06"/>
    <w:rsid w:val="007160F2"/>
    <w:rsid w:val="007163CE"/>
    <w:rsid w:val="00717304"/>
    <w:rsid w:val="00720631"/>
    <w:rsid w:val="0072129E"/>
    <w:rsid w:val="00721568"/>
    <w:rsid w:val="007227AE"/>
    <w:rsid w:val="00722A87"/>
    <w:rsid w:val="00722B4E"/>
    <w:rsid w:val="00722DC9"/>
    <w:rsid w:val="00725A36"/>
    <w:rsid w:val="00726317"/>
    <w:rsid w:val="00727661"/>
    <w:rsid w:val="007301B1"/>
    <w:rsid w:val="00730C91"/>
    <w:rsid w:val="0073128D"/>
    <w:rsid w:val="007323AD"/>
    <w:rsid w:val="00732E22"/>
    <w:rsid w:val="007331A9"/>
    <w:rsid w:val="00735EFA"/>
    <w:rsid w:val="007370E2"/>
    <w:rsid w:val="0073727F"/>
    <w:rsid w:val="0073732B"/>
    <w:rsid w:val="00737B47"/>
    <w:rsid w:val="0074061E"/>
    <w:rsid w:val="00740638"/>
    <w:rsid w:val="00742802"/>
    <w:rsid w:val="00742CB5"/>
    <w:rsid w:val="0074329C"/>
    <w:rsid w:val="00743ED1"/>
    <w:rsid w:val="00744545"/>
    <w:rsid w:val="00744F4E"/>
    <w:rsid w:val="0074726A"/>
    <w:rsid w:val="007510DC"/>
    <w:rsid w:val="007515FB"/>
    <w:rsid w:val="00751E03"/>
    <w:rsid w:val="00752388"/>
    <w:rsid w:val="00752B27"/>
    <w:rsid w:val="00754476"/>
    <w:rsid w:val="00755B70"/>
    <w:rsid w:val="00757E40"/>
    <w:rsid w:val="00760305"/>
    <w:rsid w:val="00760427"/>
    <w:rsid w:val="0076066B"/>
    <w:rsid w:val="0076080F"/>
    <w:rsid w:val="00760933"/>
    <w:rsid w:val="00762843"/>
    <w:rsid w:val="00762D1A"/>
    <w:rsid w:val="007634DC"/>
    <w:rsid w:val="00763F98"/>
    <w:rsid w:val="0076419E"/>
    <w:rsid w:val="00764B52"/>
    <w:rsid w:val="00765805"/>
    <w:rsid w:val="00765DA2"/>
    <w:rsid w:val="0076625B"/>
    <w:rsid w:val="007666CA"/>
    <w:rsid w:val="00767B6A"/>
    <w:rsid w:val="0077236E"/>
    <w:rsid w:val="00772B50"/>
    <w:rsid w:val="0077315C"/>
    <w:rsid w:val="007736BA"/>
    <w:rsid w:val="0077478D"/>
    <w:rsid w:val="00776DD2"/>
    <w:rsid w:val="00776EF6"/>
    <w:rsid w:val="007802CE"/>
    <w:rsid w:val="0078179A"/>
    <w:rsid w:val="00781916"/>
    <w:rsid w:val="007829E0"/>
    <w:rsid w:val="00784D66"/>
    <w:rsid w:val="00784DB9"/>
    <w:rsid w:val="00785F17"/>
    <w:rsid w:val="00786BD8"/>
    <w:rsid w:val="007873DE"/>
    <w:rsid w:val="007879C6"/>
    <w:rsid w:val="007879D8"/>
    <w:rsid w:val="0079045F"/>
    <w:rsid w:val="00791624"/>
    <w:rsid w:val="007926DC"/>
    <w:rsid w:val="00792740"/>
    <w:rsid w:val="007948F8"/>
    <w:rsid w:val="00795717"/>
    <w:rsid w:val="0079685B"/>
    <w:rsid w:val="00796DD8"/>
    <w:rsid w:val="007A09BE"/>
    <w:rsid w:val="007A0B8B"/>
    <w:rsid w:val="007A0B9E"/>
    <w:rsid w:val="007A1ACB"/>
    <w:rsid w:val="007A203B"/>
    <w:rsid w:val="007A2152"/>
    <w:rsid w:val="007A2611"/>
    <w:rsid w:val="007A2D59"/>
    <w:rsid w:val="007A419C"/>
    <w:rsid w:val="007A5067"/>
    <w:rsid w:val="007A6678"/>
    <w:rsid w:val="007A684D"/>
    <w:rsid w:val="007A7294"/>
    <w:rsid w:val="007B07FF"/>
    <w:rsid w:val="007B0AE7"/>
    <w:rsid w:val="007B1168"/>
    <w:rsid w:val="007B1DF8"/>
    <w:rsid w:val="007B3421"/>
    <w:rsid w:val="007B3BCA"/>
    <w:rsid w:val="007B4695"/>
    <w:rsid w:val="007B6804"/>
    <w:rsid w:val="007B7E3C"/>
    <w:rsid w:val="007C0252"/>
    <w:rsid w:val="007C0FC8"/>
    <w:rsid w:val="007C1A79"/>
    <w:rsid w:val="007C1FF8"/>
    <w:rsid w:val="007C2377"/>
    <w:rsid w:val="007C470C"/>
    <w:rsid w:val="007C53E1"/>
    <w:rsid w:val="007C5799"/>
    <w:rsid w:val="007C5B23"/>
    <w:rsid w:val="007C65E1"/>
    <w:rsid w:val="007C6DD1"/>
    <w:rsid w:val="007C7DCE"/>
    <w:rsid w:val="007D1244"/>
    <w:rsid w:val="007D1FEB"/>
    <w:rsid w:val="007D2665"/>
    <w:rsid w:val="007D2A59"/>
    <w:rsid w:val="007D3D7E"/>
    <w:rsid w:val="007D3EA6"/>
    <w:rsid w:val="007D46C8"/>
    <w:rsid w:val="007D51B7"/>
    <w:rsid w:val="007D5A25"/>
    <w:rsid w:val="007D608C"/>
    <w:rsid w:val="007D61AA"/>
    <w:rsid w:val="007D76ED"/>
    <w:rsid w:val="007E00CC"/>
    <w:rsid w:val="007E0E89"/>
    <w:rsid w:val="007E11BE"/>
    <w:rsid w:val="007E39F7"/>
    <w:rsid w:val="007E3A13"/>
    <w:rsid w:val="007E4B9E"/>
    <w:rsid w:val="007E6644"/>
    <w:rsid w:val="007E6D51"/>
    <w:rsid w:val="007E6D81"/>
    <w:rsid w:val="007E70C1"/>
    <w:rsid w:val="007E7BEB"/>
    <w:rsid w:val="007E7D9B"/>
    <w:rsid w:val="007F32E8"/>
    <w:rsid w:val="007F4D94"/>
    <w:rsid w:val="007F67D9"/>
    <w:rsid w:val="007F6A1D"/>
    <w:rsid w:val="007F7789"/>
    <w:rsid w:val="008010FC"/>
    <w:rsid w:val="0080174E"/>
    <w:rsid w:val="00803360"/>
    <w:rsid w:val="008052C1"/>
    <w:rsid w:val="008060B6"/>
    <w:rsid w:val="00806595"/>
    <w:rsid w:val="0080732C"/>
    <w:rsid w:val="0081075A"/>
    <w:rsid w:val="00810DD0"/>
    <w:rsid w:val="00811307"/>
    <w:rsid w:val="00811500"/>
    <w:rsid w:val="0081214A"/>
    <w:rsid w:val="008135E5"/>
    <w:rsid w:val="008139D8"/>
    <w:rsid w:val="00814085"/>
    <w:rsid w:val="00814E7E"/>
    <w:rsid w:val="00815175"/>
    <w:rsid w:val="00817754"/>
    <w:rsid w:val="00817D50"/>
    <w:rsid w:val="008203AD"/>
    <w:rsid w:val="0082136C"/>
    <w:rsid w:val="00821892"/>
    <w:rsid w:val="0082191A"/>
    <w:rsid w:val="00821F90"/>
    <w:rsid w:val="008221DB"/>
    <w:rsid w:val="00822C56"/>
    <w:rsid w:val="00822F25"/>
    <w:rsid w:val="00824992"/>
    <w:rsid w:val="0082594B"/>
    <w:rsid w:val="008266F5"/>
    <w:rsid w:val="00827348"/>
    <w:rsid w:val="00827DC0"/>
    <w:rsid w:val="008305CC"/>
    <w:rsid w:val="00831219"/>
    <w:rsid w:val="00831D49"/>
    <w:rsid w:val="00832F98"/>
    <w:rsid w:val="00833410"/>
    <w:rsid w:val="00833F36"/>
    <w:rsid w:val="00833FC2"/>
    <w:rsid w:val="0083469A"/>
    <w:rsid w:val="0083489B"/>
    <w:rsid w:val="00834F6C"/>
    <w:rsid w:val="00837532"/>
    <w:rsid w:val="008403DA"/>
    <w:rsid w:val="00840D8E"/>
    <w:rsid w:val="0084106F"/>
    <w:rsid w:val="00843104"/>
    <w:rsid w:val="00843F8F"/>
    <w:rsid w:val="00844509"/>
    <w:rsid w:val="00846097"/>
    <w:rsid w:val="00846A63"/>
    <w:rsid w:val="00846F55"/>
    <w:rsid w:val="0084742C"/>
    <w:rsid w:val="00847DD2"/>
    <w:rsid w:val="008507BD"/>
    <w:rsid w:val="008518D0"/>
    <w:rsid w:val="008544D9"/>
    <w:rsid w:val="00854B08"/>
    <w:rsid w:val="00854C6B"/>
    <w:rsid w:val="00855824"/>
    <w:rsid w:val="008562D2"/>
    <w:rsid w:val="00856308"/>
    <w:rsid w:val="00857ADC"/>
    <w:rsid w:val="00857B55"/>
    <w:rsid w:val="00857D19"/>
    <w:rsid w:val="00861908"/>
    <w:rsid w:val="008625B0"/>
    <w:rsid w:val="00862938"/>
    <w:rsid w:val="00863165"/>
    <w:rsid w:val="008637C3"/>
    <w:rsid w:val="00863A1F"/>
    <w:rsid w:val="00863A59"/>
    <w:rsid w:val="0086490A"/>
    <w:rsid w:val="008672D6"/>
    <w:rsid w:val="008703D7"/>
    <w:rsid w:val="00871CC1"/>
    <w:rsid w:val="0087227F"/>
    <w:rsid w:val="008735F9"/>
    <w:rsid w:val="008744A8"/>
    <w:rsid w:val="00874EA0"/>
    <w:rsid w:val="008752FB"/>
    <w:rsid w:val="00876CD9"/>
    <w:rsid w:val="00880087"/>
    <w:rsid w:val="008802A9"/>
    <w:rsid w:val="00880F5A"/>
    <w:rsid w:val="00882984"/>
    <w:rsid w:val="00882B0F"/>
    <w:rsid w:val="00883853"/>
    <w:rsid w:val="00884CF0"/>
    <w:rsid w:val="008858F4"/>
    <w:rsid w:val="00885BD1"/>
    <w:rsid w:val="0088674D"/>
    <w:rsid w:val="00887609"/>
    <w:rsid w:val="00891587"/>
    <w:rsid w:val="008918EC"/>
    <w:rsid w:val="00891CFC"/>
    <w:rsid w:val="00893906"/>
    <w:rsid w:val="00894FDF"/>
    <w:rsid w:val="00895FE8"/>
    <w:rsid w:val="00896432"/>
    <w:rsid w:val="00896822"/>
    <w:rsid w:val="00897EAB"/>
    <w:rsid w:val="00897FCF"/>
    <w:rsid w:val="008A0054"/>
    <w:rsid w:val="008A0DEA"/>
    <w:rsid w:val="008A0E38"/>
    <w:rsid w:val="008A122E"/>
    <w:rsid w:val="008A20EB"/>
    <w:rsid w:val="008A244D"/>
    <w:rsid w:val="008A2C10"/>
    <w:rsid w:val="008A3DE8"/>
    <w:rsid w:val="008A40FD"/>
    <w:rsid w:val="008A42AE"/>
    <w:rsid w:val="008A4921"/>
    <w:rsid w:val="008A523F"/>
    <w:rsid w:val="008A5694"/>
    <w:rsid w:val="008A6015"/>
    <w:rsid w:val="008A601A"/>
    <w:rsid w:val="008A67B4"/>
    <w:rsid w:val="008A6EAB"/>
    <w:rsid w:val="008B0A72"/>
    <w:rsid w:val="008B0C58"/>
    <w:rsid w:val="008B1179"/>
    <w:rsid w:val="008B1455"/>
    <w:rsid w:val="008B3905"/>
    <w:rsid w:val="008B3B36"/>
    <w:rsid w:val="008B3EBE"/>
    <w:rsid w:val="008B4182"/>
    <w:rsid w:val="008B5A01"/>
    <w:rsid w:val="008B6230"/>
    <w:rsid w:val="008B642A"/>
    <w:rsid w:val="008C107C"/>
    <w:rsid w:val="008C12D5"/>
    <w:rsid w:val="008C14F0"/>
    <w:rsid w:val="008C1568"/>
    <w:rsid w:val="008C17E8"/>
    <w:rsid w:val="008C28D7"/>
    <w:rsid w:val="008C310D"/>
    <w:rsid w:val="008C3AFC"/>
    <w:rsid w:val="008C40FB"/>
    <w:rsid w:val="008C45A9"/>
    <w:rsid w:val="008C5415"/>
    <w:rsid w:val="008C5C8B"/>
    <w:rsid w:val="008C5EC1"/>
    <w:rsid w:val="008C5FC2"/>
    <w:rsid w:val="008C6210"/>
    <w:rsid w:val="008C6967"/>
    <w:rsid w:val="008C6AB1"/>
    <w:rsid w:val="008C6BFB"/>
    <w:rsid w:val="008C6DE4"/>
    <w:rsid w:val="008C716E"/>
    <w:rsid w:val="008C7D7D"/>
    <w:rsid w:val="008D016B"/>
    <w:rsid w:val="008D2C90"/>
    <w:rsid w:val="008D5909"/>
    <w:rsid w:val="008D6156"/>
    <w:rsid w:val="008D623C"/>
    <w:rsid w:val="008D62E7"/>
    <w:rsid w:val="008D6F84"/>
    <w:rsid w:val="008D7951"/>
    <w:rsid w:val="008D7BD9"/>
    <w:rsid w:val="008E082B"/>
    <w:rsid w:val="008E0D4B"/>
    <w:rsid w:val="008E372B"/>
    <w:rsid w:val="008E42FB"/>
    <w:rsid w:val="008E44B6"/>
    <w:rsid w:val="008E4637"/>
    <w:rsid w:val="008E506B"/>
    <w:rsid w:val="008E51AF"/>
    <w:rsid w:val="008E6E13"/>
    <w:rsid w:val="008E7416"/>
    <w:rsid w:val="008F1C58"/>
    <w:rsid w:val="008F22B1"/>
    <w:rsid w:val="008F254F"/>
    <w:rsid w:val="008F4573"/>
    <w:rsid w:val="008F672C"/>
    <w:rsid w:val="008F6963"/>
    <w:rsid w:val="008F74E4"/>
    <w:rsid w:val="00900B37"/>
    <w:rsid w:val="00900EC7"/>
    <w:rsid w:val="0090126E"/>
    <w:rsid w:val="00902189"/>
    <w:rsid w:val="0090255E"/>
    <w:rsid w:val="00902A88"/>
    <w:rsid w:val="00902FD8"/>
    <w:rsid w:val="009043C6"/>
    <w:rsid w:val="009046D8"/>
    <w:rsid w:val="00904C4D"/>
    <w:rsid w:val="009058C6"/>
    <w:rsid w:val="00906216"/>
    <w:rsid w:val="0091019C"/>
    <w:rsid w:val="00910460"/>
    <w:rsid w:val="009104C9"/>
    <w:rsid w:val="0091110F"/>
    <w:rsid w:val="009126C9"/>
    <w:rsid w:val="00912A5A"/>
    <w:rsid w:val="00912F77"/>
    <w:rsid w:val="00913465"/>
    <w:rsid w:val="0091536A"/>
    <w:rsid w:val="00915ACB"/>
    <w:rsid w:val="0091709B"/>
    <w:rsid w:val="00917588"/>
    <w:rsid w:val="00917EDD"/>
    <w:rsid w:val="0092195E"/>
    <w:rsid w:val="00921A20"/>
    <w:rsid w:val="00922047"/>
    <w:rsid w:val="00922433"/>
    <w:rsid w:val="00923268"/>
    <w:rsid w:val="00925C8F"/>
    <w:rsid w:val="00926F79"/>
    <w:rsid w:val="00927A19"/>
    <w:rsid w:val="00930BA6"/>
    <w:rsid w:val="00930D55"/>
    <w:rsid w:val="00930ED4"/>
    <w:rsid w:val="00931F2F"/>
    <w:rsid w:val="00933AD1"/>
    <w:rsid w:val="00933B73"/>
    <w:rsid w:val="009346A0"/>
    <w:rsid w:val="0093503B"/>
    <w:rsid w:val="009354D6"/>
    <w:rsid w:val="00936702"/>
    <w:rsid w:val="00937664"/>
    <w:rsid w:val="00937C95"/>
    <w:rsid w:val="009426FD"/>
    <w:rsid w:val="00942E2F"/>
    <w:rsid w:val="009438CB"/>
    <w:rsid w:val="00943CE6"/>
    <w:rsid w:val="00943EB1"/>
    <w:rsid w:val="00944118"/>
    <w:rsid w:val="009453AA"/>
    <w:rsid w:val="00945F29"/>
    <w:rsid w:val="00946445"/>
    <w:rsid w:val="009464B7"/>
    <w:rsid w:val="00947304"/>
    <w:rsid w:val="00950FE2"/>
    <w:rsid w:val="00952164"/>
    <w:rsid w:val="0095396B"/>
    <w:rsid w:val="00953FF3"/>
    <w:rsid w:val="00955B1C"/>
    <w:rsid w:val="009562A0"/>
    <w:rsid w:val="009570FB"/>
    <w:rsid w:val="0095711D"/>
    <w:rsid w:val="00957E78"/>
    <w:rsid w:val="00957EF5"/>
    <w:rsid w:val="00960676"/>
    <w:rsid w:val="009606DF"/>
    <w:rsid w:val="0096221C"/>
    <w:rsid w:val="00962399"/>
    <w:rsid w:val="00963A9C"/>
    <w:rsid w:val="00966085"/>
    <w:rsid w:val="009663A8"/>
    <w:rsid w:val="00966B5B"/>
    <w:rsid w:val="00967217"/>
    <w:rsid w:val="00967C48"/>
    <w:rsid w:val="00970113"/>
    <w:rsid w:val="00971B2E"/>
    <w:rsid w:val="00974E00"/>
    <w:rsid w:val="00976563"/>
    <w:rsid w:val="0097707F"/>
    <w:rsid w:val="0097715B"/>
    <w:rsid w:val="009771D6"/>
    <w:rsid w:val="0098076D"/>
    <w:rsid w:val="009813EB"/>
    <w:rsid w:val="00981BC3"/>
    <w:rsid w:val="00982615"/>
    <w:rsid w:val="00982C83"/>
    <w:rsid w:val="00984087"/>
    <w:rsid w:val="00984595"/>
    <w:rsid w:val="009846BE"/>
    <w:rsid w:val="00984B45"/>
    <w:rsid w:val="00985705"/>
    <w:rsid w:val="00986033"/>
    <w:rsid w:val="009867C6"/>
    <w:rsid w:val="00987937"/>
    <w:rsid w:val="00987CC0"/>
    <w:rsid w:val="00990222"/>
    <w:rsid w:val="009904A0"/>
    <w:rsid w:val="00990BDE"/>
    <w:rsid w:val="009922C7"/>
    <w:rsid w:val="00992BCC"/>
    <w:rsid w:val="009930E2"/>
    <w:rsid w:val="009938E2"/>
    <w:rsid w:val="0099443B"/>
    <w:rsid w:val="00994B5F"/>
    <w:rsid w:val="00994C96"/>
    <w:rsid w:val="00994FFE"/>
    <w:rsid w:val="00995057"/>
    <w:rsid w:val="00995243"/>
    <w:rsid w:val="009952C9"/>
    <w:rsid w:val="009955AD"/>
    <w:rsid w:val="00996158"/>
    <w:rsid w:val="009963BB"/>
    <w:rsid w:val="0099650B"/>
    <w:rsid w:val="00996733"/>
    <w:rsid w:val="0099768C"/>
    <w:rsid w:val="009A0348"/>
    <w:rsid w:val="009A1BDF"/>
    <w:rsid w:val="009A1E58"/>
    <w:rsid w:val="009A210F"/>
    <w:rsid w:val="009A237B"/>
    <w:rsid w:val="009A2608"/>
    <w:rsid w:val="009A260D"/>
    <w:rsid w:val="009A2D12"/>
    <w:rsid w:val="009A3983"/>
    <w:rsid w:val="009A43CD"/>
    <w:rsid w:val="009A4F45"/>
    <w:rsid w:val="009A5313"/>
    <w:rsid w:val="009A67E6"/>
    <w:rsid w:val="009A6B99"/>
    <w:rsid w:val="009A6ED3"/>
    <w:rsid w:val="009A71F0"/>
    <w:rsid w:val="009B010C"/>
    <w:rsid w:val="009B296E"/>
    <w:rsid w:val="009B2A19"/>
    <w:rsid w:val="009B2B11"/>
    <w:rsid w:val="009B4FFD"/>
    <w:rsid w:val="009B54B0"/>
    <w:rsid w:val="009B5742"/>
    <w:rsid w:val="009B5C44"/>
    <w:rsid w:val="009B5EF2"/>
    <w:rsid w:val="009B665F"/>
    <w:rsid w:val="009C02DB"/>
    <w:rsid w:val="009C0869"/>
    <w:rsid w:val="009C0BD3"/>
    <w:rsid w:val="009C0EA5"/>
    <w:rsid w:val="009C1628"/>
    <w:rsid w:val="009C192D"/>
    <w:rsid w:val="009C1CB7"/>
    <w:rsid w:val="009C2142"/>
    <w:rsid w:val="009C3145"/>
    <w:rsid w:val="009C33A1"/>
    <w:rsid w:val="009C380A"/>
    <w:rsid w:val="009C3E3F"/>
    <w:rsid w:val="009C41F6"/>
    <w:rsid w:val="009C4A76"/>
    <w:rsid w:val="009C61D0"/>
    <w:rsid w:val="009C7722"/>
    <w:rsid w:val="009C7CA7"/>
    <w:rsid w:val="009D14A8"/>
    <w:rsid w:val="009D164D"/>
    <w:rsid w:val="009D1C6E"/>
    <w:rsid w:val="009D3DBE"/>
    <w:rsid w:val="009D3E54"/>
    <w:rsid w:val="009D425A"/>
    <w:rsid w:val="009D462B"/>
    <w:rsid w:val="009D4763"/>
    <w:rsid w:val="009D4BD1"/>
    <w:rsid w:val="009D4E59"/>
    <w:rsid w:val="009D5035"/>
    <w:rsid w:val="009D5850"/>
    <w:rsid w:val="009D596D"/>
    <w:rsid w:val="009D6D45"/>
    <w:rsid w:val="009D7B18"/>
    <w:rsid w:val="009E0658"/>
    <w:rsid w:val="009E11ED"/>
    <w:rsid w:val="009E1D21"/>
    <w:rsid w:val="009E2293"/>
    <w:rsid w:val="009E2B92"/>
    <w:rsid w:val="009E2C31"/>
    <w:rsid w:val="009E3734"/>
    <w:rsid w:val="009E37DC"/>
    <w:rsid w:val="009E3B81"/>
    <w:rsid w:val="009E499D"/>
    <w:rsid w:val="009E4C1A"/>
    <w:rsid w:val="009E5601"/>
    <w:rsid w:val="009E6E80"/>
    <w:rsid w:val="009E7C45"/>
    <w:rsid w:val="009F07E2"/>
    <w:rsid w:val="009F0C3F"/>
    <w:rsid w:val="009F1431"/>
    <w:rsid w:val="009F223C"/>
    <w:rsid w:val="009F3275"/>
    <w:rsid w:val="009F34FC"/>
    <w:rsid w:val="009F510D"/>
    <w:rsid w:val="009F59F6"/>
    <w:rsid w:val="009F5FBC"/>
    <w:rsid w:val="009F62FB"/>
    <w:rsid w:val="009F6741"/>
    <w:rsid w:val="009F6F38"/>
    <w:rsid w:val="009F7480"/>
    <w:rsid w:val="009F77BD"/>
    <w:rsid w:val="00A00BA6"/>
    <w:rsid w:val="00A019A5"/>
    <w:rsid w:val="00A01FD7"/>
    <w:rsid w:val="00A02358"/>
    <w:rsid w:val="00A0304F"/>
    <w:rsid w:val="00A036CF"/>
    <w:rsid w:val="00A03F05"/>
    <w:rsid w:val="00A03F71"/>
    <w:rsid w:val="00A04A6E"/>
    <w:rsid w:val="00A05141"/>
    <w:rsid w:val="00A05D57"/>
    <w:rsid w:val="00A073AC"/>
    <w:rsid w:val="00A10165"/>
    <w:rsid w:val="00A10915"/>
    <w:rsid w:val="00A110E7"/>
    <w:rsid w:val="00A11FB1"/>
    <w:rsid w:val="00A14973"/>
    <w:rsid w:val="00A14A10"/>
    <w:rsid w:val="00A152D3"/>
    <w:rsid w:val="00A15D52"/>
    <w:rsid w:val="00A166DA"/>
    <w:rsid w:val="00A16725"/>
    <w:rsid w:val="00A20EB2"/>
    <w:rsid w:val="00A217C8"/>
    <w:rsid w:val="00A24450"/>
    <w:rsid w:val="00A2481E"/>
    <w:rsid w:val="00A25D6B"/>
    <w:rsid w:val="00A26E00"/>
    <w:rsid w:val="00A26E7D"/>
    <w:rsid w:val="00A27409"/>
    <w:rsid w:val="00A27F67"/>
    <w:rsid w:val="00A30BF1"/>
    <w:rsid w:val="00A31E3D"/>
    <w:rsid w:val="00A323D8"/>
    <w:rsid w:val="00A32EE6"/>
    <w:rsid w:val="00A3388B"/>
    <w:rsid w:val="00A34DE0"/>
    <w:rsid w:val="00A3531B"/>
    <w:rsid w:val="00A37D97"/>
    <w:rsid w:val="00A40CBE"/>
    <w:rsid w:val="00A4237A"/>
    <w:rsid w:val="00A4367E"/>
    <w:rsid w:val="00A43819"/>
    <w:rsid w:val="00A44A5E"/>
    <w:rsid w:val="00A453A5"/>
    <w:rsid w:val="00A45F63"/>
    <w:rsid w:val="00A463C1"/>
    <w:rsid w:val="00A47047"/>
    <w:rsid w:val="00A4722F"/>
    <w:rsid w:val="00A514CC"/>
    <w:rsid w:val="00A536FB"/>
    <w:rsid w:val="00A542E6"/>
    <w:rsid w:val="00A5573D"/>
    <w:rsid w:val="00A55744"/>
    <w:rsid w:val="00A565C7"/>
    <w:rsid w:val="00A60DF2"/>
    <w:rsid w:val="00A60F2A"/>
    <w:rsid w:val="00A6156E"/>
    <w:rsid w:val="00A619A9"/>
    <w:rsid w:val="00A64146"/>
    <w:rsid w:val="00A6498D"/>
    <w:rsid w:val="00A650B8"/>
    <w:rsid w:val="00A65472"/>
    <w:rsid w:val="00A655D8"/>
    <w:rsid w:val="00A656C8"/>
    <w:rsid w:val="00A6697D"/>
    <w:rsid w:val="00A66E08"/>
    <w:rsid w:val="00A70FAD"/>
    <w:rsid w:val="00A71177"/>
    <w:rsid w:val="00A7201C"/>
    <w:rsid w:val="00A72743"/>
    <w:rsid w:val="00A72ED9"/>
    <w:rsid w:val="00A739CE"/>
    <w:rsid w:val="00A74004"/>
    <w:rsid w:val="00A742D0"/>
    <w:rsid w:val="00A74896"/>
    <w:rsid w:val="00A74B75"/>
    <w:rsid w:val="00A74BD2"/>
    <w:rsid w:val="00A75ADB"/>
    <w:rsid w:val="00A75D93"/>
    <w:rsid w:val="00A76CDB"/>
    <w:rsid w:val="00A76CF0"/>
    <w:rsid w:val="00A76FED"/>
    <w:rsid w:val="00A77632"/>
    <w:rsid w:val="00A80949"/>
    <w:rsid w:val="00A80DB3"/>
    <w:rsid w:val="00A80F27"/>
    <w:rsid w:val="00A81013"/>
    <w:rsid w:val="00A8136A"/>
    <w:rsid w:val="00A82544"/>
    <w:rsid w:val="00A82C40"/>
    <w:rsid w:val="00A837D4"/>
    <w:rsid w:val="00A848A6"/>
    <w:rsid w:val="00A84FAF"/>
    <w:rsid w:val="00A855AB"/>
    <w:rsid w:val="00A85690"/>
    <w:rsid w:val="00A85B4A"/>
    <w:rsid w:val="00A8620F"/>
    <w:rsid w:val="00A87FE8"/>
    <w:rsid w:val="00A90D67"/>
    <w:rsid w:val="00A91569"/>
    <w:rsid w:val="00A9185D"/>
    <w:rsid w:val="00A92876"/>
    <w:rsid w:val="00A93C44"/>
    <w:rsid w:val="00A94D6E"/>
    <w:rsid w:val="00A95F2C"/>
    <w:rsid w:val="00A9619F"/>
    <w:rsid w:val="00A968FD"/>
    <w:rsid w:val="00A96988"/>
    <w:rsid w:val="00A96AB3"/>
    <w:rsid w:val="00A96B06"/>
    <w:rsid w:val="00A97ABD"/>
    <w:rsid w:val="00AA0B31"/>
    <w:rsid w:val="00AA1CAA"/>
    <w:rsid w:val="00AA22E2"/>
    <w:rsid w:val="00AA2327"/>
    <w:rsid w:val="00AA24F4"/>
    <w:rsid w:val="00AA2519"/>
    <w:rsid w:val="00AA2CAD"/>
    <w:rsid w:val="00AA35ED"/>
    <w:rsid w:val="00AA3F3F"/>
    <w:rsid w:val="00AA437B"/>
    <w:rsid w:val="00AA47EA"/>
    <w:rsid w:val="00AA5C8A"/>
    <w:rsid w:val="00AA61D2"/>
    <w:rsid w:val="00AA69B4"/>
    <w:rsid w:val="00AB0BF6"/>
    <w:rsid w:val="00AB1D46"/>
    <w:rsid w:val="00AB2E0D"/>
    <w:rsid w:val="00AB333C"/>
    <w:rsid w:val="00AB3E7E"/>
    <w:rsid w:val="00AB4279"/>
    <w:rsid w:val="00AB5096"/>
    <w:rsid w:val="00AB55B4"/>
    <w:rsid w:val="00AB5CEB"/>
    <w:rsid w:val="00AB7BC1"/>
    <w:rsid w:val="00AC01F1"/>
    <w:rsid w:val="00AC0C59"/>
    <w:rsid w:val="00AC1120"/>
    <w:rsid w:val="00AC12C7"/>
    <w:rsid w:val="00AC21E8"/>
    <w:rsid w:val="00AC367D"/>
    <w:rsid w:val="00AC3C12"/>
    <w:rsid w:val="00AC4F4B"/>
    <w:rsid w:val="00AC5049"/>
    <w:rsid w:val="00AC5EB5"/>
    <w:rsid w:val="00AC6144"/>
    <w:rsid w:val="00AC62D4"/>
    <w:rsid w:val="00AC71B0"/>
    <w:rsid w:val="00AC73B3"/>
    <w:rsid w:val="00AC7A51"/>
    <w:rsid w:val="00AD0805"/>
    <w:rsid w:val="00AD0B96"/>
    <w:rsid w:val="00AD12D0"/>
    <w:rsid w:val="00AD167D"/>
    <w:rsid w:val="00AD27E0"/>
    <w:rsid w:val="00AD2A25"/>
    <w:rsid w:val="00AD2A41"/>
    <w:rsid w:val="00AD2B5A"/>
    <w:rsid w:val="00AD310C"/>
    <w:rsid w:val="00AD6F3A"/>
    <w:rsid w:val="00AD7580"/>
    <w:rsid w:val="00AD7879"/>
    <w:rsid w:val="00AD7FFB"/>
    <w:rsid w:val="00AE140D"/>
    <w:rsid w:val="00AE14C3"/>
    <w:rsid w:val="00AE316B"/>
    <w:rsid w:val="00AE3177"/>
    <w:rsid w:val="00AE3BEA"/>
    <w:rsid w:val="00AE5234"/>
    <w:rsid w:val="00AE540A"/>
    <w:rsid w:val="00AE5AE3"/>
    <w:rsid w:val="00AE680C"/>
    <w:rsid w:val="00AE6919"/>
    <w:rsid w:val="00AE7BC7"/>
    <w:rsid w:val="00AF0D94"/>
    <w:rsid w:val="00AF100B"/>
    <w:rsid w:val="00AF22B4"/>
    <w:rsid w:val="00AF34A8"/>
    <w:rsid w:val="00AF38D0"/>
    <w:rsid w:val="00AF4D3A"/>
    <w:rsid w:val="00AF4D6F"/>
    <w:rsid w:val="00AF53E9"/>
    <w:rsid w:val="00AF643B"/>
    <w:rsid w:val="00AF662B"/>
    <w:rsid w:val="00AF713C"/>
    <w:rsid w:val="00B004F1"/>
    <w:rsid w:val="00B01557"/>
    <w:rsid w:val="00B0210F"/>
    <w:rsid w:val="00B02A62"/>
    <w:rsid w:val="00B03A54"/>
    <w:rsid w:val="00B048CE"/>
    <w:rsid w:val="00B05608"/>
    <w:rsid w:val="00B065D0"/>
    <w:rsid w:val="00B06A67"/>
    <w:rsid w:val="00B07875"/>
    <w:rsid w:val="00B07A40"/>
    <w:rsid w:val="00B108AA"/>
    <w:rsid w:val="00B1104E"/>
    <w:rsid w:val="00B11397"/>
    <w:rsid w:val="00B1158E"/>
    <w:rsid w:val="00B126D3"/>
    <w:rsid w:val="00B15423"/>
    <w:rsid w:val="00B1622A"/>
    <w:rsid w:val="00B16C12"/>
    <w:rsid w:val="00B17DEE"/>
    <w:rsid w:val="00B20513"/>
    <w:rsid w:val="00B20679"/>
    <w:rsid w:val="00B22A14"/>
    <w:rsid w:val="00B255A4"/>
    <w:rsid w:val="00B25810"/>
    <w:rsid w:val="00B258C6"/>
    <w:rsid w:val="00B25F87"/>
    <w:rsid w:val="00B2614F"/>
    <w:rsid w:val="00B27655"/>
    <w:rsid w:val="00B27E2F"/>
    <w:rsid w:val="00B304F8"/>
    <w:rsid w:val="00B340D8"/>
    <w:rsid w:val="00B3481D"/>
    <w:rsid w:val="00B34FC6"/>
    <w:rsid w:val="00B35062"/>
    <w:rsid w:val="00B35F83"/>
    <w:rsid w:val="00B35FC0"/>
    <w:rsid w:val="00B37905"/>
    <w:rsid w:val="00B405AE"/>
    <w:rsid w:val="00B4260C"/>
    <w:rsid w:val="00B42A97"/>
    <w:rsid w:val="00B4327F"/>
    <w:rsid w:val="00B43341"/>
    <w:rsid w:val="00B43D0F"/>
    <w:rsid w:val="00B43FCD"/>
    <w:rsid w:val="00B455EA"/>
    <w:rsid w:val="00B462A4"/>
    <w:rsid w:val="00B464C6"/>
    <w:rsid w:val="00B4656E"/>
    <w:rsid w:val="00B46686"/>
    <w:rsid w:val="00B46BAD"/>
    <w:rsid w:val="00B47C56"/>
    <w:rsid w:val="00B51DDA"/>
    <w:rsid w:val="00B556D9"/>
    <w:rsid w:val="00B556E7"/>
    <w:rsid w:val="00B56095"/>
    <w:rsid w:val="00B5628F"/>
    <w:rsid w:val="00B57FBB"/>
    <w:rsid w:val="00B60965"/>
    <w:rsid w:val="00B60FEC"/>
    <w:rsid w:val="00B6109B"/>
    <w:rsid w:val="00B61877"/>
    <w:rsid w:val="00B62D36"/>
    <w:rsid w:val="00B62FD0"/>
    <w:rsid w:val="00B635A1"/>
    <w:rsid w:val="00B63C3B"/>
    <w:rsid w:val="00B641A9"/>
    <w:rsid w:val="00B6421A"/>
    <w:rsid w:val="00B6492D"/>
    <w:rsid w:val="00B64E3B"/>
    <w:rsid w:val="00B65F67"/>
    <w:rsid w:val="00B666BB"/>
    <w:rsid w:val="00B6784A"/>
    <w:rsid w:val="00B71032"/>
    <w:rsid w:val="00B7132B"/>
    <w:rsid w:val="00B7133C"/>
    <w:rsid w:val="00B717C2"/>
    <w:rsid w:val="00B73C57"/>
    <w:rsid w:val="00B74244"/>
    <w:rsid w:val="00B74765"/>
    <w:rsid w:val="00B7512C"/>
    <w:rsid w:val="00B755BD"/>
    <w:rsid w:val="00B759E4"/>
    <w:rsid w:val="00B75DA8"/>
    <w:rsid w:val="00B77366"/>
    <w:rsid w:val="00B77B22"/>
    <w:rsid w:val="00B77B6C"/>
    <w:rsid w:val="00B80B40"/>
    <w:rsid w:val="00B817C6"/>
    <w:rsid w:val="00B81EF6"/>
    <w:rsid w:val="00B82060"/>
    <w:rsid w:val="00B82078"/>
    <w:rsid w:val="00B828A9"/>
    <w:rsid w:val="00B835D9"/>
    <w:rsid w:val="00B83931"/>
    <w:rsid w:val="00B84807"/>
    <w:rsid w:val="00B84C00"/>
    <w:rsid w:val="00B84DBC"/>
    <w:rsid w:val="00B84EC9"/>
    <w:rsid w:val="00B863BC"/>
    <w:rsid w:val="00B86A99"/>
    <w:rsid w:val="00B905E0"/>
    <w:rsid w:val="00B90642"/>
    <w:rsid w:val="00B915E3"/>
    <w:rsid w:val="00B92000"/>
    <w:rsid w:val="00B93CBC"/>
    <w:rsid w:val="00B93D59"/>
    <w:rsid w:val="00B93E80"/>
    <w:rsid w:val="00B94A26"/>
    <w:rsid w:val="00B94CA5"/>
    <w:rsid w:val="00B95179"/>
    <w:rsid w:val="00B97C13"/>
    <w:rsid w:val="00B97E8D"/>
    <w:rsid w:val="00BA0C39"/>
    <w:rsid w:val="00BA18A0"/>
    <w:rsid w:val="00BA1BDA"/>
    <w:rsid w:val="00BA2618"/>
    <w:rsid w:val="00BA2924"/>
    <w:rsid w:val="00BA2984"/>
    <w:rsid w:val="00BA2A42"/>
    <w:rsid w:val="00BA2B7D"/>
    <w:rsid w:val="00BA2BEE"/>
    <w:rsid w:val="00BA3026"/>
    <w:rsid w:val="00BA3AB2"/>
    <w:rsid w:val="00BA3F4F"/>
    <w:rsid w:val="00BA406C"/>
    <w:rsid w:val="00BA447B"/>
    <w:rsid w:val="00BA5292"/>
    <w:rsid w:val="00BA5424"/>
    <w:rsid w:val="00BA5A3B"/>
    <w:rsid w:val="00BA725A"/>
    <w:rsid w:val="00BA736E"/>
    <w:rsid w:val="00BA7546"/>
    <w:rsid w:val="00BB0A53"/>
    <w:rsid w:val="00BB1C70"/>
    <w:rsid w:val="00BB3106"/>
    <w:rsid w:val="00BB4485"/>
    <w:rsid w:val="00BB5371"/>
    <w:rsid w:val="00BB559B"/>
    <w:rsid w:val="00BB628E"/>
    <w:rsid w:val="00BB62D9"/>
    <w:rsid w:val="00BB6AE7"/>
    <w:rsid w:val="00BB6BD4"/>
    <w:rsid w:val="00BB71E8"/>
    <w:rsid w:val="00BB7A30"/>
    <w:rsid w:val="00BB7F40"/>
    <w:rsid w:val="00BC00A5"/>
    <w:rsid w:val="00BC047D"/>
    <w:rsid w:val="00BC05FF"/>
    <w:rsid w:val="00BC3337"/>
    <w:rsid w:val="00BC367A"/>
    <w:rsid w:val="00BC7FCD"/>
    <w:rsid w:val="00BD0615"/>
    <w:rsid w:val="00BD157F"/>
    <w:rsid w:val="00BD1617"/>
    <w:rsid w:val="00BD263B"/>
    <w:rsid w:val="00BD3015"/>
    <w:rsid w:val="00BD3C62"/>
    <w:rsid w:val="00BD3C88"/>
    <w:rsid w:val="00BD403A"/>
    <w:rsid w:val="00BD427B"/>
    <w:rsid w:val="00BD5D99"/>
    <w:rsid w:val="00BD61A1"/>
    <w:rsid w:val="00BD6835"/>
    <w:rsid w:val="00BD6B9E"/>
    <w:rsid w:val="00BD7EF4"/>
    <w:rsid w:val="00BE0492"/>
    <w:rsid w:val="00BE2237"/>
    <w:rsid w:val="00BE42CA"/>
    <w:rsid w:val="00BE4EE5"/>
    <w:rsid w:val="00BE540D"/>
    <w:rsid w:val="00BE63C9"/>
    <w:rsid w:val="00BE63EB"/>
    <w:rsid w:val="00BE71FA"/>
    <w:rsid w:val="00BE7DED"/>
    <w:rsid w:val="00BF0261"/>
    <w:rsid w:val="00BF0947"/>
    <w:rsid w:val="00BF14B0"/>
    <w:rsid w:val="00BF30EF"/>
    <w:rsid w:val="00BF34F9"/>
    <w:rsid w:val="00BF3CA3"/>
    <w:rsid w:val="00BF4457"/>
    <w:rsid w:val="00BF4951"/>
    <w:rsid w:val="00BF5445"/>
    <w:rsid w:val="00BF6230"/>
    <w:rsid w:val="00BF76A8"/>
    <w:rsid w:val="00C00DD4"/>
    <w:rsid w:val="00C0127B"/>
    <w:rsid w:val="00C012F3"/>
    <w:rsid w:val="00C0146C"/>
    <w:rsid w:val="00C01A7B"/>
    <w:rsid w:val="00C01C5A"/>
    <w:rsid w:val="00C01D4E"/>
    <w:rsid w:val="00C01DF6"/>
    <w:rsid w:val="00C01F08"/>
    <w:rsid w:val="00C02813"/>
    <w:rsid w:val="00C02B98"/>
    <w:rsid w:val="00C03D88"/>
    <w:rsid w:val="00C04DB9"/>
    <w:rsid w:val="00C04F3E"/>
    <w:rsid w:val="00C0624D"/>
    <w:rsid w:val="00C065D3"/>
    <w:rsid w:val="00C067F9"/>
    <w:rsid w:val="00C06A4B"/>
    <w:rsid w:val="00C11B67"/>
    <w:rsid w:val="00C11B72"/>
    <w:rsid w:val="00C11BC4"/>
    <w:rsid w:val="00C12237"/>
    <w:rsid w:val="00C12986"/>
    <w:rsid w:val="00C14BB3"/>
    <w:rsid w:val="00C178EC"/>
    <w:rsid w:val="00C17CA3"/>
    <w:rsid w:val="00C2098C"/>
    <w:rsid w:val="00C20C72"/>
    <w:rsid w:val="00C217B0"/>
    <w:rsid w:val="00C21C97"/>
    <w:rsid w:val="00C22D63"/>
    <w:rsid w:val="00C233A7"/>
    <w:rsid w:val="00C234E7"/>
    <w:rsid w:val="00C23E6F"/>
    <w:rsid w:val="00C2636F"/>
    <w:rsid w:val="00C26798"/>
    <w:rsid w:val="00C26817"/>
    <w:rsid w:val="00C26BE0"/>
    <w:rsid w:val="00C27842"/>
    <w:rsid w:val="00C27EDF"/>
    <w:rsid w:val="00C27F21"/>
    <w:rsid w:val="00C313D6"/>
    <w:rsid w:val="00C316DE"/>
    <w:rsid w:val="00C31A17"/>
    <w:rsid w:val="00C31D24"/>
    <w:rsid w:val="00C3279B"/>
    <w:rsid w:val="00C3452E"/>
    <w:rsid w:val="00C34E74"/>
    <w:rsid w:val="00C36440"/>
    <w:rsid w:val="00C36CA3"/>
    <w:rsid w:val="00C37EF7"/>
    <w:rsid w:val="00C400BA"/>
    <w:rsid w:val="00C40190"/>
    <w:rsid w:val="00C40332"/>
    <w:rsid w:val="00C40404"/>
    <w:rsid w:val="00C40418"/>
    <w:rsid w:val="00C4192B"/>
    <w:rsid w:val="00C41D13"/>
    <w:rsid w:val="00C4241D"/>
    <w:rsid w:val="00C4283C"/>
    <w:rsid w:val="00C42854"/>
    <w:rsid w:val="00C43FF7"/>
    <w:rsid w:val="00C440F9"/>
    <w:rsid w:val="00C449B7"/>
    <w:rsid w:val="00C44C21"/>
    <w:rsid w:val="00C45F17"/>
    <w:rsid w:val="00C474DC"/>
    <w:rsid w:val="00C47AF9"/>
    <w:rsid w:val="00C47C1E"/>
    <w:rsid w:val="00C504F5"/>
    <w:rsid w:val="00C51511"/>
    <w:rsid w:val="00C51D3C"/>
    <w:rsid w:val="00C51D99"/>
    <w:rsid w:val="00C52657"/>
    <w:rsid w:val="00C528F4"/>
    <w:rsid w:val="00C52A2E"/>
    <w:rsid w:val="00C52BB5"/>
    <w:rsid w:val="00C5361F"/>
    <w:rsid w:val="00C53E10"/>
    <w:rsid w:val="00C5477D"/>
    <w:rsid w:val="00C54B5E"/>
    <w:rsid w:val="00C56916"/>
    <w:rsid w:val="00C56CA0"/>
    <w:rsid w:val="00C60038"/>
    <w:rsid w:val="00C603F0"/>
    <w:rsid w:val="00C605F6"/>
    <w:rsid w:val="00C60F9F"/>
    <w:rsid w:val="00C61154"/>
    <w:rsid w:val="00C61AD5"/>
    <w:rsid w:val="00C6264C"/>
    <w:rsid w:val="00C62968"/>
    <w:rsid w:val="00C629BF"/>
    <w:rsid w:val="00C6478B"/>
    <w:rsid w:val="00C64821"/>
    <w:rsid w:val="00C64EB3"/>
    <w:rsid w:val="00C65164"/>
    <w:rsid w:val="00C66578"/>
    <w:rsid w:val="00C66E15"/>
    <w:rsid w:val="00C67019"/>
    <w:rsid w:val="00C6756D"/>
    <w:rsid w:val="00C67F07"/>
    <w:rsid w:val="00C7248D"/>
    <w:rsid w:val="00C72AE0"/>
    <w:rsid w:val="00C743EC"/>
    <w:rsid w:val="00C745C8"/>
    <w:rsid w:val="00C7468B"/>
    <w:rsid w:val="00C76129"/>
    <w:rsid w:val="00C80D75"/>
    <w:rsid w:val="00C81921"/>
    <w:rsid w:val="00C8243E"/>
    <w:rsid w:val="00C82EFD"/>
    <w:rsid w:val="00C834B0"/>
    <w:rsid w:val="00C84FF9"/>
    <w:rsid w:val="00C85CDB"/>
    <w:rsid w:val="00C87311"/>
    <w:rsid w:val="00C90519"/>
    <w:rsid w:val="00C924DB"/>
    <w:rsid w:val="00C92973"/>
    <w:rsid w:val="00C9336C"/>
    <w:rsid w:val="00C93B33"/>
    <w:rsid w:val="00C94592"/>
    <w:rsid w:val="00C94941"/>
    <w:rsid w:val="00C95168"/>
    <w:rsid w:val="00C96D67"/>
    <w:rsid w:val="00CA0658"/>
    <w:rsid w:val="00CA0C77"/>
    <w:rsid w:val="00CA2A95"/>
    <w:rsid w:val="00CA5FE5"/>
    <w:rsid w:val="00CA674A"/>
    <w:rsid w:val="00CA6E46"/>
    <w:rsid w:val="00CA6FA8"/>
    <w:rsid w:val="00CA730B"/>
    <w:rsid w:val="00CA7733"/>
    <w:rsid w:val="00CB0035"/>
    <w:rsid w:val="00CB07B6"/>
    <w:rsid w:val="00CB4AF5"/>
    <w:rsid w:val="00CB5452"/>
    <w:rsid w:val="00CB5574"/>
    <w:rsid w:val="00CB5D00"/>
    <w:rsid w:val="00CB61F1"/>
    <w:rsid w:val="00CB6347"/>
    <w:rsid w:val="00CC0D7C"/>
    <w:rsid w:val="00CC12B4"/>
    <w:rsid w:val="00CC1A64"/>
    <w:rsid w:val="00CC1A94"/>
    <w:rsid w:val="00CC2049"/>
    <w:rsid w:val="00CC2239"/>
    <w:rsid w:val="00CC2E3D"/>
    <w:rsid w:val="00CC3104"/>
    <w:rsid w:val="00CC3E2B"/>
    <w:rsid w:val="00CC420C"/>
    <w:rsid w:val="00CC4FF5"/>
    <w:rsid w:val="00CC520B"/>
    <w:rsid w:val="00CC59F2"/>
    <w:rsid w:val="00CC66B2"/>
    <w:rsid w:val="00CC7937"/>
    <w:rsid w:val="00CC7A9B"/>
    <w:rsid w:val="00CC7F17"/>
    <w:rsid w:val="00CC7F6A"/>
    <w:rsid w:val="00CD018C"/>
    <w:rsid w:val="00CD18E4"/>
    <w:rsid w:val="00CD1F76"/>
    <w:rsid w:val="00CD2574"/>
    <w:rsid w:val="00CD604E"/>
    <w:rsid w:val="00CD6BAA"/>
    <w:rsid w:val="00CD6C8E"/>
    <w:rsid w:val="00CD6CFE"/>
    <w:rsid w:val="00CD75D8"/>
    <w:rsid w:val="00CD7B88"/>
    <w:rsid w:val="00CE0613"/>
    <w:rsid w:val="00CE103D"/>
    <w:rsid w:val="00CE113F"/>
    <w:rsid w:val="00CE27E4"/>
    <w:rsid w:val="00CE2D12"/>
    <w:rsid w:val="00CE366A"/>
    <w:rsid w:val="00CE3812"/>
    <w:rsid w:val="00CE3873"/>
    <w:rsid w:val="00CE42FE"/>
    <w:rsid w:val="00CE65EF"/>
    <w:rsid w:val="00CE6D9D"/>
    <w:rsid w:val="00CF4289"/>
    <w:rsid w:val="00CF57A1"/>
    <w:rsid w:val="00CF5895"/>
    <w:rsid w:val="00CF5C8D"/>
    <w:rsid w:val="00CF5CAE"/>
    <w:rsid w:val="00CF6630"/>
    <w:rsid w:val="00D00705"/>
    <w:rsid w:val="00D018DF"/>
    <w:rsid w:val="00D0207F"/>
    <w:rsid w:val="00D02C3D"/>
    <w:rsid w:val="00D02F72"/>
    <w:rsid w:val="00D0445D"/>
    <w:rsid w:val="00D04842"/>
    <w:rsid w:val="00D05077"/>
    <w:rsid w:val="00D06183"/>
    <w:rsid w:val="00D065E8"/>
    <w:rsid w:val="00D06F84"/>
    <w:rsid w:val="00D0739E"/>
    <w:rsid w:val="00D07927"/>
    <w:rsid w:val="00D07D6A"/>
    <w:rsid w:val="00D101EF"/>
    <w:rsid w:val="00D10C4C"/>
    <w:rsid w:val="00D10D8F"/>
    <w:rsid w:val="00D11770"/>
    <w:rsid w:val="00D118E9"/>
    <w:rsid w:val="00D12892"/>
    <w:rsid w:val="00D14431"/>
    <w:rsid w:val="00D15AF6"/>
    <w:rsid w:val="00D17E05"/>
    <w:rsid w:val="00D20173"/>
    <w:rsid w:val="00D20501"/>
    <w:rsid w:val="00D20A28"/>
    <w:rsid w:val="00D22BAD"/>
    <w:rsid w:val="00D2315F"/>
    <w:rsid w:val="00D23DFC"/>
    <w:rsid w:val="00D2452C"/>
    <w:rsid w:val="00D257FF"/>
    <w:rsid w:val="00D27325"/>
    <w:rsid w:val="00D27634"/>
    <w:rsid w:val="00D2794C"/>
    <w:rsid w:val="00D27B21"/>
    <w:rsid w:val="00D31DB5"/>
    <w:rsid w:val="00D3227C"/>
    <w:rsid w:val="00D324C5"/>
    <w:rsid w:val="00D32FD9"/>
    <w:rsid w:val="00D33B7B"/>
    <w:rsid w:val="00D34C04"/>
    <w:rsid w:val="00D35692"/>
    <w:rsid w:val="00D36167"/>
    <w:rsid w:val="00D36B93"/>
    <w:rsid w:val="00D41CB8"/>
    <w:rsid w:val="00D41D36"/>
    <w:rsid w:val="00D42591"/>
    <w:rsid w:val="00D43960"/>
    <w:rsid w:val="00D4597A"/>
    <w:rsid w:val="00D46B9F"/>
    <w:rsid w:val="00D46DDB"/>
    <w:rsid w:val="00D4749E"/>
    <w:rsid w:val="00D4761B"/>
    <w:rsid w:val="00D50FF3"/>
    <w:rsid w:val="00D5177F"/>
    <w:rsid w:val="00D52485"/>
    <w:rsid w:val="00D5253F"/>
    <w:rsid w:val="00D546BD"/>
    <w:rsid w:val="00D549BE"/>
    <w:rsid w:val="00D54AAA"/>
    <w:rsid w:val="00D54ECB"/>
    <w:rsid w:val="00D55EAA"/>
    <w:rsid w:val="00D5730A"/>
    <w:rsid w:val="00D57376"/>
    <w:rsid w:val="00D6220C"/>
    <w:rsid w:val="00D6240D"/>
    <w:rsid w:val="00D625B6"/>
    <w:rsid w:val="00D62B7D"/>
    <w:rsid w:val="00D637DF"/>
    <w:rsid w:val="00D64131"/>
    <w:rsid w:val="00D65617"/>
    <w:rsid w:val="00D6788B"/>
    <w:rsid w:val="00D67F3C"/>
    <w:rsid w:val="00D718F6"/>
    <w:rsid w:val="00D72AC4"/>
    <w:rsid w:val="00D72B67"/>
    <w:rsid w:val="00D73405"/>
    <w:rsid w:val="00D73DAD"/>
    <w:rsid w:val="00D74063"/>
    <w:rsid w:val="00D75269"/>
    <w:rsid w:val="00D757D8"/>
    <w:rsid w:val="00D75974"/>
    <w:rsid w:val="00D761F7"/>
    <w:rsid w:val="00D76977"/>
    <w:rsid w:val="00D76E3C"/>
    <w:rsid w:val="00D80015"/>
    <w:rsid w:val="00D81012"/>
    <w:rsid w:val="00D8184F"/>
    <w:rsid w:val="00D81CF9"/>
    <w:rsid w:val="00D82179"/>
    <w:rsid w:val="00D83A69"/>
    <w:rsid w:val="00D83CB2"/>
    <w:rsid w:val="00D8520B"/>
    <w:rsid w:val="00D8536B"/>
    <w:rsid w:val="00D85FA2"/>
    <w:rsid w:val="00D8638D"/>
    <w:rsid w:val="00D878BB"/>
    <w:rsid w:val="00D91452"/>
    <w:rsid w:val="00D917C1"/>
    <w:rsid w:val="00D91D5B"/>
    <w:rsid w:val="00D950F1"/>
    <w:rsid w:val="00D96726"/>
    <w:rsid w:val="00D972D7"/>
    <w:rsid w:val="00D9743D"/>
    <w:rsid w:val="00D97B7C"/>
    <w:rsid w:val="00DA01AA"/>
    <w:rsid w:val="00DA0835"/>
    <w:rsid w:val="00DA1435"/>
    <w:rsid w:val="00DA5E3F"/>
    <w:rsid w:val="00DA6E7B"/>
    <w:rsid w:val="00DA74D1"/>
    <w:rsid w:val="00DB2175"/>
    <w:rsid w:val="00DB2BA6"/>
    <w:rsid w:val="00DB2EC9"/>
    <w:rsid w:val="00DB300A"/>
    <w:rsid w:val="00DB3505"/>
    <w:rsid w:val="00DB4AAE"/>
    <w:rsid w:val="00DB4B2A"/>
    <w:rsid w:val="00DB6A26"/>
    <w:rsid w:val="00DB6D2A"/>
    <w:rsid w:val="00DB73F9"/>
    <w:rsid w:val="00DB78B3"/>
    <w:rsid w:val="00DB79B4"/>
    <w:rsid w:val="00DC14CB"/>
    <w:rsid w:val="00DC182F"/>
    <w:rsid w:val="00DC3504"/>
    <w:rsid w:val="00DC3899"/>
    <w:rsid w:val="00DC7C3C"/>
    <w:rsid w:val="00DC7FFB"/>
    <w:rsid w:val="00DD022C"/>
    <w:rsid w:val="00DD06F2"/>
    <w:rsid w:val="00DD12E9"/>
    <w:rsid w:val="00DD1317"/>
    <w:rsid w:val="00DD176A"/>
    <w:rsid w:val="00DD1D15"/>
    <w:rsid w:val="00DD2BBB"/>
    <w:rsid w:val="00DD353A"/>
    <w:rsid w:val="00DD363E"/>
    <w:rsid w:val="00DD3DC8"/>
    <w:rsid w:val="00DD43B4"/>
    <w:rsid w:val="00DD4518"/>
    <w:rsid w:val="00DD46FC"/>
    <w:rsid w:val="00DD472E"/>
    <w:rsid w:val="00DD6B15"/>
    <w:rsid w:val="00DD7916"/>
    <w:rsid w:val="00DD7D37"/>
    <w:rsid w:val="00DE0A19"/>
    <w:rsid w:val="00DE1726"/>
    <w:rsid w:val="00DE331F"/>
    <w:rsid w:val="00DE3C37"/>
    <w:rsid w:val="00DE3D95"/>
    <w:rsid w:val="00DE3E2A"/>
    <w:rsid w:val="00DE432B"/>
    <w:rsid w:val="00DE4613"/>
    <w:rsid w:val="00DE4F9A"/>
    <w:rsid w:val="00DE5F39"/>
    <w:rsid w:val="00DE6590"/>
    <w:rsid w:val="00DE6BFB"/>
    <w:rsid w:val="00DE7891"/>
    <w:rsid w:val="00DE797F"/>
    <w:rsid w:val="00DF1023"/>
    <w:rsid w:val="00DF1046"/>
    <w:rsid w:val="00DF1E58"/>
    <w:rsid w:val="00DF2755"/>
    <w:rsid w:val="00DF2E77"/>
    <w:rsid w:val="00DF300F"/>
    <w:rsid w:val="00DF3BCC"/>
    <w:rsid w:val="00DF3CB2"/>
    <w:rsid w:val="00DF46BD"/>
    <w:rsid w:val="00DF5343"/>
    <w:rsid w:val="00DF53AD"/>
    <w:rsid w:val="00DF6181"/>
    <w:rsid w:val="00DF6661"/>
    <w:rsid w:val="00DF6FE8"/>
    <w:rsid w:val="00DF7EB6"/>
    <w:rsid w:val="00E005E9"/>
    <w:rsid w:val="00E01012"/>
    <w:rsid w:val="00E0127D"/>
    <w:rsid w:val="00E017D5"/>
    <w:rsid w:val="00E02101"/>
    <w:rsid w:val="00E04E77"/>
    <w:rsid w:val="00E05823"/>
    <w:rsid w:val="00E058EA"/>
    <w:rsid w:val="00E05C92"/>
    <w:rsid w:val="00E068A0"/>
    <w:rsid w:val="00E07218"/>
    <w:rsid w:val="00E07F01"/>
    <w:rsid w:val="00E10F25"/>
    <w:rsid w:val="00E115D1"/>
    <w:rsid w:val="00E126FC"/>
    <w:rsid w:val="00E13069"/>
    <w:rsid w:val="00E2100C"/>
    <w:rsid w:val="00E2103C"/>
    <w:rsid w:val="00E21600"/>
    <w:rsid w:val="00E227EE"/>
    <w:rsid w:val="00E23677"/>
    <w:rsid w:val="00E245B9"/>
    <w:rsid w:val="00E25566"/>
    <w:rsid w:val="00E2579E"/>
    <w:rsid w:val="00E25810"/>
    <w:rsid w:val="00E25E18"/>
    <w:rsid w:val="00E26657"/>
    <w:rsid w:val="00E272FC"/>
    <w:rsid w:val="00E27398"/>
    <w:rsid w:val="00E2795C"/>
    <w:rsid w:val="00E27C9B"/>
    <w:rsid w:val="00E3117C"/>
    <w:rsid w:val="00E31B9F"/>
    <w:rsid w:val="00E33973"/>
    <w:rsid w:val="00E33FA7"/>
    <w:rsid w:val="00E34635"/>
    <w:rsid w:val="00E347AE"/>
    <w:rsid w:val="00E34A33"/>
    <w:rsid w:val="00E3656E"/>
    <w:rsid w:val="00E36E61"/>
    <w:rsid w:val="00E372F5"/>
    <w:rsid w:val="00E37A89"/>
    <w:rsid w:val="00E37A96"/>
    <w:rsid w:val="00E40EA4"/>
    <w:rsid w:val="00E41A14"/>
    <w:rsid w:val="00E42AC5"/>
    <w:rsid w:val="00E42F42"/>
    <w:rsid w:val="00E462C5"/>
    <w:rsid w:val="00E464FA"/>
    <w:rsid w:val="00E5091B"/>
    <w:rsid w:val="00E51019"/>
    <w:rsid w:val="00E5226D"/>
    <w:rsid w:val="00E533DA"/>
    <w:rsid w:val="00E53D1D"/>
    <w:rsid w:val="00E54114"/>
    <w:rsid w:val="00E5488F"/>
    <w:rsid w:val="00E54F41"/>
    <w:rsid w:val="00E556D3"/>
    <w:rsid w:val="00E55C2D"/>
    <w:rsid w:val="00E55CCD"/>
    <w:rsid w:val="00E55F6F"/>
    <w:rsid w:val="00E55FB9"/>
    <w:rsid w:val="00E56612"/>
    <w:rsid w:val="00E5708D"/>
    <w:rsid w:val="00E572D6"/>
    <w:rsid w:val="00E57354"/>
    <w:rsid w:val="00E6122F"/>
    <w:rsid w:val="00E61921"/>
    <w:rsid w:val="00E627B7"/>
    <w:rsid w:val="00E62C07"/>
    <w:rsid w:val="00E62C8C"/>
    <w:rsid w:val="00E62FB0"/>
    <w:rsid w:val="00E638A9"/>
    <w:rsid w:val="00E63C14"/>
    <w:rsid w:val="00E6425D"/>
    <w:rsid w:val="00E65CC4"/>
    <w:rsid w:val="00E66678"/>
    <w:rsid w:val="00E66D1E"/>
    <w:rsid w:val="00E7186F"/>
    <w:rsid w:val="00E726B8"/>
    <w:rsid w:val="00E72C34"/>
    <w:rsid w:val="00E72DF3"/>
    <w:rsid w:val="00E738D8"/>
    <w:rsid w:val="00E74383"/>
    <w:rsid w:val="00E748D7"/>
    <w:rsid w:val="00E756E0"/>
    <w:rsid w:val="00E7618C"/>
    <w:rsid w:val="00E77947"/>
    <w:rsid w:val="00E779AF"/>
    <w:rsid w:val="00E8107B"/>
    <w:rsid w:val="00E812FE"/>
    <w:rsid w:val="00E81358"/>
    <w:rsid w:val="00E81520"/>
    <w:rsid w:val="00E8276E"/>
    <w:rsid w:val="00E8313D"/>
    <w:rsid w:val="00E834CA"/>
    <w:rsid w:val="00E8478E"/>
    <w:rsid w:val="00E84940"/>
    <w:rsid w:val="00E850E0"/>
    <w:rsid w:val="00E86241"/>
    <w:rsid w:val="00E877E5"/>
    <w:rsid w:val="00E87FD8"/>
    <w:rsid w:val="00E90162"/>
    <w:rsid w:val="00E91391"/>
    <w:rsid w:val="00E916B4"/>
    <w:rsid w:val="00E9441A"/>
    <w:rsid w:val="00E944E1"/>
    <w:rsid w:val="00E94FE4"/>
    <w:rsid w:val="00E95070"/>
    <w:rsid w:val="00E9528B"/>
    <w:rsid w:val="00E95A79"/>
    <w:rsid w:val="00E95D5E"/>
    <w:rsid w:val="00E96302"/>
    <w:rsid w:val="00E963DD"/>
    <w:rsid w:val="00E96EBA"/>
    <w:rsid w:val="00E97F5B"/>
    <w:rsid w:val="00EA0286"/>
    <w:rsid w:val="00EA08E4"/>
    <w:rsid w:val="00EA14D5"/>
    <w:rsid w:val="00EA1865"/>
    <w:rsid w:val="00EA1891"/>
    <w:rsid w:val="00EA2702"/>
    <w:rsid w:val="00EA2786"/>
    <w:rsid w:val="00EA2925"/>
    <w:rsid w:val="00EA2ADE"/>
    <w:rsid w:val="00EA2FE7"/>
    <w:rsid w:val="00EA304C"/>
    <w:rsid w:val="00EA30D5"/>
    <w:rsid w:val="00EA3CB0"/>
    <w:rsid w:val="00EA509F"/>
    <w:rsid w:val="00EA62EF"/>
    <w:rsid w:val="00EA63E4"/>
    <w:rsid w:val="00EA7A9C"/>
    <w:rsid w:val="00EA7CB6"/>
    <w:rsid w:val="00EB02CF"/>
    <w:rsid w:val="00EB0735"/>
    <w:rsid w:val="00EB0FAE"/>
    <w:rsid w:val="00EB1D86"/>
    <w:rsid w:val="00EB218E"/>
    <w:rsid w:val="00EB3609"/>
    <w:rsid w:val="00EB54F4"/>
    <w:rsid w:val="00EB55F7"/>
    <w:rsid w:val="00EB5817"/>
    <w:rsid w:val="00EB6861"/>
    <w:rsid w:val="00EB6F94"/>
    <w:rsid w:val="00EC09B1"/>
    <w:rsid w:val="00EC0B0B"/>
    <w:rsid w:val="00EC0D25"/>
    <w:rsid w:val="00EC1299"/>
    <w:rsid w:val="00EC16BB"/>
    <w:rsid w:val="00EC232C"/>
    <w:rsid w:val="00EC264D"/>
    <w:rsid w:val="00EC2848"/>
    <w:rsid w:val="00EC2F3B"/>
    <w:rsid w:val="00EC3AB5"/>
    <w:rsid w:val="00EC424B"/>
    <w:rsid w:val="00EC43F5"/>
    <w:rsid w:val="00EC6317"/>
    <w:rsid w:val="00EC64E4"/>
    <w:rsid w:val="00EC6EC0"/>
    <w:rsid w:val="00ED02BA"/>
    <w:rsid w:val="00ED1F3B"/>
    <w:rsid w:val="00ED2BDE"/>
    <w:rsid w:val="00ED3493"/>
    <w:rsid w:val="00ED4CF9"/>
    <w:rsid w:val="00ED6422"/>
    <w:rsid w:val="00ED6A1D"/>
    <w:rsid w:val="00ED724E"/>
    <w:rsid w:val="00EE0B8C"/>
    <w:rsid w:val="00EE0F50"/>
    <w:rsid w:val="00EE1B96"/>
    <w:rsid w:val="00EE2BFE"/>
    <w:rsid w:val="00EE568D"/>
    <w:rsid w:val="00EE6163"/>
    <w:rsid w:val="00EE70EA"/>
    <w:rsid w:val="00EE7800"/>
    <w:rsid w:val="00EE7C30"/>
    <w:rsid w:val="00EE7ECF"/>
    <w:rsid w:val="00EF074F"/>
    <w:rsid w:val="00EF0A43"/>
    <w:rsid w:val="00EF0ED2"/>
    <w:rsid w:val="00EF10C0"/>
    <w:rsid w:val="00EF13F6"/>
    <w:rsid w:val="00EF2105"/>
    <w:rsid w:val="00EF294D"/>
    <w:rsid w:val="00EF391F"/>
    <w:rsid w:val="00EF6C5D"/>
    <w:rsid w:val="00EF72BD"/>
    <w:rsid w:val="00F011DC"/>
    <w:rsid w:val="00F019E9"/>
    <w:rsid w:val="00F01DD6"/>
    <w:rsid w:val="00F02184"/>
    <w:rsid w:val="00F036BB"/>
    <w:rsid w:val="00F03E61"/>
    <w:rsid w:val="00F061D0"/>
    <w:rsid w:val="00F0637C"/>
    <w:rsid w:val="00F065D1"/>
    <w:rsid w:val="00F06770"/>
    <w:rsid w:val="00F069EA"/>
    <w:rsid w:val="00F072D1"/>
    <w:rsid w:val="00F076EA"/>
    <w:rsid w:val="00F076F1"/>
    <w:rsid w:val="00F07C4B"/>
    <w:rsid w:val="00F10C98"/>
    <w:rsid w:val="00F10D37"/>
    <w:rsid w:val="00F11279"/>
    <w:rsid w:val="00F11F2F"/>
    <w:rsid w:val="00F12867"/>
    <w:rsid w:val="00F12CFD"/>
    <w:rsid w:val="00F13487"/>
    <w:rsid w:val="00F13665"/>
    <w:rsid w:val="00F14287"/>
    <w:rsid w:val="00F1469B"/>
    <w:rsid w:val="00F147B4"/>
    <w:rsid w:val="00F14FB2"/>
    <w:rsid w:val="00F155FA"/>
    <w:rsid w:val="00F15D68"/>
    <w:rsid w:val="00F16306"/>
    <w:rsid w:val="00F17B86"/>
    <w:rsid w:val="00F203E0"/>
    <w:rsid w:val="00F208FD"/>
    <w:rsid w:val="00F21740"/>
    <w:rsid w:val="00F2200B"/>
    <w:rsid w:val="00F2242E"/>
    <w:rsid w:val="00F23276"/>
    <w:rsid w:val="00F232DC"/>
    <w:rsid w:val="00F240EF"/>
    <w:rsid w:val="00F24273"/>
    <w:rsid w:val="00F24AF2"/>
    <w:rsid w:val="00F25BFA"/>
    <w:rsid w:val="00F26133"/>
    <w:rsid w:val="00F26735"/>
    <w:rsid w:val="00F26831"/>
    <w:rsid w:val="00F26C47"/>
    <w:rsid w:val="00F271B8"/>
    <w:rsid w:val="00F276B6"/>
    <w:rsid w:val="00F277A4"/>
    <w:rsid w:val="00F30401"/>
    <w:rsid w:val="00F30CF0"/>
    <w:rsid w:val="00F31FD4"/>
    <w:rsid w:val="00F3217A"/>
    <w:rsid w:val="00F323D4"/>
    <w:rsid w:val="00F32C3C"/>
    <w:rsid w:val="00F34DDE"/>
    <w:rsid w:val="00F35A9E"/>
    <w:rsid w:val="00F369C5"/>
    <w:rsid w:val="00F3769E"/>
    <w:rsid w:val="00F379C1"/>
    <w:rsid w:val="00F37C07"/>
    <w:rsid w:val="00F41545"/>
    <w:rsid w:val="00F41B6D"/>
    <w:rsid w:val="00F41F35"/>
    <w:rsid w:val="00F41FB4"/>
    <w:rsid w:val="00F42813"/>
    <w:rsid w:val="00F43407"/>
    <w:rsid w:val="00F43411"/>
    <w:rsid w:val="00F43705"/>
    <w:rsid w:val="00F45864"/>
    <w:rsid w:val="00F458E2"/>
    <w:rsid w:val="00F45D6E"/>
    <w:rsid w:val="00F46246"/>
    <w:rsid w:val="00F4720E"/>
    <w:rsid w:val="00F47544"/>
    <w:rsid w:val="00F47682"/>
    <w:rsid w:val="00F50113"/>
    <w:rsid w:val="00F506FD"/>
    <w:rsid w:val="00F50B72"/>
    <w:rsid w:val="00F51FE9"/>
    <w:rsid w:val="00F52A92"/>
    <w:rsid w:val="00F5318D"/>
    <w:rsid w:val="00F55B9B"/>
    <w:rsid w:val="00F56BD1"/>
    <w:rsid w:val="00F5716D"/>
    <w:rsid w:val="00F573A9"/>
    <w:rsid w:val="00F57A03"/>
    <w:rsid w:val="00F60422"/>
    <w:rsid w:val="00F61632"/>
    <w:rsid w:val="00F6314F"/>
    <w:rsid w:val="00F633D6"/>
    <w:rsid w:val="00F639FF"/>
    <w:rsid w:val="00F63F1B"/>
    <w:rsid w:val="00F63F55"/>
    <w:rsid w:val="00F640B9"/>
    <w:rsid w:val="00F64193"/>
    <w:rsid w:val="00F65000"/>
    <w:rsid w:val="00F653C0"/>
    <w:rsid w:val="00F659D8"/>
    <w:rsid w:val="00F65F7A"/>
    <w:rsid w:val="00F664E9"/>
    <w:rsid w:val="00F6781C"/>
    <w:rsid w:val="00F67929"/>
    <w:rsid w:val="00F67AC9"/>
    <w:rsid w:val="00F70FB6"/>
    <w:rsid w:val="00F722E5"/>
    <w:rsid w:val="00F72E0D"/>
    <w:rsid w:val="00F72FCB"/>
    <w:rsid w:val="00F7438F"/>
    <w:rsid w:val="00F74677"/>
    <w:rsid w:val="00F74776"/>
    <w:rsid w:val="00F747DE"/>
    <w:rsid w:val="00F74F18"/>
    <w:rsid w:val="00F7552E"/>
    <w:rsid w:val="00F75E09"/>
    <w:rsid w:val="00F76242"/>
    <w:rsid w:val="00F7670B"/>
    <w:rsid w:val="00F76710"/>
    <w:rsid w:val="00F80BBD"/>
    <w:rsid w:val="00F813DA"/>
    <w:rsid w:val="00F81874"/>
    <w:rsid w:val="00F8325C"/>
    <w:rsid w:val="00F838FB"/>
    <w:rsid w:val="00F83958"/>
    <w:rsid w:val="00F83C13"/>
    <w:rsid w:val="00F8422E"/>
    <w:rsid w:val="00F8426F"/>
    <w:rsid w:val="00F84330"/>
    <w:rsid w:val="00F84333"/>
    <w:rsid w:val="00F84FE3"/>
    <w:rsid w:val="00F853EC"/>
    <w:rsid w:val="00F854C4"/>
    <w:rsid w:val="00F8658E"/>
    <w:rsid w:val="00F87D14"/>
    <w:rsid w:val="00F87F0E"/>
    <w:rsid w:val="00F87F9D"/>
    <w:rsid w:val="00F90581"/>
    <w:rsid w:val="00F90BB5"/>
    <w:rsid w:val="00F91C7C"/>
    <w:rsid w:val="00F91D26"/>
    <w:rsid w:val="00F91DF3"/>
    <w:rsid w:val="00F9461B"/>
    <w:rsid w:val="00F947C8"/>
    <w:rsid w:val="00F95142"/>
    <w:rsid w:val="00F9598F"/>
    <w:rsid w:val="00F979F3"/>
    <w:rsid w:val="00F97EE7"/>
    <w:rsid w:val="00FA0ED4"/>
    <w:rsid w:val="00FA1EA4"/>
    <w:rsid w:val="00FA21F9"/>
    <w:rsid w:val="00FA31E0"/>
    <w:rsid w:val="00FA3D40"/>
    <w:rsid w:val="00FA48D9"/>
    <w:rsid w:val="00FA4DD8"/>
    <w:rsid w:val="00FB1151"/>
    <w:rsid w:val="00FB1CCA"/>
    <w:rsid w:val="00FB22BD"/>
    <w:rsid w:val="00FB3F72"/>
    <w:rsid w:val="00FB4157"/>
    <w:rsid w:val="00FB4228"/>
    <w:rsid w:val="00FB43DD"/>
    <w:rsid w:val="00FB45F9"/>
    <w:rsid w:val="00FB4742"/>
    <w:rsid w:val="00FB58FE"/>
    <w:rsid w:val="00FB733D"/>
    <w:rsid w:val="00FB7459"/>
    <w:rsid w:val="00FB7508"/>
    <w:rsid w:val="00FB7525"/>
    <w:rsid w:val="00FB77EF"/>
    <w:rsid w:val="00FB7FC6"/>
    <w:rsid w:val="00FC05C4"/>
    <w:rsid w:val="00FC148F"/>
    <w:rsid w:val="00FC17E0"/>
    <w:rsid w:val="00FC2C6E"/>
    <w:rsid w:val="00FC2D0F"/>
    <w:rsid w:val="00FC2F51"/>
    <w:rsid w:val="00FC4450"/>
    <w:rsid w:val="00FC5757"/>
    <w:rsid w:val="00FC5AA6"/>
    <w:rsid w:val="00FC6A98"/>
    <w:rsid w:val="00FC7AA7"/>
    <w:rsid w:val="00FD11C5"/>
    <w:rsid w:val="00FD169B"/>
    <w:rsid w:val="00FD203A"/>
    <w:rsid w:val="00FD5275"/>
    <w:rsid w:val="00FD677D"/>
    <w:rsid w:val="00FD6CAE"/>
    <w:rsid w:val="00FE05FF"/>
    <w:rsid w:val="00FE15EB"/>
    <w:rsid w:val="00FE1C66"/>
    <w:rsid w:val="00FE3294"/>
    <w:rsid w:val="00FE3A97"/>
    <w:rsid w:val="00FE44E0"/>
    <w:rsid w:val="00FE4FCA"/>
    <w:rsid w:val="00FE50D4"/>
    <w:rsid w:val="00FE5342"/>
    <w:rsid w:val="00FE5931"/>
    <w:rsid w:val="00FE5BE4"/>
    <w:rsid w:val="00FE6FF6"/>
    <w:rsid w:val="00FE7347"/>
    <w:rsid w:val="00FE747F"/>
    <w:rsid w:val="00FF016E"/>
    <w:rsid w:val="00FF0544"/>
    <w:rsid w:val="00FF26C7"/>
    <w:rsid w:val="00FF3E48"/>
    <w:rsid w:val="00FF4704"/>
    <w:rsid w:val="00FF4834"/>
    <w:rsid w:val="00FF4945"/>
    <w:rsid w:val="00FF4C3B"/>
    <w:rsid w:val="00FF554E"/>
    <w:rsid w:val="00FF5622"/>
    <w:rsid w:val="00FF5783"/>
    <w:rsid w:val="00FF6216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7E9525"/>
  <w15:chartTrackingRefBased/>
  <w15:docId w15:val="{ABBD4F21-6153-4F54-9604-D74A3BD8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59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71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E71FA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8E42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2FB"/>
    <w:pPr>
      <w:spacing w:after="0" w:line="240" w:lineRule="auto"/>
      <w:ind w:left="1440" w:hanging="720"/>
    </w:pPr>
    <w:rPr>
      <w:rFonts w:eastAsia="Times New Roman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8E42F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2FB"/>
    <w:pPr>
      <w:spacing w:after="0" w:line="240" w:lineRule="auto"/>
      <w:ind w:left="1800" w:hanging="360"/>
    </w:pPr>
    <w:rPr>
      <w:rFonts w:eastAsia="Times New Roman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8E42FB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2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46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668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2246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668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3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3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36A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6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5DB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4-04-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sus.edu/about-tsus/polic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university-policies/04-04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E5BB-02EF-4CC0-9FDA-275E9F15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Gratz</dc:creator>
  <cp:keywords/>
  <cp:lastModifiedBy>Martinez, Iza N</cp:lastModifiedBy>
  <cp:revision>2</cp:revision>
  <cp:lastPrinted>2018-05-03T14:34:00Z</cp:lastPrinted>
  <dcterms:created xsi:type="dcterms:W3CDTF">2024-03-08T21:45:00Z</dcterms:created>
  <dcterms:modified xsi:type="dcterms:W3CDTF">2024-03-08T21:45:00Z</dcterms:modified>
</cp:coreProperties>
</file>