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F78D" w14:textId="77777777" w:rsidR="002C63A1" w:rsidRDefault="006121F1">
      <w:pPr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CAUSE NO. ____________________</w:t>
      </w:r>
    </w:p>
    <w:p w14:paraId="49A6DDC6" w14:textId="77777777" w:rsidR="002C63A1" w:rsidRDefault="002C63A1">
      <w:pPr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2196D105" w14:textId="77777777" w:rsidR="002C63A1" w:rsidRDefault="006121F1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IN THE MATTER OF ________________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_ ,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ab/>
        <w:t xml:space="preserve">§  </w:t>
      </w:r>
      <w:r>
        <w:rPr>
          <w:rFonts w:ascii="Cambria" w:eastAsia="Cambria" w:hAnsi="Cambria" w:cs="Cambria"/>
          <w:b/>
          <w:sz w:val="22"/>
          <w:szCs w:val="22"/>
        </w:rPr>
        <w:tab/>
        <w:t>IN THE TRUANCY COURT</w:t>
      </w:r>
    </w:p>
    <w:p w14:paraId="31DD695C" w14:textId="77777777" w:rsidR="002C63A1" w:rsidRDefault="006121F1">
      <w:pPr>
        <w:tabs>
          <w:tab w:val="left" w:pos="468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CHILD</w:t>
      </w:r>
      <w:r>
        <w:rPr>
          <w:rFonts w:ascii="Cambria" w:eastAsia="Cambria" w:hAnsi="Cambria" w:cs="Cambria"/>
          <w:b/>
          <w:sz w:val="22"/>
          <w:szCs w:val="22"/>
        </w:rPr>
        <w:tab/>
        <w:t>§</w:t>
      </w:r>
    </w:p>
    <w:p w14:paraId="161FBF46" w14:textId="77777777" w:rsidR="002C63A1" w:rsidRDefault="006121F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  <w:t>§</w:t>
      </w:r>
      <w:r>
        <w:rPr>
          <w:rFonts w:ascii="Cambria" w:eastAsia="Cambria" w:hAnsi="Cambria" w:cs="Cambria"/>
          <w:b/>
          <w:sz w:val="22"/>
          <w:szCs w:val="22"/>
        </w:rPr>
        <w:tab/>
        <w:t>PRECINCT NO.  ________________________</w:t>
      </w:r>
    </w:p>
    <w:p w14:paraId="5AF99388" w14:textId="77777777" w:rsidR="002C63A1" w:rsidRDefault="006121F1">
      <w:pPr>
        <w:tabs>
          <w:tab w:val="left" w:pos="468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  <w:t>§</w:t>
      </w:r>
    </w:p>
    <w:p w14:paraId="339D9D9A" w14:textId="72FE0214" w:rsidR="002C63A1" w:rsidRDefault="006121F1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  <w:t>§</w:t>
      </w:r>
      <w:r>
        <w:rPr>
          <w:rFonts w:ascii="Cambria" w:eastAsia="Cambria" w:hAnsi="Cambria" w:cs="Cambria"/>
          <w:b/>
          <w:sz w:val="22"/>
          <w:szCs w:val="22"/>
        </w:rPr>
        <w:tab/>
        <w:t>______________________COUNTY, TEXAS</w:t>
      </w:r>
    </w:p>
    <w:p w14:paraId="15A2B367" w14:textId="77777777" w:rsidR="009529E5" w:rsidRDefault="009529E5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40B3E494" w14:textId="77777777" w:rsidR="002C63A1" w:rsidRDefault="002C63A1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60743242" w14:textId="77777777" w:rsidR="002C63A1" w:rsidRPr="006121F1" w:rsidRDefault="006121F1">
      <w:pPr>
        <w:spacing w:line="240" w:lineRule="auto"/>
        <w:jc w:val="center"/>
        <w:rPr>
          <w:rFonts w:ascii="Cambria" w:eastAsia="Cambria" w:hAnsi="Cambria" w:cs="Cambria"/>
          <w:b/>
          <w:sz w:val="20"/>
          <w:szCs w:val="20"/>
          <w:u w:val="single"/>
          <w:lang w:val="es-MX"/>
        </w:rPr>
      </w:pPr>
      <w:bookmarkStart w:id="0" w:name="_GoBack"/>
      <w:r w:rsidRPr="006121F1">
        <w:rPr>
          <w:rFonts w:ascii="Cambria" w:eastAsia="Cambria" w:hAnsi="Cambria" w:cs="Cambria"/>
          <w:b/>
          <w:sz w:val="20"/>
          <w:szCs w:val="20"/>
          <w:u w:val="single"/>
          <w:lang w:val="es-MX"/>
        </w:rPr>
        <w:t>PETICIÓN ORIGINAL DEL ESTADO PARA ADJUDICACIÓN DE UN MENOR POR AUSENTISMO ESCOLAR</w:t>
      </w:r>
    </w:p>
    <w:bookmarkEnd w:id="0"/>
    <w:p w14:paraId="64B8F440" w14:textId="77777777" w:rsidR="002C63A1" w:rsidRPr="006121F1" w:rsidRDefault="002C63A1">
      <w:pPr>
        <w:spacing w:line="240" w:lineRule="auto"/>
        <w:jc w:val="center"/>
        <w:rPr>
          <w:rFonts w:ascii="Cambria" w:eastAsia="Cambria" w:hAnsi="Cambria" w:cs="Cambria"/>
          <w:b/>
          <w:sz w:val="20"/>
          <w:szCs w:val="20"/>
          <w:u w:val="single"/>
          <w:lang w:val="es-MX"/>
        </w:rPr>
      </w:pPr>
    </w:p>
    <w:p w14:paraId="267F3922" w14:textId="77777777" w:rsidR="002C63A1" w:rsidRPr="006121F1" w:rsidRDefault="006121F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sz w:val="20"/>
          <w:szCs w:val="20"/>
          <w:lang w:val="es-MX"/>
        </w:rPr>
        <w:t xml:space="preserve">AL </w:t>
      </w:r>
      <w:r>
        <w:rPr>
          <w:rFonts w:ascii="Cambria" w:eastAsia="Cambria" w:hAnsi="Cambria" w:cs="Cambria"/>
          <w:sz w:val="20"/>
          <w:szCs w:val="20"/>
          <w:lang w:val="es-MX"/>
        </w:rPr>
        <w:t>DISTINGUIDO</w:t>
      </w:r>
      <w:r w:rsidRPr="006121F1">
        <w:rPr>
          <w:rFonts w:ascii="Cambria" w:eastAsia="Cambria" w:hAnsi="Cambria" w:cs="Cambria"/>
          <w:sz w:val="20"/>
          <w:szCs w:val="20"/>
          <w:lang w:val="es-MX"/>
        </w:rPr>
        <w:t xml:space="preserve"> JUEZ DE DICHO TRIBUNAL:</w:t>
      </w:r>
    </w:p>
    <w:p w14:paraId="79BF86D2" w14:textId="77777777" w:rsidR="002C63A1" w:rsidRPr="006121F1" w:rsidRDefault="002C63A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</w:p>
    <w:p w14:paraId="43A40C57" w14:textId="77777777" w:rsidR="002C63A1" w:rsidRPr="006121F1" w:rsidRDefault="006121F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  <w:r>
        <w:rPr>
          <w:rFonts w:ascii="Cambria" w:eastAsia="Cambria" w:hAnsi="Cambria" w:cs="Cambria"/>
          <w:sz w:val="20"/>
          <w:szCs w:val="20"/>
          <w:lang w:val="es-MX"/>
        </w:rPr>
        <w:t>Comparece hoy</w:t>
      </w:r>
      <w:r w:rsidRPr="006121F1">
        <w:rPr>
          <w:rFonts w:ascii="Cambria" w:eastAsia="Cambria" w:hAnsi="Cambria" w:cs="Cambria"/>
          <w:sz w:val="20"/>
          <w:szCs w:val="20"/>
          <w:lang w:val="es-MX"/>
        </w:rPr>
        <w:t xml:space="preserve"> el Estado de Texas ("Peticionario") por y a través de su abogado _________________________, y basado en información y creencia, presenta al Tribunal que, en el Condado de ______________________, Texas, __________________________ ("demandado") se ausentó de la escuela como se especifica a continuación.</w:t>
      </w:r>
    </w:p>
    <w:p w14:paraId="077A4EBC" w14:textId="77777777" w:rsidR="002C63A1" w:rsidRPr="006121F1" w:rsidRDefault="002C63A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</w:p>
    <w:p w14:paraId="7A2B2FB3" w14:textId="77777777" w:rsidR="002C63A1" w:rsidRPr="006121F1" w:rsidRDefault="006121F1">
      <w:pPr>
        <w:spacing w:line="240" w:lineRule="auto"/>
        <w:jc w:val="center"/>
        <w:rPr>
          <w:rFonts w:ascii="Cambria" w:eastAsia="Cambria" w:hAnsi="Cambria" w:cs="Cambria"/>
          <w:b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b/>
          <w:sz w:val="20"/>
          <w:szCs w:val="20"/>
          <w:lang w:val="es-MX"/>
        </w:rPr>
        <w:t>ALEGACIÓN DE AUSENTISMO ESCOLAR</w:t>
      </w:r>
    </w:p>
    <w:p w14:paraId="65D1E913" w14:textId="77777777" w:rsidR="002C63A1" w:rsidRPr="006121F1" w:rsidRDefault="006121F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sz w:val="20"/>
          <w:szCs w:val="20"/>
          <w:lang w:val="es-MX"/>
        </w:rPr>
        <w:t>El peticionario alega que, en el Condado de __________________, Texas, el demandado no asistió a la escuela según lo requerido por § 25</w:t>
      </w:r>
      <w:r>
        <w:rPr>
          <w:rFonts w:ascii="Cambria" w:eastAsia="Cambria" w:hAnsi="Cambria" w:cs="Cambria"/>
          <w:sz w:val="20"/>
          <w:szCs w:val="20"/>
          <w:lang w:val="es-MX"/>
        </w:rPr>
        <w:t>.</w:t>
      </w:r>
      <w:r w:rsidRPr="006121F1">
        <w:rPr>
          <w:rFonts w:ascii="Cambria" w:eastAsia="Cambria" w:hAnsi="Cambria" w:cs="Cambria"/>
          <w:sz w:val="20"/>
          <w:szCs w:val="20"/>
          <w:lang w:val="es-MX"/>
        </w:rPr>
        <w:t xml:space="preserve">085 </w:t>
      </w:r>
      <w:r>
        <w:rPr>
          <w:rFonts w:ascii="Cambria" w:eastAsia="Cambria" w:hAnsi="Cambria" w:cs="Cambria"/>
          <w:sz w:val="20"/>
          <w:szCs w:val="20"/>
          <w:lang w:val="es-MX"/>
        </w:rPr>
        <w:t>del C</w:t>
      </w:r>
      <w:r w:rsidRPr="006121F1">
        <w:rPr>
          <w:rFonts w:ascii="Cambria" w:eastAsia="Cambria" w:hAnsi="Cambria" w:cs="Cambria"/>
          <w:sz w:val="20"/>
          <w:szCs w:val="20"/>
          <w:lang w:val="es-MX"/>
        </w:rPr>
        <w:t>ódigo de Educación de Texas diez o más días o parte de días dentro de un período de seis meses en el mismo año escolar, a saber: ____________</w:t>
      </w:r>
      <w:r>
        <w:rPr>
          <w:rFonts w:ascii="Cambria" w:eastAsia="Cambria" w:hAnsi="Cambria" w:cs="Cambria"/>
          <w:sz w:val="20"/>
          <w:szCs w:val="20"/>
          <w:lang w:val="es-MX"/>
        </w:rPr>
        <w:t>___________________________________</w:t>
      </w:r>
      <w:r w:rsidRPr="006121F1">
        <w:rPr>
          <w:rFonts w:ascii="Cambria" w:eastAsia="Cambria" w:hAnsi="Cambria" w:cs="Cambria"/>
          <w:sz w:val="20"/>
          <w:szCs w:val="20"/>
          <w:lang w:val="es-MX"/>
        </w:rPr>
        <w:t>_</w:t>
      </w:r>
      <w:r>
        <w:rPr>
          <w:rFonts w:ascii="Cambria" w:eastAsia="Cambria" w:hAnsi="Cambria" w:cs="Cambria"/>
          <w:sz w:val="20"/>
          <w:szCs w:val="20"/>
          <w:lang w:val="es-MX"/>
        </w:rPr>
        <w:t>______________</w:t>
      </w:r>
      <w:r w:rsidRPr="006121F1">
        <w:rPr>
          <w:rFonts w:ascii="Cambria" w:eastAsia="Cambria" w:hAnsi="Cambria" w:cs="Cambria"/>
          <w:sz w:val="20"/>
          <w:szCs w:val="20"/>
          <w:lang w:val="es-MX"/>
        </w:rPr>
        <w:t xml:space="preserve"> </w:t>
      </w:r>
    </w:p>
    <w:p w14:paraId="40E77244" w14:textId="77777777" w:rsidR="002C63A1" w:rsidRPr="006121F1" w:rsidRDefault="006121F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sz w:val="20"/>
          <w:szCs w:val="20"/>
          <w:lang w:val="es-MX"/>
        </w:rPr>
        <w:t>______________________________________________________________________________________________________________________________</w:t>
      </w:r>
    </w:p>
    <w:p w14:paraId="0A1777EB" w14:textId="77777777" w:rsidR="002C63A1" w:rsidRPr="006121F1" w:rsidRDefault="006121F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sz w:val="20"/>
          <w:szCs w:val="20"/>
          <w:lang w:val="es-MX"/>
        </w:rPr>
        <w:t>______________________________________________________________________________________________________________________________</w:t>
      </w:r>
    </w:p>
    <w:p w14:paraId="41602459" w14:textId="77777777" w:rsidR="002C63A1" w:rsidRPr="006121F1" w:rsidRDefault="006121F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sz w:val="20"/>
          <w:szCs w:val="20"/>
          <w:lang w:val="es-MX"/>
        </w:rPr>
        <w:t>______________________________________________________________________________________________________________________________</w:t>
      </w:r>
    </w:p>
    <w:p w14:paraId="205F4A18" w14:textId="77777777" w:rsidR="002C63A1" w:rsidRPr="006121F1" w:rsidRDefault="006121F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sz w:val="20"/>
          <w:szCs w:val="20"/>
          <w:lang w:val="es-MX"/>
        </w:rPr>
        <w:t>______________________________________________________________________________________________________________________________</w:t>
      </w:r>
    </w:p>
    <w:p w14:paraId="02AA3372" w14:textId="77777777" w:rsidR="002C63A1" w:rsidRPr="006121F1" w:rsidRDefault="002C63A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</w:p>
    <w:p w14:paraId="56843CC8" w14:textId="77777777" w:rsidR="002C63A1" w:rsidRPr="006121F1" w:rsidRDefault="006121F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sz w:val="20"/>
          <w:szCs w:val="20"/>
          <w:lang w:val="es-MX"/>
        </w:rPr>
        <w:t xml:space="preserve"> </w:t>
      </w:r>
    </w:p>
    <w:p w14:paraId="2A1CB07B" w14:textId="77777777" w:rsidR="002C63A1" w:rsidRPr="006121F1" w:rsidRDefault="006121F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sz w:val="20"/>
          <w:szCs w:val="20"/>
          <w:lang w:val="es-MX"/>
        </w:rPr>
        <w:t>Dichas ausencias ocurrieron durante el año escolar de ___________ en la escuela__________________________donde el demandado estaba matriculado en la fecha del presunto ausentismo escolar.</w:t>
      </w:r>
    </w:p>
    <w:p w14:paraId="29AB37C6" w14:textId="77777777" w:rsidR="002C63A1" w:rsidRPr="006121F1" w:rsidRDefault="002C63A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</w:p>
    <w:p w14:paraId="28877FA6" w14:textId="77777777" w:rsidR="002C63A1" w:rsidRPr="006121F1" w:rsidRDefault="006121F1">
      <w:pPr>
        <w:spacing w:line="240" w:lineRule="auto"/>
        <w:jc w:val="center"/>
        <w:rPr>
          <w:rFonts w:ascii="Cambria" w:eastAsia="Cambria" w:hAnsi="Cambria" w:cs="Cambria"/>
          <w:b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b/>
          <w:sz w:val="20"/>
          <w:szCs w:val="20"/>
          <w:lang w:val="es-MX"/>
        </w:rPr>
        <w:t>PARTES</w:t>
      </w:r>
    </w:p>
    <w:p w14:paraId="7138B92D" w14:textId="77777777" w:rsidR="002C63A1" w:rsidRPr="006121F1" w:rsidRDefault="006121F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sz w:val="20"/>
          <w:szCs w:val="20"/>
          <w:lang w:val="es-MX"/>
        </w:rPr>
        <w:t>El demandado ___________________________ es un niño de al menos 12 años de edad o mayor y menor de 19 años de edad en la fecha de la presunta conducta de ausentismo escolar, cuya fecha de nacimiento es __________________.  La dirección del demandado es _________________________________________________.  El padre, tutor legal o custodio del demandado es _________________</w:t>
      </w:r>
      <w:r>
        <w:rPr>
          <w:rFonts w:ascii="Cambria" w:eastAsia="Cambria" w:hAnsi="Cambria" w:cs="Cambria"/>
          <w:sz w:val="20"/>
          <w:szCs w:val="20"/>
          <w:lang w:val="es-MX"/>
        </w:rPr>
        <w:t>_____________</w:t>
      </w:r>
      <w:r w:rsidRPr="006121F1">
        <w:rPr>
          <w:rFonts w:ascii="Cambria" w:eastAsia="Cambria" w:hAnsi="Cambria" w:cs="Cambria"/>
          <w:sz w:val="20"/>
          <w:szCs w:val="20"/>
          <w:lang w:val="es-MX"/>
        </w:rPr>
        <w:t>_________________________, cuya dirección es _______________________</w:t>
      </w:r>
      <w:r>
        <w:rPr>
          <w:rFonts w:ascii="Cambria" w:eastAsia="Cambria" w:hAnsi="Cambria" w:cs="Cambria"/>
          <w:sz w:val="20"/>
          <w:szCs w:val="20"/>
          <w:lang w:val="es-MX"/>
        </w:rPr>
        <w:t>_____________________________</w:t>
      </w:r>
      <w:r w:rsidRPr="006121F1">
        <w:rPr>
          <w:rFonts w:ascii="Cambria" w:eastAsia="Cambria" w:hAnsi="Cambria" w:cs="Cambria"/>
          <w:sz w:val="20"/>
          <w:szCs w:val="20"/>
          <w:lang w:val="es-MX"/>
        </w:rPr>
        <w:t>_.  Dicha información es al leal saber y entender del peticionario.</w:t>
      </w:r>
    </w:p>
    <w:p w14:paraId="2824E431" w14:textId="77777777" w:rsidR="002C63A1" w:rsidRPr="006121F1" w:rsidRDefault="002C63A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</w:p>
    <w:p w14:paraId="2A52F48F" w14:textId="77777777" w:rsidR="002C63A1" w:rsidRPr="006121F1" w:rsidRDefault="006121F1">
      <w:pPr>
        <w:spacing w:line="240" w:lineRule="auto"/>
        <w:jc w:val="center"/>
        <w:rPr>
          <w:rFonts w:ascii="Cambria" w:eastAsia="Cambria" w:hAnsi="Cambria" w:cs="Cambria"/>
          <w:b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b/>
          <w:sz w:val="20"/>
          <w:szCs w:val="20"/>
          <w:lang w:val="es-MX"/>
        </w:rPr>
        <w:t>LUGAR</w:t>
      </w:r>
    </w:p>
    <w:p w14:paraId="4B7CD3BC" w14:textId="77777777" w:rsidR="002C63A1" w:rsidRPr="006121F1" w:rsidRDefault="006121F1">
      <w:pPr>
        <w:spacing w:line="240" w:lineRule="auto"/>
        <w:ind w:left="720" w:hanging="720"/>
        <w:jc w:val="both"/>
        <w:rPr>
          <w:rFonts w:ascii="Cambria" w:eastAsia="Cambria" w:hAnsi="Cambria" w:cs="Cambria"/>
          <w:sz w:val="20"/>
          <w:szCs w:val="20"/>
          <w:lang w:val="es-MX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1F1">
        <w:rPr>
          <w:sz w:val="20"/>
          <w:szCs w:val="20"/>
          <w:lang w:val="es-MX"/>
        </w:rPr>
        <w:instrText xml:space="preserve">FORMCHECKBOX </w:instrText>
      </w:r>
      <w:r w:rsidR="009529E5">
        <w:rPr>
          <w:sz w:val="20"/>
          <w:szCs w:val="20"/>
        </w:rPr>
      </w:r>
      <w:r w:rsidR="009529E5">
        <w:rPr>
          <w:sz w:val="20"/>
          <w:szCs w:val="20"/>
        </w:rPr>
        <w:fldChar w:fldCharType="separate"/>
      </w:r>
      <w:r>
        <w:fldChar w:fldCharType="end"/>
      </w:r>
      <w:r w:rsidRPr="006121F1">
        <w:rPr>
          <w:rFonts w:ascii="Cambria" w:eastAsia="Cambria" w:hAnsi="Cambria" w:cs="Cambria"/>
          <w:sz w:val="20"/>
          <w:szCs w:val="20"/>
          <w:lang w:val="es-MX"/>
        </w:rPr>
        <w:t xml:space="preserve">   </w:t>
      </w:r>
      <w:r w:rsidRPr="006121F1">
        <w:rPr>
          <w:rFonts w:ascii="Cambria" w:eastAsia="Cambria" w:hAnsi="Cambria" w:cs="Cambria"/>
          <w:sz w:val="20"/>
          <w:szCs w:val="20"/>
          <w:lang w:val="es-MX"/>
        </w:rPr>
        <w:tab/>
        <w:t>El demandado está o estuvo matriculado en _____________________ en la fecha de la presunta conducta de ausentismo escolar que se encuentra en el Condado de _________________, Texas.  Como tal, el lugar es apropiado en dicho Condado de acuerdo con §65</w:t>
      </w:r>
      <w:r>
        <w:rPr>
          <w:rFonts w:ascii="Cambria" w:eastAsia="Cambria" w:hAnsi="Cambria" w:cs="Cambria"/>
          <w:sz w:val="20"/>
          <w:szCs w:val="20"/>
          <w:lang w:val="es-MX"/>
        </w:rPr>
        <w:t>.</w:t>
      </w:r>
      <w:r w:rsidRPr="006121F1">
        <w:rPr>
          <w:rFonts w:ascii="Cambria" w:eastAsia="Cambria" w:hAnsi="Cambria" w:cs="Cambria"/>
          <w:sz w:val="20"/>
          <w:szCs w:val="20"/>
          <w:lang w:val="es-MX"/>
        </w:rPr>
        <w:t>006 del Código Familiar de Texas.</w:t>
      </w:r>
    </w:p>
    <w:p w14:paraId="0ED3BF92" w14:textId="77777777" w:rsidR="002C63A1" w:rsidRPr="006121F1" w:rsidRDefault="002C63A1">
      <w:pPr>
        <w:spacing w:line="240" w:lineRule="auto"/>
        <w:ind w:left="720" w:hanging="720"/>
        <w:jc w:val="both"/>
        <w:rPr>
          <w:rFonts w:ascii="Cambria" w:eastAsia="Cambria" w:hAnsi="Cambria" w:cs="Cambria"/>
          <w:sz w:val="20"/>
          <w:szCs w:val="20"/>
          <w:lang w:val="es-MX"/>
        </w:rPr>
      </w:pPr>
    </w:p>
    <w:p w14:paraId="6C690992" w14:textId="77777777" w:rsidR="002C63A1" w:rsidRPr="006121F1" w:rsidRDefault="006121F1">
      <w:pPr>
        <w:spacing w:line="240" w:lineRule="auto"/>
        <w:ind w:left="720" w:hanging="720"/>
        <w:jc w:val="both"/>
        <w:rPr>
          <w:rFonts w:ascii="Cambria" w:eastAsia="Cambria" w:hAnsi="Cambria" w:cs="Cambria"/>
          <w:sz w:val="20"/>
          <w:szCs w:val="20"/>
          <w:lang w:val="es-MX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1F1">
        <w:rPr>
          <w:sz w:val="20"/>
          <w:szCs w:val="20"/>
          <w:lang w:val="es-MX"/>
        </w:rPr>
        <w:instrText xml:space="preserve">FORMCHECKBOX </w:instrText>
      </w:r>
      <w:r w:rsidR="009529E5">
        <w:rPr>
          <w:sz w:val="20"/>
          <w:szCs w:val="20"/>
        </w:rPr>
      </w:r>
      <w:r w:rsidR="009529E5">
        <w:rPr>
          <w:sz w:val="20"/>
          <w:szCs w:val="20"/>
        </w:rPr>
        <w:fldChar w:fldCharType="separate"/>
      </w:r>
      <w:r>
        <w:fldChar w:fldCharType="end"/>
      </w:r>
      <w:r w:rsidRPr="006121F1">
        <w:rPr>
          <w:rFonts w:ascii="Cambria" w:eastAsia="Cambria" w:hAnsi="Cambria" w:cs="Cambria"/>
          <w:sz w:val="20"/>
          <w:szCs w:val="20"/>
          <w:lang w:val="es-MX"/>
        </w:rPr>
        <w:t xml:space="preserve">   </w:t>
      </w:r>
      <w:r w:rsidRPr="006121F1">
        <w:rPr>
          <w:rFonts w:ascii="Cambria" w:eastAsia="Cambria" w:hAnsi="Cambria" w:cs="Cambria"/>
          <w:sz w:val="20"/>
          <w:szCs w:val="20"/>
          <w:lang w:val="es-MX"/>
        </w:rPr>
        <w:tab/>
        <w:t>El demandado reside en el Condado de _________________, Texas.  Como tal, el lugar es apropiado en dicho Condado de acuerdo con §65</w:t>
      </w:r>
      <w:r>
        <w:rPr>
          <w:rFonts w:ascii="Cambria" w:eastAsia="Cambria" w:hAnsi="Cambria" w:cs="Cambria"/>
          <w:sz w:val="20"/>
          <w:szCs w:val="20"/>
          <w:lang w:val="es-MX"/>
        </w:rPr>
        <w:t>.</w:t>
      </w:r>
      <w:r w:rsidRPr="006121F1">
        <w:rPr>
          <w:rFonts w:ascii="Cambria" w:eastAsia="Cambria" w:hAnsi="Cambria" w:cs="Cambria"/>
          <w:sz w:val="20"/>
          <w:szCs w:val="20"/>
          <w:lang w:val="es-MX"/>
        </w:rPr>
        <w:t>006 del Código Familiar de Texas.</w:t>
      </w:r>
    </w:p>
    <w:p w14:paraId="14A11576" w14:textId="77777777" w:rsidR="002C63A1" w:rsidRPr="006121F1" w:rsidRDefault="002C63A1">
      <w:pPr>
        <w:spacing w:line="240" w:lineRule="auto"/>
        <w:ind w:left="720" w:hanging="720"/>
        <w:jc w:val="both"/>
        <w:rPr>
          <w:rFonts w:ascii="Cambria" w:eastAsia="Cambria" w:hAnsi="Cambria" w:cs="Cambria"/>
          <w:sz w:val="20"/>
          <w:szCs w:val="20"/>
          <w:lang w:val="es-MX"/>
        </w:rPr>
      </w:pPr>
    </w:p>
    <w:p w14:paraId="02C1073E" w14:textId="77777777" w:rsidR="002C63A1" w:rsidRPr="006121F1" w:rsidRDefault="006121F1">
      <w:pPr>
        <w:spacing w:line="240" w:lineRule="auto"/>
        <w:ind w:left="720" w:hanging="720"/>
        <w:jc w:val="center"/>
        <w:rPr>
          <w:rFonts w:ascii="Cambria" w:eastAsia="Cambria" w:hAnsi="Cambria" w:cs="Cambria"/>
          <w:b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b/>
          <w:sz w:val="20"/>
          <w:szCs w:val="20"/>
          <w:lang w:val="es-MX"/>
        </w:rPr>
        <w:t>CERTIFICACIÓN ESCOLAR BAJO §25.0915(b)</w:t>
      </w:r>
    </w:p>
    <w:p w14:paraId="423F91EA" w14:textId="77777777" w:rsidR="002C63A1" w:rsidRPr="006121F1" w:rsidRDefault="006121F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sz w:val="20"/>
          <w:szCs w:val="20"/>
          <w:lang w:val="es-MX"/>
        </w:rPr>
        <w:t>Antes de la presentación de esta petición, la escuela que remite certificó que tal escuela aplicó las medidas de prevención del ausentismo escolar adoptadas bajo § 25.0915 (a) o (a-4) del Código de Educación de Texas al demandado, que tales medidas de prevención del ausentismo escolar no corrigieron de manera significante la asistencia escolar del demandado y que la escuela especificó si el demandado califica para o recibe servicios de educación especial bajo el subcapítulo A, capítulo 29 del código de Educación de Texas (ver prueba "A" adjunta).</w:t>
      </w:r>
    </w:p>
    <w:p w14:paraId="1BCDA749" w14:textId="77777777" w:rsidR="002C63A1" w:rsidRPr="006121F1" w:rsidRDefault="002C63A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</w:p>
    <w:p w14:paraId="3B976DDE" w14:textId="77777777" w:rsidR="006121F1" w:rsidRDefault="006121F1">
      <w:pPr>
        <w:spacing w:line="240" w:lineRule="auto"/>
        <w:rPr>
          <w:rFonts w:ascii="Cambria" w:eastAsia="Cambria" w:hAnsi="Cambria" w:cs="Cambria"/>
          <w:b/>
          <w:sz w:val="20"/>
          <w:szCs w:val="20"/>
          <w:lang w:val="es-MX"/>
        </w:rPr>
      </w:pPr>
      <w:r>
        <w:rPr>
          <w:rFonts w:ascii="Cambria" w:eastAsia="Cambria" w:hAnsi="Cambria" w:cs="Cambria"/>
          <w:b/>
          <w:sz w:val="20"/>
          <w:szCs w:val="20"/>
          <w:lang w:val="es-MX"/>
        </w:rPr>
        <w:br w:type="page"/>
      </w:r>
    </w:p>
    <w:p w14:paraId="3B5EA907" w14:textId="77777777" w:rsidR="002C63A1" w:rsidRPr="006121F1" w:rsidRDefault="006121F1">
      <w:pPr>
        <w:spacing w:line="240" w:lineRule="auto"/>
        <w:jc w:val="center"/>
        <w:rPr>
          <w:rFonts w:ascii="Cambria" w:eastAsia="Cambria" w:hAnsi="Cambria" w:cs="Cambria"/>
          <w:b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b/>
          <w:sz w:val="20"/>
          <w:szCs w:val="20"/>
          <w:lang w:val="es-MX"/>
        </w:rPr>
        <w:lastRenderedPageBreak/>
        <w:t>PERÍODO DE LIMITACIONES</w:t>
      </w:r>
    </w:p>
    <w:p w14:paraId="3987410B" w14:textId="77777777" w:rsidR="002C63A1" w:rsidRPr="006121F1" w:rsidRDefault="006121F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sz w:val="20"/>
          <w:szCs w:val="20"/>
          <w:lang w:val="es-MX"/>
        </w:rPr>
        <w:t>El peticionario ha presentado dicha petición en el tribunal de ausentismo escolar dentro de 45 días de la fecha de la última ausencia que dio lugar a la alegación de conducta de ausentismo escolar.</w:t>
      </w:r>
    </w:p>
    <w:p w14:paraId="14D71220" w14:textId="77777777" w:rsidR="002C63A1" w:rsidRPr="006121F1" w:rsidRDefault="006121F1">
      <w:pPr>
        <w:spacing w:line="240" w:lineRule="auto"/>
        <w:jc w:val="center"/>
        <w:rPr>
          <w:rFonts w:ascii="Cambria" w:eastAsia="Cambria" w:hAnsi="Cambria" w:cs="Cambria"/>
          <w:b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b/>
          <w:sz w:val="20"/>
          <w:szCs w:val="20"/>
          <w:lang w:val="es-MX"/>
        </w:rPr>
        <w:t>PETICIÓN DE DEMANDA</w:t>
      </w:r>
    </w:p>
    <w:p w14:paraId="19DF01E9" w14:textId="77777777" w:rsidR="002C63A1" w:rsidRPr="006121F1" w:rsidRDefault="006121F1">
      <w:pPr>
        <w:spacing w:line="240" w:lineRule="auto"/>
        <w:jc w:val="both"/>
        <w:rPr>
          <w:rFonts w:ascii="Cambria" w:eastAsia="Cambria" w:hAnsi="Cambria" w:cs="Cambria"/>
          <w:sz w:val="20"/>
          <w:szCs w:val="20"/>
          <w:lang w:val="es-MX"/>
        </w:rPr>
      </w:pPr>
      <w:r w:rsidRPr="006121F1">
        <w:rPr>
          <w:rFonts w:ascii="Cambria" w:eastAsia="Cambria" w:hAnsi="Cambria" w:cs="Cambria"/>
          <w:sz w:val="20"/>
          <w:szCs w:val="20"/>
          <w:lang w:val="es-MX"/>
        </w:rPr>
        <w:t>El peticionario ruega que una audiencia de adjudicación sea establecida no antes del undécimo día de la fecha en que se presenta esta petición, y que se expida citación para el demandado y el padre del demandado, tutor legal o custodio arriba indicado.  Una vez concluida la audiencia de adjudicación, el peticionario ruega que el Tribunal pronuncie una sentencia declarando que el demandado cometió conducta de ausentismo y que ordene las acciones correctivas correspondientes de acuerdo con §65,103 del Código Familiar de Texas.</w:t>
      </w:r>
    </w:p>
    <w:p w14:paraId="1B590889" w14:textId="77777777" w:rsidR="006121F1" w:rsidRDefault="006121F1" w:rsidP="006121F1">
      <w:pPr>
        <w:spacing w:line="360" w:lineRule="auto"/>
        <w:ind w:left="6480" w:firstLine="720"/>
        <w:rPr>
          <w:rFonts w:ascii="Cambria" w:eastAsia="Cambria" w:hAnsi="Cambria" w:cs="Cambria"/>
          <w:sz w:val="20"/>
          <w:szCs w:val="20"/>
          <w:lang w:val="es-MX"/>
        </w:rPr>
      </w:pPr>
    </w:p>
    <w:p w14:paraId="41A92EC9" w14:textId="77777777" w:rsidR="002C63A1" w:rsidRDefault="006121F1" w:rsidP="006121F1">
      <w:pPr>
        <w:spacing w:line="360" w:lineRule="auto"/>
        <w:ind w:left="6480" w:firstLine="720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0"/>
          <w:szCs w:val="20"/>
        </w:rPr>
        <w:t>Muy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atentamente</w:t>
      </w:r>
      <w:proofErr w:type="spellEnd"/>
      <w:r>
        <w:rPr>
          <w:rFonts w:ascii="Cambria" w:eastAsia="Cambria" w:hAnsi="Cambria" w:cs="Cambria"/>
          <w:sz w:val="20"/>
          <w:szCs w:val="20"/>
        </w:rPr>
        <w:t>,</w:t>
      </w:r>
    </w:p>
    <w:p w14:paraId="1274A5A5" w14:textId="77777777" w:rsidR="002C63A1" w:rsidRDefault="002C63A1">
      <w:pPr>
        <w:spacing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20036F81" w14:textId="77777777" w:rsidR="002C63A1" w:rsidRDefault="002C63A1">
      <w:pPr>
        <w:spacing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3ED9630F" w14:textId="77777777" w:rsidR="002C63A1" w:rsidRDefault="006121F1">
      <w:pPr>
        <w:tabs>
          <w:tab w:val="left" w:pos="675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_______________________________</w:t>
      </w:r>
    </w:p>
    <w:p w14:paraId="34B9FCF5" w14:textId="77777777" w:rsidR="002C63A1" w:rsidRDefault="006121F1">
      <w:pPr>
        <w:ind w:left="5040"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 xml:space="preserve">      Truant Conduct Prosecutor</w:t>
      </w:r>
    </w:p>
    <w:p w14:paraId="5E2A19EB" w14:textId="77777777" w:rsidR="002C63A1" w:rsidRDefault="006121F1">
      <w:pPr>
        <w:ind w:left="5040"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 xml:space="preserve"> 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________________COUNTY, TEXAS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_______________________________</w:t>
      </w:r>
    </w:p>
    <w:p w14:paraId="10314130" w14:textId="77777777" w:rsidR="002C63A1" w:rsidRDefault="006121F1">
      <w:pPr>
        <w:ind w:left="5040"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_______________________________</w:t>
      </w:r>
    </w:p>
    <w:p w14:paraId="4C9E88BB" w14:textId="77777777" w:rsidR="006121F1" w:rsidRDefault="006121F1" w:rsidP="006121F1">
      <w:pPr>
        <w:ind w:left="5040"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_______________________________</w:t>
      </w:r>
    </w:p>
    <w:p w14:paraId="78F053E8" w14:textId="77777777" w:rsidR="002C63A1" w:rsidRDefault="006121F1" w:rsidP="006121F1">
      <w:pPr>
        <w:ind w:left="5040"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State Bar No. ________________</w:t>
      </w:r>
    </w:p>
    <w:p w14:paraId="36CFF3A7" w14:textId="77777777" w:rsidR="002C63A1" w:rsidRDefault="006121F1">
      <w:pPr>
        <w:spacing w:line="240" w:lineRule="auto"/>
        <w:ind w:left="504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62C3179F" w14:textId="77777777" w:rsidR="002C63A1" w:rsidRDefault="002C63A1">
      <w:pPr>
        <w:spacing w:line="240" w:lineRule="auto"/>
        <w:rPr>
          <w:sz w:val="22"/>
          <w:szCs w:val="22"/>
        </w:rPr>
      </w:pPr>
    </w:p>
    <w:sectPr w:rsidR="002C63A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multilevel"/>
    <w:tmpl w:val="E5D26C92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" w15:restartNumberingAfterBreak="0">
    <w:nsid w:val="0B5917D3"/>
    <w:multiLevelType w:val="multilevel"/>
    <w:tmpl w:val="78CA5AD6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" w15:restartNumberingAfterBreak="0">
    <w:nsid w:val="179E2BDB"/>
    <w:multiLevelType w:val="multilevel"/>
    <w:tmpl w:val="41ACC822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3" w15:restartNumberingAfterBreak="0">
    <w:nsid w:val="1F512BA3"/>
    <w:multiLevelType w:val="multilevel"/>
    <w:tmpl w:val="444CAE1A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4" w15:restartNumberingAfterBreak="0">
    <w:nsid w:val="22332573"/>
    <w:multiLevelType w:val="multilevel"/>
    <w:tmpl w:val="CE5E769C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5" w15:restartNumberingAfterBreak="0">
    <w:nsid w:val="42B724BA"/>
    <w:multiLevelType w:val="multilevel"/>
    <w:tmpl w:val="D3BC80A0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6" w15:restartNumberingAfterBreak="0">
    <w:nsid w:val="532E5248"/>
    <w:multiLevelType w:val="multilevel"/>
    <w:tmpl w:val="F9B08B34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7" w15:restartNumberingAfterBreak="0">
    <w:nsid w:val="5445219C"/>
    <w:multiLevelType w:val="multilevel"/>
    <w:tmpl w:val="EEE6736C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8" w15:restartNumberingAfterBreak="0">
    <w:nsid w:val="69AF3EC2"/>
    <w:multiLevelType w:val="multilevel"/>
    <w:tmpl w:val="5984912E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3A1"/>
    <w:rsid w:val="002C63A1"/>
    <w:rsid w:val="006121F1"/>
    <w:rsid w:val="0095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DB20"/>
  <w15:docId w15:val="{86CAE2C9-5DD9-784E-8580-9FD0D4C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</w:style>
  <w:style w:type="paragraph" w:styleId="ListParagraph">
    <w:name w:val="List Paragraph"/>
    <w:basedOn w:val="Normal"/>
    <w:next w:val="Normal"/>
    <w:pPr>
      <w:ind w:left="720"/>
      <w:contextualSpacing/>
    </w:pPr>
  </w:style>
  <w:style w:type="paragraph" w:styleId="BalloonText">
    <w:name w:val="Balloon Text"/>
    <w:basedOn w:val="Normal"/>
    <w:next w:val="Normal"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BalloonTextChar0">
    <w:name w:val="Balloon Text Char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3739</Characters>
  <Application>Microsoft Office Word</Application>
  <DocSecurity>0</DocSecurity>
  <Lines>31</Lines>
  <Paragraphs>8</Paragraphs>
  <ScaleCrop>false</ScaleCrop>
  <Company>Texas State University - San Marcos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dc:description/>
  <cp:lastModifiedBy>myolany14@gmail.com</cp:lastModifiedBy>
  <cp:revision>2</cp:revision>
  <dcterms:created xsi:type="dcterms:W3CDTF">2018-07-23T05:27:00Z</dcterms:created>
  <dcterms:modified xsi:type="dcterms:W3CDTF">2018-07-23T05:27:00Z</dcterms:modified>
</cp:coreProperties>
</file>