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640E9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A13DF9">
        <w:rPr>
          <w:sz w:val="32"/>
          <w:szCs w:val="32"/>
        </w:rPr>
        <w:t>hysics 13</w:t>
      </w:r>
      <w:r w:rsidR="00D22FCE">
        <w:rPr>
          <w:sz w:val="32"/>
          <w:szCs w:val="32"/>
        </w:rPr>
        <w:t>25</w:t>
      </w:r>
      <w:r>
        <w:rPr>
          <w:sz w:val="32"/>
          <w:szCs w:val="32"/>
        </w:rPr>
        <w:t xml:space="preserve">: </w:t>
      </w:r>
      <w:r w:rsidR="00D22FCE">
        <w:rPr>
          <w:sz w:val="32"/>
          <w:szCs w:val="32"/>
        </w:rPr>
        <w:t>General</w:t>
      </w:r>
      <w:r w:rsidR="00192E06">
        <w:rPr>
          <w:sz w:val="32"/>
          <w:szCs w:val="32"/>
        </w:rPr>
        <w:t xml:space="preserve"> </w:t>
      </w:r>
      <w:r w:rsidR="00A13DF9">
        <w:rPr>
          <w:sz w:val="32"/>
          <w:szCs w:val="32"/>
        </w:rPr>
        <w:t>Physics</w:t>
      </w:r>
      <w:r w:rsidR="00D22FCE">
        <w:rPr>
          <w:sz w:val="32"/>
          <w:szCs w:val="32"/>
        </w:rPr>
        <w:t xml:space="preserve"> II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624D4E" w:rsidRPr="002C55C9">
        <w:rPr>
          <w:b/>
          <w:sz w:val="24"/>
          <w:szCs w:val="24"/>
        </w:rPr>
        <w:t>Academic Semester</w:t>
      </w:r>
      <w:r w:rsidR="00624D4E">
        <w:rPr>
          <w:b/>
          <w:sz w:val="24"/>
          <w:szCs w:val="24"/>
        </w:rPr>
        <w:t>/Term</w:t>
      </w:r>
      <w:r w:rsidR="00624D4E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39EED167C67C4C3BBB23E87EE30CF6FF"/>
          </w:placeholder>
          <w:showingPlcHdr/>
        </w:sdtPr>
        <w:sdtEndPr/>
        <w:sdtContent>
          <w:r w:rsidR="00624D4E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3640E9" w:rsidRPr="00A13DF9" w:rsidRDefault="00B63644" w:rsidP="00A13DF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D22FCE">
        <w:rPr>
          <w:b/>
          <w:i/>
        </w:rPr>
        <w:t>Second course in a two semester sequence which is a survey of the basic laws and principles of physics and includes the topics of waves, light, electricity and magnetism</w:t>
      </w:r>
      <w:r w:rsidR="00A13DF9" w:rsidRPr="00A13DF9">
        <w:rPr>
          <w:b/>
          <w:i/>
        </w:rPr>
        <w:t>.</w:t>
      </w:r>
    </w:p>
    <w:p w:rsidR="00A13DF9" w:rsidRDefault="00A13DF9" w:rsidP="00A13DF9">
      <w:pPr>
        <w:spacing w:after="0" w:line="240" w:lineRule="auto"/>
      </w:pPr>
    </w:p>
    <w:p w:rsidR="00AC54FB" w:rsidRDefault="00AC54FB" w:rsidP="00AC54FB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342B047E7B2C4DAA8B81B93AEC361707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AC54FB" w:rsidRDefault="00AC54FB" w:rsidP="00AC54FB">
      <w:pPr>
        <w:spacing w:after="0" w:line="240" w:lineRule="auto"/>
      </w:pPr>
    </w:p>
    <w:p w:rsidR="00AC54FB" w:rsidRDefault="00AC54FB" w:rsidP="00AC54FB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0AECC8F1C81C48F0AF1BF4E873457DFB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AC54FB" w:rsidRDefault="00AC54FB" w:rsidP="00AC54FB">
      <w:pPr>
        <w:spacing w:after="0" w:line="240" w:lineRule="auto"/>
      </w:pPr>
    </w:p>
    <w:p w:rsidR="00AC54FB" w:rsidRDefault="00AC54FB" w:rsidP="00AC54FB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50164ABBAA03481C90E281763571B2F8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B43225" w:rsidRDefault="00B43225" w:rsidP="00B43225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 xml:space="preserve">Life &amp; Physical Sciences Component Outcomes </w:t>
      </w:r>
    </w:p>
    <w:p w:rsidR="00947745" w:rsidRPr="006B2718" w:rsidRDefault="00947745" w:rsidP="00947745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947745" w:rsidRPr="006905EE" w:rsidRDefault="00947745" w:rsidP="00947745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>Core Objectives/Competencies Outcomes: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 xml:space="preserve">Communication 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effectively develop, interpret and express ideas through written</w:t>
      </w:r>
      <w:r w:rsidR="002E2217">
        <w:t>, oral and visual communication.</w:t>
      </w:r>
    </w:p>
    <w:p w:rsidR="00A13DF9" w:rsidRDefault="00A13DF9" w:rsidP="00A13DF9">
      <w:pPr>
        <w:numPr>
          <w:ilvl w:val="0"/>
          <w:numId w:val="3"/>
        </w:numPr>
        <w:spacing w:after="0" w:line="240" w:lineRule="auto"/>
      </w:pPr>
      <w:r>
        <w:rPr>
          <w:b/>
        </w:rPr>
        <w:t>Empirical and Quantitative Skills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manipulate and analyze numerical data or observable facts resulting in informed conclusions.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Teamwork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recognize different points of view and work effectively with others to support a shared purpose or goal.</w:t>
      </w:r>
    </w:p>
    <w:p w:rsidR="00A13DF9" w:rsidRDefault="00A13DF9" w:rsidP="00A13DF9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AB5532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13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192E06"/>
    <w:rsid w:val="002C55C9"/>
    <w:rsid w:val="002E2217"/>
    <w:rsid w:val="003640E9"/>
    <w:rsid w:val="003A6827"/>
    <w:rsid w:val="003C6ECE"/>
    <w:rsid w:val="00476C95"/>
    <w:rsid w:val="00490E11"/>
    <w:rsid w:val="00515A74"/>
    <w:rsid w:val="005E0B7E"/>
    <w:rsid w:val="00624D4E"/>
    <w:rsid w:val="00715DFF"/>
    <w:rsid w:val="00813074"/>
    <w:rsid w:val="00865C1C"/>
    <w:rsid w:val="00947745"/>
    <w:rsid w:val="00A13DF9"/>
    <w:rsid w:val="00AB5532"/>
    <w:rsid w:val="00AC1BF0"/>
    <w:rsid w:val="00AC2D0F"/>
    <w:rsid w:val="00AC54FB"/>
    <w:rsid w:val="00B43225"/>
    <w:rsid w:val="00B46AED"/>
    <w:rsid w:val="00B63644"/>
    <w:rsid w:val="00BE6EBD"/>
    <w:rsid w:val="00BF550E"/>
    <w:rsid w:val="00BF75FD"/>
    <w:rsid w:val="00C468CA"/>
    <w:rsid w:val="00CE7B61"/>
    <w:rsid w:val="00D22FCE"/>
    <w:rsid w:val="00D55E87"/>
    <w:rsid w:val="00DB0F4A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B9656-8043-4361-910C-70642C6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39EED167C67C4C3BBB23E87EE30C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2567-FBA5-4F6B-A474-DCDB68430063}"/>
      </w:docPartPr>
      <w:docPartBody>
        <w:p w:rsidR="00E72C5C" w:rsidRDefault="00064BC6" w:rsidP="00064BC6">
          <w:pPr>
            <w:pStyle w:val="39EED167C67C4C3BBB23E87EE30CF6FF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42B047E7B2C4DAA8B81B93AEC36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0E8E-2E41-42BC-A7E9-59390B89E7A0}"/>
      </w:docPartPr>
      <w:docPartBody>
        <w:p w:rsidR="00E97FC9" w:rsidRDefault="00E72C5C" w:rsidP="00E72C5C">
          <w:pPr>
            <w:pStyle w:val="342B047E7B2C4DAA8B81B93AEC361707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0AECC8F1C81C48F0AF1BF4E87345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245E-E752-47B6-A994-C61C3D68D631}"/>
      </w:docPartPr>
      <w:docPartBody>
        <w:p w:rsidR="00E97FC9" w:rsidRDefault="00E72C5C" w:rsidP="00E72C5C">
          <w:pPr>
            <w:pStyle w:val="0AECC8F1C81C48F0AF1BF4E873457DFB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0164ABBAA03481C90E281763571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23A5-5A06-4CD2-9034-42F125D3E9F3}"/>
      </w:docPartPr>
      <w:docPartBody>
        <w:p w:rsidR="00E97FC9" w:rsidRDefault="00E72C5C" w:rsidP="00E72C5C">
          <w:pPr>
            <w:pStyle w:val="50164ABBAA03481C90E281763571B2F8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064BC6"/>
    <w:rsid w:val="0094411C"/>
    <w:rsid w:val="009A7113"/>
    <w:rsid w:val="00B500B8"/>
    <w:rsid w:val="00E72C5C"/>
    <w:rsid w:val="00E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C5C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39EED167C67C4C3BBB23E87EE30CF6FF">
    <w:name w:val="39EED167C67C4C3BBB23E87EE30CF6FF"/>
    <w:rsid w:val="00064BC6"/>
    <w:pPr>
      <w:spacing w:after="160" w:line="259" w:lineRule="auto"/>
    </w:pPr>
  </w:style>
  <w:style w:type="paragraph" w:customStyle="1" w:styleId="342B047E7B2C4DAA8B81B93AEC361707">
    <w:name w:val="342B047E7B2C4DAA8B81B93AEC361707"/>
    <w:rsid w:val="00E72C5C"/>
    <w:pPr>
      <w:spacing w:after="160" w:line="259" w:lineRule="auto"/>
    </w:pPr>
  </w:style>
  <w:style w:type="paragraph" w:customStyle="1" w:styleId="0AECC8F1C81C48F0AF1BF4E873457DFB">
    <w:name w:val="0AECC8F1C81C48F0AF1BF4E873457DFB"/>
    <w:rsid w:val="00E72C5C"/>
    <w:pPr>
      <w:spacing w:after="160" w:line="259" w:lineRule="auto"/>
    </w:pPr>
  </w:style>
  <w:style w:type="paragraph" w:customStyle="1" w:styleId="50164ABBAA03481C90E281763571B2F8">
    <w:name w:val="50164ABBAA03481C90E281763571B2F8"/>
    <w:rsid w:val="00E72C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1760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dcterms:created xsi:type="dcterms:W3CDTF">2015-06-17T14:28:00Z</dcterms:created>
  <dcterms:modified xsi:type="dcterms:W3CDTF">2016-06-21T15:33:00Z</dcterms:modified>
</cp:coreProperties>
</file>