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D7" w14:textId="77777777" w:rsidR="004E05BE" w:rsidRDefault="004E05BE" w:rsidP="00294159">
      <w:pPr>
        <w:spacing w:after="0"/>
      </w:pPr>
    </w:p>
    <w:p w14:paraId="64803A72" w14:textId="77777777" w:rsidR="00294159" w:rsidRDefault="00294159" w:rsidP="00294159">
      <w:pPr>
        <w:spacing w:after="0"/>
      </w:pPr>
    </w:p>
    <w:p w14:paraId="264F0873" w14:textId="77777777" w:rsidR="00294159" w:rsidRDefault="00294159" w:rsidP="00C02EED">
      <w:pPr>
        <w:spacing w:after="0"/>
      </w:pPr>
    </w:p>
    <w:p w14:paraId="2633E093" w14:textId="77777777" w:rsidR="00B321AA" w:rsidRDefault="00C94649" w:rsidP="009F6F22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Large</w:t>
      </w:r>
      <w:r w:rsidR="00D652AD">
        <w:rPr>
          <w:rFonts w:ascii="Arial" w:hAnsi="Arial" w:cs="Arial"/>
          <w:b/>
          <w:sz w:val="24"/>
          <w:szCs w:val="24"/>
        </w:rPr>
        <w:t xml:space="preserve"> </w:t>
      </w:r>
      <w:r w:rsidR="00C16B30">
        <w:rPr>
          <w:rFonts w:ascii="Arial" w:hAnsi="Arial" w:cs="Arial"/>
          <w:b/>
          <w:sz w:val="24"/>
          <w:szCs w:val="24"/>
        </w:rPr>
        <w:t>Event</w:t>
      </w:r>
      <w:r w:rsidR="00A743D5">
        <w:rPr>
          <w:rFonts w:ascii="Arial" w:hAnsi="Arial" w:cs="Arial"/>
          <w:b/>
          <w:sz w:val="24"/>
          <w:szCs w:val="24"/>
        </w:rPr>
        <w:t xml:space="preserve"> </w:t>
      </w:r>
      <w:r w:rsidR="00BC028D">
        <w:rPr>
          <w:rFonts w:ascii="Arial" w:hAnsi="Arial" w:cs="Arial"/>
          <w:b/>
          <w:sz w:val="24"/>
          <w:szCs w:val="24"/>
        </w:rPr>
        <w:t xml:space="preserve">Policy </w:t>
      </w:r>
      <w:r>
        <w:rPr>
          <w:rFonts w:ascii="Arial" w:hAnsi="Arial" w:cs="Arial"/>
          <w:b/>
          <w:sz w:val="24"/>
          <w:szCs w:val="24"/>
        </w:rPr>
        <w:t xml:space="preserve">for </w:t>
      </w:r>
    </w:p>
    <w:p w14:paraId="4103DFDF" w14:textId="6EEBF8E4" w:rsidR="00C569AA" w:rsidRDefault="00455959" w:rsidP="009F6F22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Sponsored</w:t>
      </w:r>
      <w:r w:rsidR="00EE40CB">
        <w:rPr>
          <w:rFonts w:ascii="Arial" w:hAnsi="Arial" w:cs="Arial"/>
          <w:b/>
          <w:sz w:val="24"/>
          <w:szCs w:val="24"/>
        </w:rPr>
        <w:t xml:space="preserve"> Student Organizations</w:t>
      </w:r>
      <w:r w:rsidR="00C16B30">
        <w:rPr>
          <w:rFonts w:ascii="Arial" w:hAnsi="Arial" w:cs="Arial"/>
          <w:b/>
          <w:sz w:val="24"/>
          <w:szCs w:val="24"/>
        </w:rPr>
        <w:tab/>
      </w:r>
      <w:r w:rsidR="0026093C">
        <w:rPr>
          <w:rFonts w:ascii="Arial" w:hAnsi="Arial" w:cs="Arial"/>
          <w:b/>
          <w:sz w:val="24"/>
          <w:szCs w:val="24"/>
        </w:rPr>
        <w:t>U</w:t>
      </w:r>
      <w:r w:rsidR="00C569AA">
        <w:rPr>
          <w:rFonts w:ascii="Arial" w:hAnsi="Arial" w:cs="Arial"/>
          <w:b/>
          <w:sz w:val="24"/>
          <w:szCs w:val="24"/>
        </w:rPr>
        <w:t xml:space="preserve">PPS No. </w:t>
      </w:r>
      <w:r w:rsidR="00AF5EF8">
        <w:rPr>
          <w:rFonts w:ascii="Arial" w:hAnsi="Arial" w:cs="Arial"/>
          <w:b/>
          <w:sz w:val="24"/>
          <w:szCs w:val="24"/>
        </w:rPr>
        <w:t>08</w:t>
      </w:r>
      <w:r w:rsidR="00937A77">
        <w:rPr>
          <w:rFonts w:ascii="Arial" w:hAnsi="Arial" w:cs="Arial"/>
          <w:b/>
          <w:sz w:val="24"/>
          <w:szCs w:val="24"/>
        </w:rPr>
        <w:t>.01.17</w:t>
      </w:r>
    </w:p>
    <w:p w14:paraId="4CB03B6A" w14:textId="5929403D" w:rsidR="009F6F22" w:rsidRDefault="00C37313" w:rsidP="009F6F2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 No.</w:t>
      </w:r>
      <w:r w:rsidR="007D1C95">
        <w:rPr>
          <w:rFonts w:ascii="Arial" w:hAnsi="Arial" w:cs="Arial"/>
          <w:b/>
          <w:sz w:val="24"/>
          <w:szCs w:val="24"/>
        </w:rPr>
        <w:t xml:space="preserve"> </w:t>
      </w:r>
      <w:r w:rsidR="00937A77">
        <w:rPr>
          <w:rFonts w:ascii="Arial" w:hAnsi="Arial" w:cs="Arial"/>
          <w:b/>
          <w:sz w:val="24"/>
          <w:szCs w:val="24"/>
        </w:rPr>
        <w:t>1</w:t>
      </w:r>
    </w:p>
    <w:p w14:paraId="1FE41D56" w14:textId="24CBC5C0" w:rsidR="009F6F22" w:rsidRDefault="00C569AA" w:rsidP="009F6F2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 xml:space="preserve">Effective Date: </w:t>
      </w:r>
      <w:r w:rsidR="00F71211">
        <w:rPr>
          <w:rFonts w:ascii="Arial" w:hAnsi="Arial" w:cs="Arial"/>
          <w:b/>
          <w:sz w:val="24"/>
          <w:szCs w:val="24"/>
        </w:rPr>
        <w:t>10/01/2020</w:t>
      </w:r>
    </w:p>
    <w:p w14:paraId="0D463F31" w14:textId="20AF0168" w:rsidR="00C569AA" w:rsidRPr="009B4387" w:rsidRDefault="00C569AA" w:rsidP="009F6F2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>Next Review Date:</w:t>
      </w:r>
      <w:r w:rsidR="00B34B5F">
        <w:rPr>
          <w:rFonts w:ascii="Arial" w:hAnsi="Arial" w:cs="Arial"/>
          <w:b/>
          <w:sz w:val="24"/>
          <w:szCs w:val="24"/>
        </w:rPr>
        <w:t xml:space="preserve"> </w:t>
      </w:r>
      <w:r w:rsidR="008B085F" w:rsidRPr="00F71211">
        <w:rPr>
          <w:rFonts w:ascii="Arial" w:hAnsi="Arial" w:cs="Arial"/>
          <w:b/>
          <w:sz w:val="24"/>
          <w:szCs w:val="24"/>
        </w:rPr>
        <w:t>0</w:t>
      </w:r>
      <w:r w:rsidR="00455959" w:rsidRPr="00F71211">
        <w:rPr>
          <w:rFonts w:ascii="Arial" w:hAnsi="Arial" w:cs="Arial"/>
          <w:b/>
          <w:sz w:val="24"/>
          <w:szCs w:val="24"/>
        </w:rPr>
        <w:t>9</w:t>
      </w:r>
      <w:r w:rsidR="008B085F" w:rsidRPr="00F71211">
        <w:rPr>
          <w:rFonts w:ascii="Arial" w:hAnsi="Arial" w:cs="Arial"/>
          <w:b/>
          <w:sz w:val="24"/>
          <w:szCs w:val="24"/>
        </w:rPr>
        <w:t>/01/202</w:t>
      </w:r>
      <w:r w:rsidR="00111F1E" w:rsidRPr="00F71211">
        <w:rPr>
          <w:rFonts w:ascii="Arial" w:hAnsi="Arial" w:cs="Arial"/>
          <w:b/>
          <w:sz w:val="24"/>
          <w:szCs w:val="24"/>
        </w:rPr>
        <w:t>3</w:t>
      </w:r>
      <w:r w:rsidR="009F6F22" w:rsidRPr="00F71211">
        <w:rPr>
          <w:rFonts w:ascii="Arial" w:hAnsi="Arial" w:cs="Arial"/>
          <w:b/>
          <w:sz w:val="24"/>
          <w:szCs w:val="24"/>
        </w:rPr>
        <w:t xml:space="preserve"> (E3Y)</w:t>
      </w:r>
    </w:p>
    <w:p w14:paraId="5AF2F133" w14:textId="77777777" w:rsidR="008B3CAA" w:rsidRPr="00B57E52" w:rsidRDefault="009F6F22" w:rsidP="009F6F2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</w:t>
      </w:r>
      <w:r w:rsidR="008B3CAA" w:rsidRPr="009B4387">
        <w:rPr>
          <w:rFonts w:ascii="Arial" w:hAnsi="Arial" w:cs="Arial"/>
          <w:b/>
          <w:sz w:val="24"/>
          <w:szCs w:val="24"/>
        </w:rPr>
        <w:t xml:space="preserve"> Reviewer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394A43">
        <w:rPr>
          <w:rFonts w:ascii="Arial" w:hAnsi="Arial" w:cs="Arial"/>
          <w:b/>
          <w:sz w:val="24"/>
          <w:szCs w:val="24"/>
        </w:rPr>
        <w:t xml:space="preserve">Director, </w:t>
      </w:r>
      <w:r w:rsidR="00AF5EF8">
        <w:rPr>
          <w:rFonts w:ascii="Arial" w:hAnsi="Arial" w:cs="Arial"/>
          <w:b/>
          <w:sz w:val="24"/>
          <w:szCs w:val="24"/>
        </w:rPr>
        <w:t xml:space="preserve">LBJ </w:t>
      </w:r>
      <w:r w:rsidR="00AF5EF8" w:rsidRPr="00B57E52">
        <w:rPr>
          <w:rFonts w:ascii="Arial" w:hAnsi="Arial" w:cs="Arial"/>
          <w:b/>
          <w:sz w:val="24"/>
          <w:szCs w:val="24"/>
        </w:rPr>
        <w:t>Student Center</w:t>
      </w:r>
    </w:p>
    <w:p w14:paraId="351C066C" w14:textId="17F6E049" w:rsidR="007D1C95" w:rsidRDefault="00C02EED" w:rsidP="00B57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2B7F00B1" w14:textId="57E96B86" w:rsidR="00C02EED" w:rsidRDefault="00C02EED" w:rsidP="00B57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CEE93E" w14:textId="77777777" w:rsidR="00C02EED" w:rsidRDefault="00C02EED" w:rsidP="00B57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3892E6" w14:textId="147A68D0" w:rsidR="006A182C" w:rsidRPr="00B57E52" w:rsidRDefault="00D874DD" w:rsidP="00C02EED">
      <w:pPr>
        <w:pStyle w:val="NormalWeb"/>
        <w:numPr>
          <w:ilvl w:val="0"/>
          <w:numId w:val="1"/>
        </w:numPr>
        <w:shd w:val="clear" w:color="auto" w:fill="FFFFFF"/>
        <w:tabs>
          <w:tab w:val="left" w:pos="1440"/>
        </w:tabs>
        <w:spacing w:before="0" w:beforeAutospacing="0" w:after="0" w:afterAutospacing="0"/>
        <w:ind w:hanging="72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b/>
          <w:color w:val="222222"/>
          <w:lang w:val="en"/>
        </w:rPr>
        <w:t>POLICY STATEMENT</w:t>
      </w:r>
    </w:p>
    <w:p w14:paraId="3568370E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7A14E215" w14:textId="3160BEFF" w:rsidR="006A182C" w:rsidRPr="00B57E52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01.01</w:t>
      </w:r>
      <w:r>
        <w:rPr>
          <w:rFonts w:ascii="Arial" w:hAnsi="Arial" w:cs="Arial"/>
          <w:color w:val="222222"/>
          <w:lang w:val="en"/>
        </w:rPr>
        <w:tab/>
      </w:r>
      <w:r w:rsidRPr="00B57E52">
        <w:rPr>
          <w:rFonts w:ascii="Arial" w:hAnsi="Arial" w:cs="Arial"/>
          <w:color w:val="222222"/>
          <w:lang w:val="en"/>
        </w:rPr>
        <w:t xml:space="preserve">The purpose of this </w:t>
      </w:r>
      <w:r w:rsidR="00237886">
        <w:rPr>
          <w:rFonts w:ascii="Arial" w:hAnsi="Arial" w:cs="Arial"/>
          <w:color w:val="222222"/>
          <w:lang w:val="en"/>
        </w:rPr>
        <w:t>document</w:t>
      </w:r>
      <w:r w:rsidRPr="00B57E52">
        <w:rPr>
          <w:rFonts w:ascii="Arial" w:hAnsi="Arial" w:cs="Arial"/>
          <w:color w:val="222222"/>
          <w:lang w:val="en"/>
        </w:rPr>
        <w:t xml:space="preserve"> is to establish policies, priorities, regulations,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and responsibilities for holding</w:t>
      </w:r>
      <w:r w:rsidR="00E432C4">
        <w:rPr>
          <w:rFonts w:ascii="Arial" w:hAnsi="Arial" w:cs="Arial"/>
          <w:color w:val="222222"/>
          <w:lang w:val="en"/>
        </w:rPr>
        <w:t xml:space="preserve"> </w:t>
      </w:r>
      <w:r w:rsidR="00237886">
        <w:rPr>
          <w:rFonts w:ascii="Arial" w:hAnsi="Arial" w:cs="Arial"/>
          <w:color w:val="222222"/>
          <w:lang w:val="en"/>
        </w:rPr>
        <w:t xml:space="preserve">large, </w:t>
      </w:r>
      <w:r w:rsidR="00C02EED">
        <w:rPr>
          <w:rFonts w:ascii="Arial" w:hAnsi="Arial" w:cs="Arial"/>
          <w:color w:val="222222"/>
          <w:lang w:val="en"/>
        </w:rPr>
        <w:t>s</w:t>
      </w:r>
      <w:r w:rsidR="00237886">
        <w:rPr>
          <w:rFonts w:ascii="Arial" w:hAnsi="Arial" w:cs="Arial"/>
          <w:color w:val="222222"/>
          <w:lang w:val="en"/>
        </w:rPr>
        <w:t>ponsored</w:t>
      </w:r>
      <w:r w:rsidR="00637D86">
        <w:rPr>
          <w:rFonts w:ascii="Arial" w:hAnsi="Arial" w:cs="Arial"/>
          <w:color w:val="222222"/>
          <w:lang w:val="en"/>
        </w:rPr>
        <w:t xml:space="preserve"> </w:t>
      </w:r>
      <w:r w:rsidR="00C02EED">
        <w:rPr>
          <w:rFonts w:ascii="Arial" w:hAnsi="Arial" w:cs="Arial"/>
          <w:color w:val="222222"/>
          <w:lang w:val="en"/>
        </w:rPr>
        <w:t>s</w:t>
      </w:r>
      <w:r w:rsidR="00637D86">
        <w:rPr>
          <w:rFonts w:ascii="Arial" w:hAnsi="Arial" w:cs="Arial"/>
          <w:color w:val="222222"/>
          <w:lang w:val="en"/>
        </w:rPr>
        <w:t xml:space="preserve">tudent </w:t>
      </w:r>
      <w:r w:rsidR="00C02EED">
        <w:rPr>
          <w:rFonts w:ascii="Arial" w:hAnsi="Arial" w:cs="Arial"/>
          <w:color w:val="222222"/>
          <w:lang w:val="en"/>
        </w:rPr>
        <w:t>o</w:t>
      </w:r>
      <w:r w:rsidR="00637D86">
        <w:rPr>
          <w:rFonts w:ascii="Arial" w:hAnsi="Arial" w:cs="Arial"/>
          <w:color w:val="222222"/>
          <w:lang w:val="en"/>
        </w:rPr>
        <w:t xml:space="preserve">rganization </w:t>
      </w:r>
      <w:r w:rsidR="00745D4E" w:rsidRPr="00B57E52">
        <w:rPr>
          <w:rFonts w:ascii="Arial" w:hAnsi="Arial" w:cs="Arial"/>
          <w:color w:val="222222"/>
          <w:lang w:val="en"/>
        </w:rPr>
        <w:t>events</w:t>
      </w:r>
      <w:r w:rsidR="00637D86">
        <w:rPr>
          <w:rFonts w:ascii="Arial" w:hAnsi="Arial" w:cs="Arial"/>
          <w:color w:val="222222"/>
          <w:lang w:val="en"/>
        </w:rPr>
        <w:t xml:space="preserve"> of 100 or more </w:t>
      </w:r>
      <w:r w:rsidR="00C94649">
        <w:rPr>
          <w:rFonts w:ascii="Arial" w:hAnsi="Arial" w:cs="Arial"/>
          <w:color w:val="222222"/>
          <w:lang w:val="en"/>
        </w:rPr>
        <w:t xml:space="preserve">attendees </w:t>
      </w:r>
      <w:r w:rsidR="00637D86">
        <w:rPr>
          <w:rFonts w:ascii="Arial" w:hAnsi="Arial" w:cs="Arial"/>
          <w:color w:val="222222"/>
          <w:lang w:val="en"/>
        </w:rPr>
        <w:t>at</w:t>
      </w:r>
      <w:r w:rsidRPr="00B57E52">
        <w:rPr>
          <w:rFonts w:ascii="Arial" w:hAnsi="Arial" w:cs="Arial"/>
          <w:color w:val="222222"/>
          <w:lang w:val="en"/>
        </w:rPr>
        <w:t xml:space="preserve"> in</w:t>
      </w:r>
      <w:r w:rsidR="000375DD">
        <w:rPr>
          <w:rFonts w:ascii="Arial" w:hAnsi="Arial" w:cs="Arial"/>
          <w:color w:val="222222"/>
          <w:lang w:val="en"/>
        </w:rPr>
        <w:t xml:space="preserve">door and outdoor </w:t>
      </w:r>
      <w:r w:rsidR="00637D86">
        <w:rPr>
          <w:rFonts w:ascii="Arial" w:hAnsi="Arial" w:cs="Arial"/>
          <w:color w:val="222222"/>
          <w:lang w:val="en"/>
        </w:rPr>
        <w:t xml:space="preserve">locations </w:t>
      </w:r>
      <w:r w:rsidR="0026093C">
        <w:rPr>
          <w:rFonts w:ascii="Arial" w:hAnsi="Arial" w:cs="Arial"/>
          <w:color w:val="222222"/>
          <w:lang w:val="en"/>
        </w:rPr>
        <w:t>on the campus</w:t>
      </w:r>
      <w:r w:rsidR="00E81A0C">
        <w:rPr>
          <w:rFonts w:ascii="Arial" w:hAnsi="Arial" w:cs="Arial"/>
          <w:color w:val="222222"/>
          <w:lang w:val="en"/>
        </w:rPr>
        <w:t>es</w:t>
      </w:r>
      <w:r w:rsidR="0026093C">
        <w:rPr>
          <w:rFonts w:ascii="Arial" w:hAnsi="Arial" w:cs="Arial"/>
          <w:color w:val="222222"/>
          <w:lang w:val="en"/>
        </w:rPr>
        <w:t xml:space="preserve"> of Texas State University.</w:t>
      </w:r>
    </w:p>
    <w:p w14:paraId="3FB48931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0BFFFBE3" w14:textId="05F63FB3" w:rsidR="006A182C" w:rsidRPr="00B57E52" w:rsidRDefault="00D874DD" w:rsidP="006A18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textAlignment w:val="top"/>
        <w:rPr>
          <w:rFonts w:ascii="Arial" w:hAnsi="Arial" w:cs="Arial"/>
          <w:b/>
          <w:color w:val="222222"/>
          <w:lang w:val="en"/>
        </w:rPr>
      </w:pPr>
      <w:r>
        <w:rPr>
          <w:rFonts w:ascii="Arial" w:hAnsi="Arial" w:cs="Arial"/>
          <w:b/>
          <w:color w:val="222222"/>
          <w:lang w:val="en"/>
        </w:rPr>
        <w:t>DEFINITIONS</w:t>
      </w:r>
    </w:p>
    <w:p w14:paraId="766EFA32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1A813BFD" w14:textId="7BEC1B86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02.01</w:t>
      </w:r>
      <w:r>
        <w:rPr>
          <w:rFonts w:ascii="Arial" w:hAnsi="Arial" w:cs="Arial"/>
          <w:color w:val="222222"/>
          <w:lang w:val="en"/>
        </w:rPr>
        <w:tab/>
      </w:r>
      <w:r w:rsidR="00237886">
        <w:rPr>
          <w:rFonts w:ascii="Arial" w:hAnsi="Arial" w:cs="Arial"/>
          <w:color w:val="222222"/>
          <w:lang w:val="en"/>
        </w:rPr>
        <w:t>L</w:t>
      </w:r>
      <w:r w:rsidR="00A743D5">
        <w:rPr>
          <w:rFonts w:ascii="Arial" w:hAnsi="Arial" w:cs="Arial"/>
          <w:color w:val="222222"/>
          <w:lang w:val="en"/>
        </w:rPr>
        <w:t>arge</w:t>
      </w:r>
      <w:r w:rsidR="007E45D5">
        <w:rPr>
          <w:rFonts w:ascii="Arial" w:hAnsi="Arial" w:cs="Arial"/>
          <w:color w:val="222222"/>
          <w:lang w:val="en"/>
        </w:rPr>
        <w:t xml:space="preserve"> </w:t>
      </w:r>
      <w:r w:rsidR="00237886">
        <w:rPr>
          <w:rFonts w:ascii="Arial" w:hAnsi="Arial" w:cs="Arial"/>
          <w:color w:val="222222"/>
          <w:lang w:val="en"/>
        </w:rPr>
        <w:t>E</w:t>
      </w:r>
      <w:r w:rsidR="007E45D5">
        <w:rPr>
          <w:rFonts w:ascii="Arial" w:hAnsi="Arial" w:cs="Arial"/>
          <w:color w:val="222222"/>
          <w:lang w:val="en"/>
        </w:rPr>
        <w:t>vent</w:t>
      </w:r>
      <w:r w:rsidR="00237886">
        <w:rPr>
          <w:rFonts w:ascii="Arial" w:hAnsi="Arial" w:cs="Arial"/>
          <w:color w:val="222222"/>
          <w:lang w:val="en"/>
        </w:rPr>
        <w:t xml:space="preserve"> </w:t>
      </w:r>
      <w:r w:rsidR="00AC6452">
        <w:rPr>
          <w:rFonts w:ascii="Arial" w:hAnsi="Arial" w:cs="Arial"/>
          <w:color w:val="222222"/>
          <w:lang w:val="en"/>
        </w:rPr>
        <w:t>–</w:t>
      </w:r>
      <w:r w:rsidR="00237886">
        <w:rPr>
          <w:rFonts w:ascii="Arial" w:hAnsi="Arial" w:cs="Arial"/>
          <w:color w:val="222222"/>
          <w:lang w:val="en"/>
        </w:rPr>
        <w:t xml:space="preserve"> event</w:t>
      </w:r>
      <w:r w:rsidR="007E45D5">
        <w:rPr>
          <w:rFonts w:ascii="Arial" w:hAnsi="Arial" w:cs="Arial"/>
          <w:color w:val="222222"/>
          <w:lang w:val="en"/>
        </w:rPr>
        <w:t xml:space="preserve"> </w:t>
      </w:r>
      <w:r w:rsidR="00E81A0C">
        <w:rPr>
          <w:rFonts w:ascii="Arial" w:hAnsi="Arial" w:cs="Arial"/>
          <w:color w:val="222222"/>
          <w:lang w:val="en"/>
        </w:rPr>
        <w:t>hosted by a</w:t>
      </w:r>
      <w:r w:rsidR="00637D86">
        <w:rPr>
          <w:rFonts w:ascii="Arial" w:hAnsi="Arial" w:cs="Arial"/>
          <w:color w:val="222222"/>
          <w:lang w:val="en"/>
        </w:rPr>
        <w:t xml:space="preserve"> </w:t>
      </w:r>
      <w:r w:rsidR="00455959">
        <w:rPr>
          <w:rFonts w:ascii="Arial" w:hAnsi="Arial" w:cs="Arial"/>
          <w:color w:val="222222"/>
          <w:lang w:val="en"/>
        </w:rPr>
        <w:t>sponsored</w:t>
      </w:r>
      <w:r w:rsidR="00637D86">
        <w:rPr>
          <w:rFonts w:ascii="Arial" w:hAnsi="Arial" w:cs="Arial"/>
          <w:color w:val="222222"/>
          <w:lang w:val="en"/>
        </w:rPr>
        <w:t xml:space="preserve"> </w:t>
      </w:r>
      <w:r w:rsidR="00455959">
        <w:rPr>
          <w:rFonts w:ascii="Arial" w:hAnsi="Arial" w:cs="Arial"/>
          <w:color w:val="222222"/>
          <w:lang w:val="en"/>
        </w:rPr>
        <w:t>o</w:t>
      </w:r>
      <w:r w:rsidR="00637D86">
        <w:rPr>
          <w:rFonts w:ascii="Arial" w:hAnsi="Arial" w:cs="Arial"/>
          <w:color w:val="222222"/>
          <w:lang w:val="en"/>
        </w:rPr>
        <w:t>rganization</w:t>
      </w:r>
      <w:r w:rsidR="00A743D5">
        <w:rPr>
          <w:rFonts w:ascii="Arial" w:hAnsi="Arial" w:cs="Arial"/>
          <w:color w:val="222222"/>
          <w:lang w:val="en"/>
        </w:rPr>
        <w:t xml:space="preserve"> </w:t>
      </w:r>
      <w:r w:rsidR="00E81A0C">
        <w:rPr>
          <w:rFonts w:ascii="Arial" w:hAnsi="Arial" w:cs="Arial"/>
          <w:color w:val="222222"/>
          <w:lang w:val="en"/>
        </w:rPr>
        <w:t xml:space="preserve">that includes </w:t>
      </w:r>
      <w:r w:rsidR="00A743D5">
        <w:rPr>
          <w:rFonts w:ascii="Arial" w:hAnsi="Arial" w:cs="Arial"/>
          <w:color w:val="222222"/>
          <w:lang w:val="en"/>
        </w:rPr>
        <w:t>100 or more</w:t>
      </w:r>
      <w:r w:rsidR="000375DD">
        <w:rPr>
          <w:rFonts w:ascii="Arial" w:hAnsi="Arial" w:cs="Arial"/>
          <w:color w:val="222222"/>
          <w:lang w:val="en"/>
        </w:rPr>
        <w:t xml:space="preserve"> attendees</w:t>
      </w:r>
      <w:r w:rsidR="00A743D5">
        <w:rPr>
          <w:rFonts w:ascii="Arial" w:hAnsi="Arial" w:cs="Arial"/>
          <w:color w:val="222222"/>
          <w:lang w:val="en"/>
        </w:rPr>
        <w:t>.</w:t>
      </w:r>
    </w:p>
    <w:p w14:paraId="5B18D80E" w14:textId="632569A6" w:rsidR="00CC65F3" w:rsidRDefault="00CC65F3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</w:p>
    <w:p w14:paraId="0C4765FF" w14:textId="561E2961" w:rsidR="00CC65F3" w:rsidRDefault="00CC65F3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02.02</w:t>
      </w:r>
      <w:r w:rsidR="00937A77">
        <w:rPr>
          <w:rFonts w:ascii="Arial" w:hAnsi="Arial" w:cs="Arial"/>
          <w:color w:val="222222"/>
          <w:lang w:val="en"/>
        </w:rPr>
        <w:tab/>
      </w:r>
      <w:r w:rsidR="0026093C">
        <w:rPr>
          <w:rFonts w:ascii="Arial" w:hAnsi="Arial" w:cs="Arial"/>
          <w:color w:val="222222"/>
          <w:lang w:val="en"/>
        </w:rPr>
        <w:t>R</w:t>
      </w:r>
      <w:r>
        <w:rPr>
          <w:rFonts w:ascii="Arial" w:hAnsi="Arial" w:cs="Arial"/>
          <w:color w:val="222222"/>
          <w:lang w:val="en"/>
        </w:rPr>
        <w:t xml:space="preserve">eservable </w:t>
      </w:r>
      <w:r w:rsidR="009E6484">
        <w:rPr>
          <w:rFonts w:ascii="Arial" w:hAnsi="Arial" w:cs="Arial"/>
          <w:color w:val="222222"/>
          <w:lang w:val="en"/>
        </w:rPr>
        <w:t>E</w:t>
      </w:r>
      <w:r>
        <w:rPr>
          <w:rFonts w:ascii="Arial" w:hAnsi="Arial" w:cs="Arial"/>
          <w:color w:val="222222"/>
          <w:lang w:val="en"/>
        </w:rPr>
        <w:t xml:space="preserve">vent </w:t>
      </w:r>
      <w:r w:rsidR="009E6484">
        <w:rPr>
          <w:rFonts w:ascii="Arial" w:hAnsi="Arial" w:cs="Arial"/>
          <w:color w:val="222222"/>
          <w:lang w:val="en"/>
        </w:rPr>
        <w:t>I</w:t>
      </w:r>
      <w:r>
        <w:rPr>
          <w:rFonts w:ascii="Arial" w:hAnsi="Arial" w:cs="Arial"/>
          <w:color w:val="222222"/>
          <w:lang w:val="en"/>
        </w:rPr>
        <w:t xml:space="preserve">ndoor </w:t>
      </w:r>
      <w:r w:rsidR="009E6484">
        <w:rPr>
          <w:rFonts w:ascii="Arial" w:hAnsi="Arial" w:cs="Arial"/>
          <w:color w:val="222222"/>
          <w:lang w:val="en"/>
        </w:rPr>
        <w:t>S</w:t>
      </w:r>
      <w:r>
        <w:rPr>
          <w:rFonts w:ascii="Arial" w:hAnsi="Arial" w:cs="Arial"/>
          <w:color w:val="222222"/>
          <w:lang w:val="en"/>
        </w:rPr>
        <w:t>paces</w:t>
      </w:r>
      <w:r w:rsidR="009E6484">
        <w:rPr>
          <w:rFonts w:ascii="Arial" w:hAnsi="Arial" w:cs="Arial"/>
          <w:color w:val="222222"/>
          <w:lang w:val="en"/>
        </w:rPr>
        <w:t xml:space="preserve"> – m</w:t>
      </w:r>
      <w:r w:rsidR="0026093C">
        <w:rPr>
          <w:rFonts w:ascii="Arial" w:hAnsi="Arial" w:cs="Arial"/>
          <w:color w:val="222222"/>
          <w:lang w:val="en"/>
        </w:rPr>
        <w:t>ay include</w:t>
      </w:r>
      <w:r w:rsidR="00E727AD">
        <w:rPr>
          <w:rFonts w:ascii="Arial" w:hAnsi="Arial" w:cs="Arial"/>
          <w:color w:val="222222"/>
          <w:lang w:val="en"/>
        </w:rPr>
        <w:t>:</w:t>
      </w:r>
      <w:r w:rsidR="0026093C">
        <w:rPr>
          <w:rFonts w:ascii="Arial" w:hAnsi="Arial" w:cs="Arial"/>
          <w:color w:val="222222"/>
          <w:lang w:val="en"/>
        </w:rPr>
        <w:t xml:space="preserve"> the LBJ Student Center, Campus Recreation, </w:t>
      </w:r>
      <w:r w:rsidR="009E6484">
        <w:rPr>
          <w:rFonts w:ascii="Arial" w:hAnsi="Arial" w:cs="Arial"/>
          <w:color w:val="222222"/>
          <w:lang w:val="en"/>
        </w:rPr>
        <w:t>a</w:t>
      </w:r>
      <w:r w:rsidR="0026093C">
        <w:rPr>
          <w:rFonts w:ascii="Arial" w:hAnsi="Arial" w:cs="Arial"/>
          <w:color w:val="222222"/>
          <w:lang w:val="en"/>
        </w:rPr>
        <w:t xml:space="preserve">cademic </w:t>
      </w:r>
      <w:r w:rsidR="009E6484">
        <w:rPr>
          <w:rFonts w:ascii="Arial" w:hAnsi="Arial" w:cs="Arial"/>
          <w:color w:val="222222"/>
          <w:lang w:val="en"/>
        </w:rPr>
        <w:t>b</w:t>
      </w:r>
      <w:r w:rsidR="0026093C">
        <w:rPr>
          <w:rFonts w:ascii="Arial" w:hAnsi="Arial" w:cs="Arial"/>
          <w:color w:val="222222"/>
          <w:lang w:val="en"/>
        </w:rPr>
        <w:t>uildings</w:t>
      </w:r>
      <w:r w:rsidR="00E81A0C">
        <w:rPr>
          <w:rFonts w:ascii="Arial" w:hAnsi="Arial" w:cs="Arial"/>
          <w:color w:val="222222"/>
          <w:lang w:val="en"/>
        </w:rPr>
        <w:t>,</w:t>
      </w:r>
      <w:r w:rsidR="0026093C">
        <w:rPr>
          <w:rFonts w:ascii="Arial" w:hAnsi="Arial" w:cs="Arial"/>
          <w:color w:val="222222"/>
          <w:lang w:val="en"/>
        </w:rPr>
        <w:t xml:space="preserve"> </w:t>
      </w:r>
      <w:r w:rsidR="009E6484">
        <w:rPr>
          <w:rFonts w:ascii="Arial" w:hAnsi="Arial" w:cs="Arial"/>
          <w:color w:val="222222"/>
          <w:lang w:val="en"/>
        </w:rPr>
        <w:t>a</w:t>
      </w:r>
      <w:r w:rsidR="0026093C">
        <w:rPr>
          <w:rFonts w:ascii="Arial" w:hAnsi="Arial" w:cs="Arial"/>
          <w:color w:val="222222"/>
          <w:lang w:val="en"/>
        </w:rPr>
        <w:t xml:space="preserve">uditoriums, Performing Arts </w:t>
      </w:r>
      <w:r w:rsidR="009E6484">
        <w:rPr>
          <w:rFonts w:ascii="Arial" w:hAnsi="Arial" w:cs="Arial"/>
          <w:color w:val="222222"/>
          <w:lang w:val="en"/>
        </w:rPr>
        <w:t>s</w:t>
      </w:r>
      <w:r w:rsidR="0026093C">
        <w:rPr>
          <w:rFonts w:ascii="Arial" w:hAnsi="Arial" w:cs="Arial"/>
          <w:color w:val="222222"/>
          <w:lang w:val="en"/>
        </w:rPr>
        <w:t>paces</w:t>
      </w:r>
      <w:r w:rsidR="00E81A0C">
        <w:rPr>
          <w:rFonts w:ascii="Arial" w:hAnsi="Arial" w:cs="Arial"/>
          <w:color w:val="222222"/>
          <w:lang w:val="en"/>
        </w:rPr>
        <w:t>,</w:t>
      </w:r>
      <w:r w:rsidR="0026093C">
        <w:rPr>
          <w:rFonts w:ascii="Arial" w:hAnsi="Arial" w:cs="Arial"/>
          <w:color w:val="222222"/>
          <w:lang w:val="en"/>
        </w:rPr>
        <w:t xml:space="preserve"> and Athletic </w:t>
      </w:r>
      <w:r w:rsidR="009E6484">
        <w:rPr>
          <w:rFonts w:ascii="Arial" w:hAnsi="Arial" w:cs="Arial"/>
          <w:color w:val="222222"/>
          <w:lang w:val="en"/>
        </w:rPr>
        <w:t>f</w:t>
      </w:r>
      <w:r w:rsidR="0026093C">
        <w:rPr>
          <w:rFonts w:ascii="Arial" w:hAnsi="Arial" w:cs="Arial"/>
          <w:color w:val="222222"/>
          <w:lang w:val="en"/>
        </w:rPr>
        <w:t xml:space="preserve">acilities. </w:t>
      </w:r>
    </w:p>
    <w:p w14:paraId="602894D3" w14:textId="77777777" w:rsidR="009E6484" w:rsidRDefault="009E6484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</w:p>
    <w:p w14:paraId="2D52F9F8" w14:textId="50DE3A92" w:rsidR="00CC65F3" w:rsidRDefault="009E6484" w:rsidP="009E6484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02.03 </w:t>
      </w:r>
      <w:r>
        <w:rPr>
          <w:rFonts w:ascii="Arial" w:hAnsi="Arial" w:cs="Arial"/>
          <w:color w:val="222222"/>
          <w:lang w:val="en"/>
        </w:rPr>
        <w:tab/>
        <w:t xml:space="preserve">Reservable Event </w:t>
      </w:r>
      <w:r w:rsidR="0026093C">
        <w:rPr>
          <w:rFonts w:ascii="Arial" w:hAnsi="Arial" w:cs="Arial"/>
          <w:color w:val="222222"/>
          <w:lang w:val="en"/>
        </w:rPr>
        <w:t>O</w:t>
      </w:r>
      <w:r w:rsidR="00CC65F3">
        <w:rPr>
          <w:rFonts w:ascii="Arial" w:hAnsi="Arial" w:cs="Arial"/>
          <w:color w:val="222222"/>
          <w:lang w:val="en"/>
        </w:rPr>
        <w:t xml:space="preserve">utdoor </w:t>
      </w:r>
      <w:r>
        <w:rPr>
          <w:rFonts w:ascii="Arial" w:hAnsi="Arial" w:cs="Arial"/>
          <w:color w:val="222222"/>
          <w:lang w:val="en"/>
        </w:rPr>
        <w:t>Spaces – may include</w:t>
      </w:r>
      <w:r w:rsidR="00CC65F3">
        <w:rPr>
          <w:rFonts w:ascii="Arial" w:hAnsi="Arial" w:cs="Arial"/>
          <w:color w:val="222222"/>
          <w:lang w:val="en"/>
        </w:rPr>
        <w:t xml:space="preserve"> </w:t>
      </w:r>
      <w:r w:rsidR="0026093C">
        <w:rPr>
          <w:rFonts w:ascii="Arial" w:hAnsi="Arial" w:cs="Arial"/>
          <w:color w:val="222222"/>
          <w:lang w:val="en"/>
        </w:rPr>
        <w:t xml:space="preserve">the </w:t>
      </w:r>
      <w:r w:rsidR="00CC65F3">
        <w:rPr>
          <w:rFonts w:ascii="Arial" w:hAnsi="Arial" w:cs="Arial"/>
          <w:color w:val="222222"/>
          <w:lang w:val="en"/>
        </w:rPr>
        <w:t xml:space="preserve">LBJ Amphitheater, </w:t>
      </w:r>
      <w:r>
        <w:rPr>
          <w:rFonts w:ascii="Arial" w:hAnsi="Arial" w:cs="Arial"/>
          <w:color w:val="222222"/>
          <w:lang w:val="en"/>
        </w:rPr>
        <w:t>LBJ Student Center</w:t>
      </w:r>
      <w:r w:rsidR="00B842D3">
        <w:rPr>
          <w:rFonts w:ascii="Arial" w:hAnsi="Arial" w:cs="Arial"/>
          <w:color w:val="222222"/>
          <w:lang w:val="en"/>
        </w:rPr>
        <w:t xml:space="preserve"> </w:t>
      </w:r>
      <w:r w:rsidR="00CC65F3">
        <w:rPr>
          <w:rFonts w:ascii="Arial" w:hAnsi="Arial" w:cs="Arial"/>
          <w:color w:val="222222"/>
          <w:lang w:val="en"/>
        </w:rPr>
        <w:t xml:space="preserve">Mall, </w:t>
      </w:r>
      <w:r w:rsidR="00B842D3">
        <w:rPr>
          <w:rFonts w:ascii="Arial" w:hAnsi="Arial" w:cs="Arial"/>
          <w:color w:val="222222"/>
          <w:lang w:val="en"/>
        </w:rPr>
        <w:t xml:space="preserve">the </w:t>
      </w:r>
      <w:r w:rsidR="00CC65F3">
        <w:rPr>
          <w:rFonts w:ascii="Arial" w:hAnsi="Arial" w:cs="Arial"/>
          <w:color w:val="222222"/>
          <w:lang w:val="en"/>
        </w:rPr>
        <w:t>Quad</w:t>
      </w:r>
      <w:r w:rsidR="0026093C">
        <w:rPr>
          <w:rFonts w:ascii="Arial" w:hAnsi="Arial" w:cs="Arial"/>
          <w:color w:val="222222"/>
          <w:lang w:val="en"/>
        </w:rPr>
        <w:t>,</w:t>
      </w:r>
      <w:r w:rsidR="00E727AD">
        <w:rPr>
          <w:rFonts w:ascii="Arial" w:hAnsi="Arial" w:cs="Arial"/>
          <w:color w:val="222222"/>
          <w:lang w:val="en"/>
        </w:rPr>
        <w:t xml:space="preserve"> </w:t>
      </w:r>
      <w:r w:rsidR="00B842D3">
        <w:rPr>
          <w:rFonts w:ascii="Arial" w:hAnsi="Arial" w:cs="Arial"/>
          <w:color w:val="222222"/>
          <w:lang w:val="en"/>
        </w:rPr>
        <w:t>Bobcat Trai</w:t>
      </w:r>
      <w:r w:rsidR="0026093C">
        <w:rPr>
          <w:rFonts w:ascii="Arial" w:hAnsi="Arial" w:cs="Arial"/>
          <w:color w:val="222222"/>
          <w:lang w:val="en"/>
        </w:rPr>
        <w:t xml:space="preserve">l, Athletic </w:t>
      </w:r>
      <w:r>
        <w:rPr>
          <w:rFonts w:ascii="Arial" w:hAnsi="Arial" w:cs="Arial"/>
          <w:color w:val="222222"/>
          <w:lang w:val="en"/>
        </w:rPr>
        <w:t>f</w:t>
      </w:r>
      <w:r w:rsidR="0026093C">
        <w:rPr>
          <w:rFonts w:ascii="Arial" w:hAnsi="Arial" w:cs="Arial"/>
          <w:color w:val="222222"/>
          <w:lang w:val="en"/>
        </w:rPr>
        <w:t>ields, Se</w:t>
      </w:r>
      <w:r w:rsidR="00E727AD">
        <w:rPr>
          <w:rFonts w:ascii="Arial" w:hAnsi="Arial" w:cs="Arial"/>
          <w:color w:val="222222"/>
          <w:lang w:val="en"/>
        </w:rPr>
        <w:t>well</w:t>
      </w:r>
      <w:r w:rsidR="0026093C">
        <w:rPr>
          <w:rFonts w:ascii="Arial" w:hAnsi="Arial" w:cs="Arial"/>
          <w:color w:val="222222"/>
          <w:lang w:val="en"/>
        </w:rPr>
        <w:t xml:space="preserve"> Park</w:t>
      </w:r>
      <w:r w:rsidR="00302A0D">
        <w:rPr>
          <w:rFonts w:ascii="Arial" w:hAnsi="Arial" w:cs="Arial"/>
          <w:color w:val="222222"/>
          <w:lang w:val="en"/>
        </w:rPr>
        <w:t>, University Camp</w:t>
      </w:r>
      <w:r w:rsidR="00AE62B4">
        <w:rPr>
          <w:rFonts w:ascii="Arial" w:hAnsi="Arial" w:cs="Arial"/>
          <w:color w:val="222222"/>
          <w:lang w:val="en"/>
        </w:rPr>
        <w:t xml:space="preserve">, </w:t>
      </w:r>
      <w:r w:rsidR="00857D0E">
        <w:rPr>
          <w:rFonts w:ascii="Arial" w:hAnsi="Arial" w:cs="Arial"/>
          <w:color w:val="222222"/>
          <w:lang w:val="en"/>
        </w:rPr>
        <w:t>Round Rock mall</w:t>
      </w:r>
      <w:r w:rsidR="004B3E83">
        <w:rPr>
          <w:rFonts w:ascii="Arial" w:hAnsi="Arial" w:cs="Arial"/>
          <w:color w:val="222222"/>
          <w:lang w:val="en"/>
        </w:rPr>
        <w:t>,</w:t>
      </w:r>
      <w:r w:rsidR="00857D0E">
        <w:rPr>
          <w:rFonts w:ascii="Arial" w:hAnsi="Arial" w:cs="Arial"/>
          <w:color w:val="222222"/>
          <w:lang w:val="en"/>
        </w:rPr>
        <w:t xml:space="preserve"> </w:t>
      </w:r>
      <w:r w:rsidR="00AE62B4">
        <w:rPr>
          <w:rFonts w:ascii="Arial" w:hAnsi="Arial" w:cs="Arial"/>
          <w:color w:val="222222"/>
          <w:lang w:val="en"/>
        </w:rPr>
        <w:t>and parking lots</w:t>
      </w:r>
      <w:r w:rsidR="00302A0D">
        <w:rPr>
          <w:rFonts w:ascii="Arial" w:hAnsi="Arial" w:cs="Arial"/>
          <w:color w:val="222222"/>
          <w:lang w:val="en"/>
        </w:rPr>
        <w:t>.</w:t>
      </w:r>
    </w:p>
    <w:p w14:paraId="09DD8970" w14:textId="77777777" w:rsidR="00AE62B4" w:rsidRDefault="00AE62B4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</w:p>
    <w:p w14:paraId="5A668BB3" w14:textId="5AA9A4E2" w:rsidR="007E45D5" w:rsidRDefault="007E45D5" w:rsidP="00237886">
      <w:pPr>
        <w:pStyle w:val="NormalWeb"/>
        <w:shd w:val="clear" w:color="auto" w:fill="FFFFFF"/>
        <w:tabs>
          <w:tab w:val="left" w:pos="1350"/>
        </w:tabs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02.0</w:t>
      </w:r>
      <w:r w:rsidR="009E6484">
        <w:rPr>
          <w:rFonts w:ascii="Arial" w:hAnsi="Arial" w:cs="Arial"/>
          <w:color w:val="222222"/>
          <w:lang w:val="en"/>
        </w:rPr>
        <w:t>4</w:t>
      </w:r>
      <w:r>
        <w:rPr>
          <w:rFonts w:ascii="Arial" w:hAnsi="Arial" w:cs="Arial"/>
          <w:color w:val="222222"/>
          <w:lang w:val="en"/>
        </w:rPr>
        <w:t xml:space="preserve"> </w:t>
      </w:r>
      <w:r w:rsidR="00237886">
        <w:rPr>
          <w:rFonts w:ascii="Arial" w:hAnsi="Arial" w:cs="Arial"/>
          <w:color w:val="222222"/>
          <w:lang w:val="en"/>
        </w:rPr>
        <w:tab/>
      </w:r>
      <w:r>
        <w:rPr>
          <w:rFonts w:ascii="Arial" w:hAnsi="Arial" w:cs="Arial"/>
          <w:color w:val="222222"/>
          <w:lang w:val="en"/>
        </w:rPr>
        <w:t xml:space="preserve">Designated Event Supervisor </w:t>
      </w:r>
      <w:r w:rsidR="00BC028D">
        <w:rPr>
          <w:rFonts w:ascii="Arial" w:hAnsi="Arial" w:cs="Arial"/>
          <w:color w:val="222222"/>
          <w:lang w:val="en"/>
        </w:rPr>
        <w:t>–</w:t>
      </w:r>
      <w:r>
        <w:rPr>
          <w:rFonts w:ascii="Arial" w:hAnsi="Arial" w:cs="Arial"/>
          <w:color w:val="222222"/>
          <w:lang w:val="en"/>
        </w:rPr>
        <w:t xml:space="preserve"> </w:t>
      </w:r>
      <w:r w:rsidR="00BC028D">
        <w:rPr>
          <w:rFonts w:ascii="Arial" w:hAnsi="Arial" w:cs="Arial"/>
          <w:color w:val="222222"/>
          <w:lang w:val="en"/>
        </w:rPr>
        <w:t xml:space="preserve">Each </w:t>
      </w:r>
      <w:r w:rsidR="0035496F">
        <w:rPr>
          <w:rFonts w:ascii="Arial" w:hAnsi="Arial" w:cs="Arial"/>
          <w:color w:val="222222"/>
          <w:lang w:val="en"/>
        </w:rPr>
        <w:t>s</w:t>
      </w:r>
      <w:r w:rsidR="009E6484">
        <w:rPr>
          <w:rFonts w:ascii="Arial" w:hAnsi="Arial" w:cs="Arial"/>
          <w:color w:val="222222"/>
          <w:lang w:val="en"/>
        </w:rPr>
        <w:t xml:space="preserve">ponsored </w:t>
      </w:r>
      <w:r w:rsidR="0035496F">
        <w:rPr>
          <w:rFonts w:ascii="Arial" w:hAnsi="Arial" w:cs="Arial"/>
          <w:color w:val="222222"/>
          <w:lang w:val="en"/>
        </w:rPr>
        <w:t>s</w:t>
      </w:r>
      <w:r w:rsidR="00302A0D">
        <w:rPr>
          <w:rFonts w:ascii="Arial" w:hAnsi="Arial" w:cs="Arial"/>
          <w:color w:val="222222"/>
          <w:lang w:val="en"/>
        </w:rPr>
        <w:t xml:space="preserve">tudent </w:t>
      </w:r>
      <w:r w:rsidR="0035496F">
        <w:rPr>
          <w:rFonts w:ascii="Arial" w:hAnsi="Arial" w:cs="Arial"/>
          <w:color w:val="222222"/>
          <w:lang w:val="en"/>
        </w:rPr>
        <w:t>o</w:t>
      </w:r>
      <w:r w:rsidR="00BC028D">
        <w:rPr>
          <w:rFonts w:ascii="Arial" w:hAnsi="Arial" w:cs="Arial"/>
          <w:color w:val="222222"/>
          <w:lang w:val="en"/>
        </w:rPr>
        <w:t>rganization must identify an organization leader who is responsible for the actions of the organization.</w:t>
      </w:r>
      <w:r>
        <w:rPr>
          <w:rFonts w:ascii="Arial" w:hAnsi="Arial" w:cs="Arial"/>
          <w:color w:val="222222"/>
          <w:lang w:val="en"/>
        </w:rPr>
        <w:t xml:space="preserve"> </w:t>
      </w:r>
    </w:p>
    <w:p w14:paraId="6AE71B12" w14:textId="7C6F51EE" w:rsidR="006A182C" w:rsidRDefault="006A182C" w:rsidP="00B321AA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</w:p>
    <w:p w14:paraId="3F066A4A" w14:textId="54529DEB" w:rsidR="006A182C" w:rsidRPr="00B57E52" w:rsidRDefault="00D874DD" w:rsidP="006A18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textAlignment w:val="top"/>
        <w:rPr>
          <w:rFonts w:ascii="Arial" w:hAnsi="Arial" w:cs="Arial"/>
          <w:b/>
          <w:color w:val="222222"/>
          <w:lang w:val="en"/>
        </w:rPr>
      </w:pPr>
      <w:r>
        <w:rPr>
          <w:rFonts w:ascii="Arial" w:hAnsi="Arial" w:cs="Arial"/>
          <w:b/>
          <w:color w:val="222222"/>
          <w:lang w:val="en"/>
        </w:rPr>
        <w:t>PROCEDURES</w:t>
      </w:r>
      <w:r w:rsidR="00DC50A6">
        <w:rPr>
          <w:rFonts w:ascii="Arial" w:hAnsi="Arial" w:cs="Arial"/>
          <w:b/>
          <w:color w:val="222222"/>
          <w:lang w:val="en"/>
        </w:rPr>
        <w:t xml:space="preserve"> FOR HOLDING LARGE EVENTS</w:t>
      </w:r>
    </w:p>
    <w:p w14:paraId="74287052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4E69F904" w14:textId="2166A544" w:rsidR="006A182C" w:rsidRPr="00B57E52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03.01</w:t>
      </w:r>
      <w:r>
        <w:rPr>
          <w:rFonts w:ascii="Arial" w:hAnsi="Arial" w:cs="Arial"/>
          <w:color w:val="222222"/>
          <w:lang w:val="en"/>
        </w:rPr>
        <w:tab/>
      </w:r>
      <w:r w:rsidRPr="00B57E52">
        <w:rPr>
          <w:rFonts w:ascii="Arial" w:hAnsi="Arial" w:cs="Arial"/>
          <w:color w:val="222222"/>
          <w:lang w:val="en"/>
        </w:rPr>
        <w:t>A reservation request must be submitted</w:t>
      </w:r>
      <w:r w:rsidR="00BC5AD8">
        <w:rPr>
          <w:rFonts w:ascii="Arial" w:hAnsi="Arial" w:cs="Arial"/>
          <w:color w:val="222222"/>
          <w:lang w:val="en"/>
        </w:rPr>
        <w:t xml:space="preserve"> to the university department in charge of the venue,</w:t>
      </w:r>
      <w:r w:rsidR="00B87495">
        <w:rPr>
          <w:rFonts w:ascii="Arial" w:hAnsi="Arial" w:cs="Arial"/>
          <w:color w:val="222222"/>
          <w:lang w:val="en"/>
        </w:rPr>
        <w:t xml:space="preserve"> </w:t>
      </w:r>
      <w:r w:rsidR="00BC5AD8">
        <w:rPr>
          <w:rFonts w:ascii="Arial" w:hAnsi="Arial" w:cs="Arial"/>
          <w:color w:val="222222"/>
          <w:lang w:val="en"/>
        </w:rPr>
        <w:t>n</w:t>
      </w:r>
      <w:r w:rsidRPr="00B57E52">
        <w:rPr>
          <w:rFonts w:ascii="Arial" w:hAnsi="Arial" w:cs="Arial"/>
          <w:color w:val="222222"/>
          <w:lang w:val="en"/>
        </w:rPr>
        <w:t>o less than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10 </w:t>
      </w:r>
      <w:r w:rsidR="00EE406D">
        <w:rPr>
          <w:rFonts w:ascii="Arial" w:hAnsi="Arial" w:cs="Arial"/>
          <w:color w:val="222222"/>
          <w:lang w:val="en"/>
        </w:rPr>
        <w:t>business</w:t>
      </w:r>
      <w:r w:rsidR="00A743D5"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days prior to the event</w:t>
      </w:r>
      <w:r w:rsidR="00C35C5B">
        <w:rPr>
          <w:rFonts w:ascii="Arial" w:hAnsi="Arial" w:cs="Arial"/>
          <w:color w:val="222222"/>
          <w:lang w:val="en"/>
        </w:rPr>
        <w:t>.</w:t>
      </w:r>
      <w:r w:rsidRPr="00B57E52">
        <w:rPr>
          <w:rFonts w:ascii="Arial" w:hAnsi="Arial" w:cs="Arial"/>
          <w:color w:val="222222"/>
          <w:lang w:val="en"/>
        </w:rPr>
        <w:t xml:space="preserve"> </w:t>
      </w:r>
      <w:r w:rsidR="00C35C5B">
        <w:rPr>
          <w:rFonts w:ascii="Arial" w:hAnsi="Arial" w:cs="Arial"/>
          <w:color w:val="222222"/>
          <w:lang w:val="en"/>
        </w:rPr>
        <w:t xml:space="preserve">This allows </w:t>
      </w:r>
      <w:r w:rsidRPr="00B57E52">
        <w:rPr>
          <w:rFonts w:ascii="Arial" w:hAnsi="Arial" w:cs="Arial"/>
          <w:color w:val="222222"/>
          <w:lang w:val="en"/>
        </w:rPr>
        <w:t>adequate time to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schedule University Police Department (UPD) office</w:t>
      </w:r>
      <w:r w:rsidR="00A743D5">
        <w:rPr>
          <w:rFonts w:ascii="Arial" w:hAnsi="Arial" w:cs="Arial"/>
          <w:color w:val="222222"/>
          <w:lang w:val="en"/>
        </w:rPr>
        <w:t>r</w:t>
      </w:r>
      <w:r w:rsidRPr="00B57E52">
        <w:rPr>
          <w:rFonts w:ascii="Arial" w:hAnsi="Arial" w:cs="Arial"/>
          <w:color w:val="222222"/>
          <w:lang w:val="en"/>
        </w:rPr>
        <w:t>s and facilities event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management staff to </w:t>
      </w:r>
      <w:r w:rsidR="00950DE0">
        <w:rPr>
          <w:rFonts w:ascii="Arial" w:hAnsi="Arial" w:cs="Arial"/>
          <w:color w:val="222222"/>
          <w:lang w:val="en"/>
        </w:rPr>
        <w:t>be scheduled</w:t>
      </w:r>
      <w:r w:rsidRPr="00B57E52">
        <w:rPr>
          <w:rFonts w:ascii="Arial" w:hAnsi="Arial" w:cs="Arial"/>
          <w:color w:val="222222"/>
          <w:lang w:val="en"/>
        </w:rPr>
        <w:t>.</w:t>
      </w:r>
      <w:r w:rsidR="00CA7499">
        <w:rPr>
          <w:rFonts w:ascii="Arial" w:hAnsi="Arial" w:cs="Arial"/>
          <w:color w:val="222222"/>
          <w:lang w:val="en"/>
        </w:rPr>
        <w:t xml:space="preserve"> </w:t>
      </w:r>
      <w:r w:rsidR="00AE62B4">
        <w:rPr>
          <w:rFonts w:ascii="Arial" w:hAnsi="Arial" w:cs="Arial"/>
          <w:color w:val="222222"/>
          <w:lang w:val="en"/>
        </w:rPr>
        <w:t xml:space="preserve">Reservation request deadlines may vary by location. </w:t>
      </w:r>
    </w:p>
    <w:p w14:paraId="5282F8C7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75E04B74" w14:textId="528D137E" w:rsidR="00D652AD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lastRenderedPageBreak/>
        <w:t>03.02</w:t>
      </w:r>
      <w:r>
        <w:rPr>
          <w:rFonts w:ascii="Arial" w:hAnsi="Arial" w:cs="Arial"/>
          <w:color w:val="222222"/>
          <w:lang w:val="en"/>
        </w:rPr>
        <w:tab/>
      </w:r>
      <w:r w:rsidR="00455959">
        <w:rPr>
          <w:rFonts w:ascii="Arial" w:hAnsi="Arial" w:cs="Arial"/>
          <w:color w:val="222222"/>
          <w:lang w:val="en"/>
        </w:rPr>
        <w:t>Sponsored</w:t>
      </w:r>
      <w:r w:rsidR="0035496F">
        <w:rPr>
          <w:rFonts w:ascii="Arial" w:hAnsi="Arial" w:cs="Arial"/>
          <w:color w:val="222222"/>
          <w:lang w:val="en"/>
        </w:rPr>
        <w:t xml:space="preserve"> student</w:t>
      </w:r>
      <w:r w:rsidRPr="00B57E52">
        <w:rPr>
          <w:rFonts w:ascii="Arial" w:hAnsi="Arial" w:cs="Arial"/>
          <w:color w:val="222222"/>
          <w:lang w:val="en"/>
        </w:rPr>
        <w:t xml:space="preserve"> </w:t>
      </w:r>
      <w:r w:rsidR="0035496F">
        <w:rPr>
          <w:rFonts w:ascii="Arial" w:hAnsi="Arial" w:cs="Arial"/>
          <w:color w:val="222222"/>
          <w:lang w:val="en"/>
        </w:rPr>
        <w:t>o</w:t>
      </w:r>
      <w:r w:rsidRPr="00B57E52">
        <w:rPr>
          <w:rFonts w:ascii="Arial" w:hAnsi="Arial" w:cs="Arial"/>
          <w:color w:val="222222"/>
          <w:lang w:val="en"/>
        </w:rPr>
        <w:t>rganizations may apply for financial assistance</w:t>
      </w:r>
      <w:r w:rsidR="00D652AD">
        <w:rPr>
          <w:rFonts w:ascii="Arial" w:hAnsi="Arial" w:cs="Arial"/>
          <w:color w:val="222222"/>
          <w:lang w:val="en"/>
        </w:rPr>
        <w:t xml:space="preserve"> to help with the cost of their </w:t>
      </w:r>
      <w:r w:rsidR="00CA7499">
        <w:rPr>
          <w:rFonts w:ascii="Arial" w:hAnsi="Arial" w:cs="Arial"/>
          <w:color w:val="222222"/>
          <w:lang w:val="en"/>
        </w:rPr>
        <w:t>event.</w:t>
      </w:r>
      <w:r w:rsidRPr="00B57E52">
        <w:rPr>
          <w:rFonts w:ascii="Arial" w:hAnsi="Arial" w:cs="Arial"/>
          <w:color w:val="222222"/>
          <w:lang w:val="en"/>
        </w:rPr>
        <w:t xml:space="preserve"> The Student Organizations Council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(SOC) Funding Request </w:t>
      </w:r>
      <w:hyperlink r:id="rId8" w:history="1">
        <w:r w:rsidR="0035496F">
          <w:rPr>
            <w:rStyle w:val="Hyperlink"/>
            <w:rFonts w:ascii="Arial" w:hAnsi="Arial" w:cs="Arial"/>
            <w:lang w:val="en"/>
          </w:rPr>
          <w:t>f</w:t>
        </w:r>
        <w:r w:rsidRPr="006B5BC9">
          <w:rPr>
            <w:rStyle w:val="Hyperlink"/>
            <w:rFonts w:ascii="Arial" w:hAnsi="Arial" w:cs="Arial"/>
            <w:lang w:val="en"/>
          </w:rPr>
          <w:t>orm</w:t>
        </w:r>
      </w:hyperlink>
      <w:r w:rsidRPr="00B57E52">
        <w:rPr>
          <w:rFonts w:ascii="Arial" w:hAnsi="Arial" w:cs="Arial"/>
          <w:color w:val="222222"/>
          <w:lang w:val="en"/>
        </w:rPr>
        <w:t xml:space="preserve"> should be submitted according to the SOC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guidelines</w:t>
      </w:r>
      <w:r w:rsidR="00D652AD">
        <w:rPr>
          <w:rFonts w:ascii="Arial" w:hAnsi="Arial" w:cs="Arial"/>
          <w:color w:val="222222"/>
          <w:lang w:val="en"/>
        </w:rPr>
        <w:t xml:space="preserve">. SOC is responsible for deciding how much, if any, funds may be allocated to a </w:t>
      </w:r>
      <w:r w:rsidR="0035496F">
        <w:rPr>
          <w:rFonts w:ascii="Arial" w:hAnsi="Arial" w:cs="Arial"/>
          <w:color w:val="222222"/>
          <w:lang w:val="en"/>
        </w:rPr>
        <w:t xml:space="preserve">sponsored </w:t>
      </w:r>
      <w:r w:rsidR="00D652AD">
        <w:rPr>
          <w:rFonts w:ascii="Arial" w:hAnsi="Arial" w:cs="Arial"/>
          <w:color w:val="222222"/>
          <w:lang w:val="en"/>
        </w:rPr>
        <w:t>student organization for their event</w:t>
      </w:r>
      <w:r w:rsidR="006B5BC9">
        <w:rPr>
          <w:rFonts w:ascii="Arial" w:hAnsi="Arial" w:cs="Arial"/>
          <w:color w:val="222222"/>
          <w:lang w:val="en"/>
        </w:rPr>
        <w:t>.</w:t>
      </w:r>
    </w:p>
    <w:p w14:paraId="5852260C" w14:textId="77777777" w:rsidR="00D652AD" w:rsidRDefault="00D652AD" w:rsidP="00D652A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079C49AD" w14:textId="24E9C307" w:rsidR="006A182C" w:rsidRPr="00B57E52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03.03</w:t>
      </w:r>
      <w:r>
        <w:rPr>
          <w:rFonts w:ascii="Arial" w:hAnsi="Arial" w:cs="Arial"/>
          <w:color w:val="222222"/>
          <w:lang w:val="en"/>
        </w:rPr>
        <w:tab/>
      </w:r>
      <w:r w:rsidRPr="00B57E52">
        <w:rPr>
          <w:rFonts w:ascii="Arial" w:hAnsi="Arial" w:cs="Arial"/>
          <w:color w:val="222222"/>
          <w:lang w:val="en"/>
        </w:rPr>
        <w:t>Upon submitting the reservation request for the event, the</w:t>
      </w:r>
      <w:r>
        <w:rPr>
          <w:rFonts w:ascii="Arial" w:hAnsi="Arial" w:cs="Arial"/>
          <w:color w:val="222222"/>
          <w:lang w:val="en"/>
        </w:rPr>
        <w:t xml:space="preserve"> </w:t>
      </w:r>
      <w:r w:rsidR="00637D86">
        <w:rPr>
          <w:rFonts w:ascii="Arial" w:hAnsi="Arial" w:cs="Arial"/>
          <w:color w:val="222222"/>
          <w:lang w:val="en"/>
        </w:rPr>
        <w:t>s</w:t>
      </w:r>
      <w:r w:rsidR="0035496F">
        <w:rPr>
          <w:rFonts w:ascii="Arial" w:hAnsi="Arial" w:cs="Arial"/>
          <w:color w:val="222222"/>
          <w:lang w:val="en"/>
        </w:rPr>
        <w:t>ponsored s</w:t>
      </w:r>
      <w:r w:rsidR="00637D86">
        <w:rPr>
          <w:rFonts w:ascii="Arial" w:hAnsi="Arial" w:cs="Arial"/>
          <w:color w:val="222222"/>
          <w:lang w:val="en"/>
        </w:rPr>
        <w:t>tudent organization’s</w:t>
      </w:r>
      <w:r w:rsidR="00CA7499">
        <w:rPr>
          <w:rFonts w:ascii="Arial" w:hAnsi="Arial" w:cs="Arial"/>
          <w:color w:val="222222"/>
          <w:lang w:val="en"/>
        </w:rPr>
        <w:t xml:space="preserve"> </w:t>
      </w:r>
      <w:r w:rsidR="0035496F">
        <w:rPr>
          <w:rFonts w:ascii="Arial" w:hAnsi="Arial" w:cs="Arial"/>
          <w:color w:val="222222"/>
          <w:lang w:val="en"/>
        </w:rPr>
        <w:t>d</w:t>
      </w:r>
      <w:r w:rsidR="006B5BC9">
        <w:rPr>
          <w:rFonts w:ascii="Arial" w:hAnsi="Arial" w:cs="Arial"/>
          <w:color w:val="222222"/>
          <w:lang w:val="en"/>
        </w:rPr>
        <w:t xml:space="preserve">esignated </w:t>
      </w:r>
      <w:r w:rsidR="0035496F">
        <w:rPr>
          <w:rFonts w:ascii="Arial" w:hAnsi="Arial" w:cs="Arial"/>
          <w:color w:val="222222"/>
          <w:lang w:val="en"/>
        </w:rPr>
        <w:t>e</w:t>
      </w:r>
      <w:r w:rsidR="006B5BC9">
        <w:rPr>
          <w:rFonts w:ascii="Arial" w:hAnsi="Arial" w:cs="Arial"/>
          <w:color w:val="222222"/>
          <w:lang w:val="en"/>
        </w:rPr>
        <w:t xml:space="preserve">vent </w:t>
      </w:r>
      <w:r w:rsidR="0035496F">
        <w:rPr>
          <w:rFonts w:ascii="Arial" w:hAnsi="Arial" w:cs="Arial"/>
          <w:color w:val="222222"/>
          <w:lang w:val="en"/>
        </w:rPr>
        <w:t>s</w:t>
      </w:r>
      <w:r w:rsidR="006B5BC9">
        <w:rPr>
          <w:rFonts w:ascii="Arial" w:hAnsi="Arial" w:cs="Arial"/>
          <w:color w:val="222222"/>
          <w:lang w:val="en"/>
        </w:rPr>
        <w:t xml:space="preserve">upervisor </w:t>
      </w:r>
      <w:r w:rsidRPr="00B57E52">
        <w:rPr>
          <w:rFonts w:ascii="Arial" w:hAnsi="Arial" w:cs="Arial"/>
          <w:color w:val="222222"/>
          <w:lang w:val="en"/>
        </w:rPr>
        <w:t>must meet with</w:t>
      </w:r>
      <w:r w:rsidR="007E45D5"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the</w:t>
      </w:r>
      <w:r w:rsidR="006A7DC3">
        <w:rPr>
          <w:rFonts w:ascii="Arial" w:hAnsi="Arial" w:cs="Arial"/>
          <w:color w:val="222222"/>
          <w:lang w:val="en"/>
        </w:rPr>
        <w:t xml:space="preserve"> Event</w:t>
      </w:r>
      <w:r w:rsidR="00AE62B4">
        <w:rPr>
          <w:rFonts w:ascii="Arial" w:hAnsi="Arial" w:cs="Arial"/>
          <w:color w:val="222222"/>
          <w:lang w:val="en"/>
        </w:rPr>
        <w:t xml:space="preserve"> </w:t>
      </w:r>
      <w:r w:rsidR="006A7DC3">
        <w:rPr>
          <w:rFonts w:ascii="Arial" w:hAnsi="Arial" w:cs="Arial"/>
          <w:color w:val="222222"/>
          <w:lang w:val="en"/>
        </w:rPr>
        <w:t>M</w:t>
      </w:r>
      <w:r w:rsidR="00CA7499">
        <w:rPr>
          <w:rFonts w:ascii="Arial" w:hAnsi="Arial" w:cs="Arial"/>
          <w:color w:val="222222"/>
          <w:lang w:val="en"/>
        </w:rPr>
        <w:t>anagement</w:t>
      </w:r>
      <w:r w:rsidRPr="00B57E52">
        <w:rPr>
          <w:rFonts w:ascii="Arial" w:hAnsi="Arial" w:cs="Arial"/>
          <w:color w:val="222222"/>
          <w:lang w:val="en"/>
        </w:rPr>
        <w:t xml:space="preserve"> staff</w:t>
      </w:r>
      <w:r w:rsidR="006B5BC9">
        <w:rPr>
          <w:rFonts w:ascii="Arial" w:hAnsi="Arial" w:cs="Arial"/>
          <w:color w:val="222222"/>
          <w:lang w:val="en"/>
        </w:rPr>
        <w:t>, or academic department administration,</w:t>
      </w:r>
      <w:r w:rsidRPr="00B57E52">
        <w:rPr>
          <w:rFonts w:ascii="Arial" w:hAnsi="Arial" w:cs="Arial"/>
          <w:color w:val="222222"/>
          <w:lang w:val="en"/>
        </w:rPr>
        <w:t xml:space="preserve"> and a representative from UPD by 5:00 p.m. </w:t>
      </w:r>
      <w:r w:rsidR="00C94649" w:rsidRPr="00B57E52">
        <w:rPr>
          <w:rFonts w:ascii="Arial" w:hAnsi="Arial" w:cs="Arial"/>
          <w:color w:val="222222"/>
          <w:lang w:val="en"/>
        </w:rPr>
        <w:t>o</w:t>
      </w:r>
      <w:r w:rsidR="00C94649">
        <w:rPr>
          <w:rFonts w:ascii="Arial" w:hAnsi="Arial" w:cs="Arial"/>
          <w:color w:val="222222"/>
          <w:lang w:val="en"/>
        </w:rPr>
        <w:t>n</w:t>
      </w:r>
      <w:r w:rsidR="00C94649" w:rsidRPr="00B57E52"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the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Monday prior to the event to review guidelines and procedures</w:t>
      </w:r>
      <w:r w:rsidR="00C35C5B">
        <w:rPr>
          <w:rFonts w:ascii="Arial" w:hAnsi="Arial" w:cs="Arial"/>
          <w:color w:val="222222"/>
          <w:lang w:val="en"/>
        </w:rPr>
        <w:t xml:space="preserve"> and to determine the required number of security personnel needed for the event</w:t>
      </w:r>
      <w:r w:rsidR="00CA7499">
        <w:rPr>
          <w:rFonts w:ascii="Arial" w:hAnsi="Arial" w:cs="Arial"/>
          <w:color w:val="222222"/>
          <w:lang w:val="en"/>
        </w:rPr>
        <w:t>.</w:t>
      </w:r>
      <w:r w:rsidRPr="00B57E52">
        <w:rPr>
          <w:rFonts w:ascii="Arial" w:hAnsi="Arial" w:cs="Arial"/>
          <w:color w:val="222222"/>
          <w:lang w:val="en"/>
        </w:rPr>
        <w:t xml:space="preserve"> </w:t>
      </w:r>
      <w:r w:rsidR="00F82F05">
        <w:rPr>
          <w:rFonts w:ascii="Arial" w:hAnsi="Arial" w:cs="Arial"/>
          <w:color w:val="222222"/>
          <w:lang w:val="en"/>
        </w:rPr>
        <w:t xml:space="preserve">If </w:t>
      </w:r>
      <w:r w:rsidRPr="00B57E52">
        <w:rPr>
          <w:rFonts w:ascii="Arial" w:hAnsi="Arial" w:cs="Arial"/>
          <w:color w:val="222222"/>
          <w:lang w:val="en"/>
        </w:rPr>
        <w:t>this meeting does not take</w:t>
      </w:r>
      <w:r>
        <w:rPr>
          <w:rFonts w:ascii="Arial" w:hAnsi="Arial" w:cs="Arial"/>
          <w:color w:val="222222"/>
          <w:lang w:val="en"/>
        </w:rPr>
        <w:t xml:space="preserve"> </w:t>
      </w:r>
      <w:r w:rsidR="00CC65F3" w:rsidRPr="00B57E52">
        <w:rPr>
          <w:rFonts w:ascii="Arial" w:hAnsi="Arial" w:cs="Arial"/>
          <w:color w:val="222222"/>
          <w:lang w:val="en"/>
        </w:rPr>
        <w:t xml:space="preserve">place, </w:t>
      </w:r>
      <w:r w:rsidR="00CC65F3">
        <w:rPr>
          <w:rFonts w:ascii="Arial" w:hAnsi="Arial" w:cs="Arial"/>
          <w:color w:val="222222"/>
          <w:lang w:val="en"/>
        </w:rPr>
        <w:t>the</w:t>
      </w:r>
      <w:r w:rsidR="00CA7499">
        <w:rPr>
          <w:rFonts w:ascii="Arial" w:hAnsi="Arial" w:cs="Arial"/>
          <w:color w:val="222222"/>
          <w:lang w:val="en"/>
        </w:rPr>
        <w:t xml:space="preserve"> </w:t>
      </w:r>
      <w:r w:rsidR="006B5BC9">
        <w:rPr>
          <w:rFonts w:ascii="Arial" w:hAnsi="Arial" w:cs="Arial"/>
          <w:color w:val="222222"/>
          <w:lang w:val="en"/>
        </w:rPr>
        <w:t xml:space="preserve">event </w:t>
      </w:r>
      <w:r w:rsidRPr="00B57E52">
        <w:rPr>
          <w:rFonts w:ascii="Arial" w:hAnsi="Arial" w:cs="Arial"/>
          <w:color w:val="222222"/>
          <w:lang w:val="en"/>
        </w:rPr>
        <w:t xml:space="preserve">may </w:t>
      </w:r>
      <w:r w:rsidR="006B5BC9">
        <w:rPr>
          <w:rFonts w:ascii="Arial" w:hAnsi="Arial" w:cs="Arial"/>
          <w:color w:val="222222"/>
          <w:lang w:val="en"/>
        </w:rPr>
        <w:t>be cancelled</w:t>
      </w:r>
      <w:r w:rsidRPr="00B57E52">
        <w:rPr>
          <w:rFonts w:ascii="Arial" w:hAnsi="Arial" w:cs="Arial"/>
          <w:color w:val="222222"/>
          <w:lang w:val="en"/>
        </w:rPr>
        <w:t>. The</w:t>
      </w:r>
      <w:r>
        <w:rPr>
          <w:rFonts w:ascii="Arial" w:hAnsi="Arial" w:cs="Arial"/>
          <w:color w:val="222222"/>
          <w:lang w:val="en"/>
        </w:rPr>
        <w:t xml:space="preserve"> </w:t>
      </w:r>
      <w:r w:rsidR="00455959">
        <w:rPr>
          <w:rFonts w:ascii="Arial" w:hAnsi="Arial" w:cs="Arial"/>
          <w:color w:val="222222"/>
          <w:lang w:val="en"/>
        </w:rPr>
        <w:t>sponsored</w:t>
      </w:r>
      <w:r w:rsidR="00637D86">
        <w:rPr>
          <w:rFonts w:ascii="Arial" w:hAnsi="Arial" w:cs="Arial"/>
          <w:color w:val="222222"/>
          <w:lang w:val="en"/>
        </w:rPr>
        <w:t xml:space="preserve"> </w:t>
      </w:r>
      <w:r w:rsidR="006B5BC9">
        <w:rPr>
          <w:rFonts w:ascii="Arial" w:hAnsi="Arial" w:cs="Arial"/>
          <w:color w:val="222222"/>
          <w:lang w:val="en"/>
        </w:rPr>
        <w:t>o</w:t>
      </w:r>
      <w:r w:rsidR="00637D86">
        <w:rPr>
          <w:rFonts w:ascii="Arial" w:hAnsi="Arial" w:cs="Arial"/>
          <w:color w:val="222222"/>
          <w:lang w:val="en"/>
        </w:rPr>
        <w:t>rganization’s</w:t>
      </w:r>
      <w:r w:rsidRPr="00B57E52">
        <w:rPr>
          <w:rFonts w:ascii="Arial" w:hAnsi="Arial" w:cs="Arial"/>
          <w:color w:val="222222"/>
          <w:lang w:val="en"/>
        </w:rPr>
        <w:t xml:space="preserve"> </w:t>
      </w:r>
      <w:r w:rsidR="0035496F">
        <w:rPr>
          <w:rFonts w:ascii="Arial" w:hAnsi="Arial" w:cs="Arial"/>
          <w:color w:val="222222"/>
          <w:lang w:val="en"/>
        </w:rPr>
        <w:t>d</w:t>
      </w:r>
      <w:r w:rsidR="00BC028D">
        <w:rPr>
          <w:rFonts w:ascii="Arial" w:hAnsi="Arial" w:cs="Arial"/>
          <w:color w:val="222222"/>
          <w:lang w:val="en"/>
        </w:rPr>
        <w:t xml:space="preserve">esignated </w:t>
      </w:r>
      <w:r w:rsidR="0035496F">
        <w:rPr>
          <w:rFonts w:ascii="Arial" w:hAnsi="Arial" w:cs="Arial"/>
          <w:color w:val="222222"/>
          <w:lang w:val="en"/>
        </w:rPr>
        <w:t>e</w:t>
      </w:r>
      <w:r w:rsidR="00BC028D">
        <w:rPr>
          <w:rFonts w:ascii="Arial" w:hAnsi="Arial" w:cs="Arial"/>
          <w:color w:val="222222"/>
          <w:lang w:val="en"/>
        </w:rPr>
        <w:t xml:space="preserve">vent </w:t>
      </w:r>
      <w:r w:rsidR="0035496F">
        <w:rPr>
          <w:rFonts w:ascii="Arial" w:hAnsi="Arial" w:cs="Arial"/>
          <w:color w:val="222222"/>
          <w:lang w:val="en"/>
        </w:rPr>
        <w:t>s</w:t>
      </w:r>
      <w:r w:rsidR="00BC028D">
        <w:rPr>
          <w:rFonts w:ascii="Arial" w:hAnsi="Arial" w:cs="Arial"/>
          <w:color w:val="222222"/>
          <w:lang w:val="en"/>
        </w:rPr>
        <w:t xml:space="preserve">upervisor </w:t>
      </w:r>
      <w:r w:rsidRPr="00B57E52">
        <w:rPr>
          <w:rFonts w:ascii="Arial" w:hAnsi="Arial" w:cs="Arial"/>
          <w:color w:val="222222"/>
          <w:lang w:val="en"/>
        </w:rPr>
        <w:t>should be identified at this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meeting</w:t>
      </w:r>
      <w:r w:rsidR="006B5BC9">
        <w:rPr>
          <w:rFonts w:ascii="Arial" w:hAnsi="Arial" w:cs="Arial"/>
          <w:color w:val="222222"/>
          <w:lang w:val="en"/>
        </w:rPr>
        <w:t>.</w:t>
      </w:r>
    </w:p>
    <w:p w14:paraId="11C3361C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08FF95DC" w14:textId="0C869222" w:rsidR="006A182C" w:rsidRPr="00B57E52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03.04</w:t>
      </w:r>
      <w:r>
        <w:rPr>
          <w:rFonts w:ascii="Arial" w:hAnsi="Arial" w:cs="Arial"/>
          <w:color w:val="222222"/>
          <w:lang w:val="en"/>
        </w:rPr>
        <w:tab/>
      </w:r>
      <w:r w:rsidRPr="00B57E52">
        <w:rPr>
          <w:rFonts w:ascii="Arial" w:hAnsi="Arial" w:cs="Arial"/>
          <w:color w:val="222222"/>
          <w:lang w:val="en"/>
        </w:rPr>
        <w:t>The reserving party must confirm its reservation by 5:00 p.m. on the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Monday prior to the scheduled event. If the </w:t>
      </w:r>
      <w:r w:rsidR="009E6484">
        <w:rPr>
          <w:rFonts w:ascii="Arial" w:hAnsi="Arial" w:cs="Arial"/>
          <w:color w:val="222222"/>
          <w:lang w:val="en"/>
        </w:rPr>
        <w:t xml:space="preserve">sponsored </w:t>
      </w:r>
      <w:r w:rsidR="006B5BC9">
        <w:rPr>
          <w:rFonts w:ascii="Arial" w:hAnsi="Arial" w:cs="Arial"/>
          <w:color w:val="222222"/>
          <w:lang w:val="en"/>
        </w:rPr>
        <w:t>s</w:t>
      </w:r>
      <w:r w:rsidR="00637D86">
        <w:rPr>
          <w:rFonts w:ascii="Arial" w:hAnsi="Arial" w:cs="Arial"/>
          <w:color w:val="222222"/>
          <w:lang w:val="en"/>
        </w:rPr>
        <w:t xml:space="preserve">tudent </w:t>
      </w:r>
      <w:r w:rsidR="006B5BC9">
        <w:rPr>
          <w:rFonts w:ascii="Arial" w:hAnsi="Arial" w:cs="Arial"/>
          <w:color w:val="222222"/>
          <w:lang w:val="en"/>
        </w:rPr>
        <w:t>o</w:t>
      </w:r>
      <w:r w:rsidR="00637D86">
        <w:rPr>
          <w:rFonts w:ascii="Arial" w:hAnsi="Arial" w:cs="Arial"/>
          <w:color w:val="222222"/>
          <w:lang w:val="en"/>
        </w:rPr>
        <w:t xml:space="preserve">rganization </w:t>
      </w:r>
      <w:r w:rsidRPr="00B57E52">
        <w:rPr>
          <w:rFonts w:ascii="Arial" w:hAnsi="Arial" w:cs="Arial"/>
          <w:color w:val="222222"/>
          <w:lang w:val="en"/>
        </w:rPr>
        <w:t>does not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confirm the reservation by that time, the event will be cancelled. </w:t>
      </w:r>
      <w:r w:rsidR="006B5BC9">
        <w:rPr>
          <w:rFonts w:ascii="Arial" w:hAnsi="Arial" w:cs="Arial"/>
          <w:color w:val="222222"/>
          <w:lang w:val="en"/>
        </w:rPr>
        <w:t xml:space="preserve">Cancellation fees may apply. </w:t>
      </w:r>
    </w:p>
    <w:p w14:paraId="5024C98D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2E54FBA4" w14:textId="354F0A0E" w:rsidR="006A182C" w:rsidRPr="00B57E52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03.05</w:t>
      </w:r>
      <w:r>
        <w:rPr>
          <w:rFonts w:ascii="Arial" w:hAnsi="Arial" w:cs="Arial"/>
          <w:color w:val="222222"/>
          <w:lang w:val="en"/>
        </w:rPr>
        <w:tab/>
      </w:r>
      <w:r w:rsidR="00890FF2">
        <w:rPr>
          <w:rFonts w:ascii="Arial" w:hAnsi="Arial" w:cs="Arial"/>
          <w:color w:val="222222"/>
          <w:lang w:val="en"/>
        </w:rPr>
        <w:t>A</w:t>
      </w:r>
      <w:r w:rsidR="006A7DC3">
        <w:rPr>
          <w:rFonts w:ascii="Arial" w:hAnsi="Arial" w:cs="Arial"/>
          <w:color w:val="222222"/>
          <w:lang w:val="en"/>
        </w:rPr>
        <w:t>t</w:t>
      </w:r>
      <w:r w:rsidR="00890FF2">
        <w:rPr>
          <w:rFonts w:ascii="Arial" w:hAnsi="Arial" w:cs="Arial"/>
          <w:color w:val="222222"/>
          <w:lang w:val="en"/>
        </w:rPr>
        <w:t xml:space="preserve"> large events</w:t>
      </w:r>
      <w:r w:rsidR="00B96A4F">
        <w:rPr>
          <w:rFonts w:ascii="Arial" w:hAnsi="Arial" w:cs="Arial"/>
          <w:color w:val="222222"/>
          <w:lang w:val="en"/>
        </w:rPr>
        <w:t>,</w:t>
      </w:r>
      <w:r w:rsidR="00890FF2">
        <w:rPr>
          <w:rFonts w:ascii="Arial" w:hAnsi="Arial" w:cs="Arial"/>
          <w:color w:val="222222"/>
          <w:lang w:val="en"/>
        </w:rPr>
        <w:t xml:space="preserve"> indoor and outdoor, </w:t>
      </w:r>
      <w:r w:rsidR="00524C13">
        <w:rPr>
          <w:rFonts w:ascii="Arial" w:hAnsi="Arial" w:cs="Arial"/>
          <w:color w:val="222222"/>
          <w:lang w:val="en"/>
        </w:rPr>
        <w:t xml:space="preserve">the </w:t>
      </w:r>
      <w:r w:rsidR="009D370D">
        <w:rPr>
          <w:rFonts w:ascii="Arial" w:hAnsi="Arial" w:cs="Arial"/>
          <w:color w:val="222222"/>
          <w:lang w:val="en"/>
        </w:rPr>
        <w:t>d</w:t>
      </w:r>
      <w:r w:rsidR="00BC028D">
        <w:rPr>
          <w:rFonts w:ascii="Arial" w:hAnsi="Arial" w:cs="Arial"/>
          <w:color w:val="222222"/>
          <w:lang w:val="en"/>
        </w:rPr>
        <w:t xml:space="preserve">esignated </w:t>
      </w:r>
      <w:r w:rsidR="009D370D">
        <w:rPr>
          <w:rFonts w:ascii="Arial" w:hAnsi="Arial" w:cs="Arial"/>
          <w:color w:val="222222"/>
          <w:lang w:val="en"/>
        </w:rPr>
        <w:t>e</w:t>
      </w:r>
      <w:r w:rsidR="00BC028D">
        <w:rPr>
          <w:rFonts w:ascii="Arial" w:hAnsi="Arial" w:cs="Arial"/>
          <w:color w:val="222222"/>
          <w:lang w:val="en"/>
        </w:rPr>
        <w:t xml:space="preserve">vent </w:t>
      </w:r>
      <w:r w:rsidR="009D370D">
        <w:rPr>
          <w:rFonts w:ascii="Arial" w:hAnsi="Arial" w:cs="Arial"/>
          <w:color w:val="222222"/>
          <w:lang w:val="en"/>
        </w:rPr>
        <w:t>s</w:t>
      </w:r>
      <w:r w:rsidR="00BC028D">
        <w:rPr>
          <w:rFonts w:ascii="Arial" w:hAnsi="Arial" w:cs="Arial"/>
          <w:color w:val="222222"/>
          <w:lang w:val="en"/>
        </w:rPr>
        <w:t xml:space="preserve">upervisor </w:t>
      </w:r>
      <w:r w:rsidR="00890FF2">
        <w:rPr>
          <w:rFonts w:ascii="Arial" w:hAnsi="Arial" w:cs="Arial"/>
          <w:color w:val="222222"/>
          <w:lang w:val="en"/>
        </w:rPr>
        <w:t xml:space="preserve">will </w:t>
      </w:r>
      <w:r w:rsidRPr="00B57E52">
        <w:rPr>
          <w:rFonts w:ascii="Arial" w:hAnsi="Arial" w:cs="Arial"/>
          <w:color w:val="222222"/>
          <w:lang w:val="en"/>
        </w:rPr>
        <w:t>attend the function from start to end</w:t>
      </w:r>
      <w:r w:rsidR="008F2989">
        <w:rPr>
          <w:rFonts w:ascii="Arial" w:hAnsi="Arial" w:cs="Arial"/>
          <w:color w:val="222222"/>
          <w:lang w:val="en"/>
        </w:rPr>
        <w:t xml:space="preserve">. </w:t>
      </w:r>
      <w:r w:rsidR="005077BC">
        <w:rPr>
          <w:rFonts w:ascii="Arial" w:hAnsi="Arial" w:cs="Arial"/>
          <w:color w:val="222222"/>
          <w:lang w:val="en"/>
        </w:rPr>
        <w:t xml:space="preserve">Each venue will identify </w:t>
      </w:r>
      <w:r w:rsidR="00524C13">
        <w:rPr>
          <w:rFonts w:ascii="Arial" w:hAnsi="Arial" w:cs="Arial"/>
          <w:color w:val="222222"/>
          <w:lang w:val="en"/>
        </w:rPr>
        <w:t>the</w:t>
      </w:r>
      <w:r w:rsidR="005077BC">
        <w:rPr>
          <w:rFonts w:ascii="Arial" w:hAnsi="Arial" w:cs="Arial"/>
          <w:color w:val="222222"/>
          <w:lang w:val="en"/>
        </w:rPr>
        <w:t xml:space="preserve"> facility’s event coordinator that is also required to be present during the event. The </w:t>
      </w:r>
      <w:r w:rsidR="009D370D">
        <w:rPr>
          <w:rFonts w:ascii="Arial" w:hAnsi="Arial" w:cs="Arial"/>
          <w:color w:val="222222"/>
          <w:lang w:val="en"/>
        </w:rPr>
        <w:t>d</w:t>
      </w:r>
      <w:r w:rsidR="005077BC">
        <w:rPr>
          <w:rFonts w:ascii="Arial" w:hAnsi="Arial" w:cs="Arial"/>
          <w:color w:val="222222"/>
          <w:lang w:val="en"/>
        </w:rPr>
        <w:t xml:space="preserve">esignated </w:t>
      </w:r>
      <w:r w:rsidR="009D370D">
        <w:rPr>
          <w:rFonts w:ascii="Arial" w:hAnsi="Arial" w:cs="Arial"/>
          <w:color w:val="222222"/>
          <w:lang w:val="en"/>
        </w:rPr>
        <w:t>e</w:t>
      </w:r>
      <w:r w:rsidR="005077BC">
        <w:rPr>
          <w:rFonts w:ascii="Arial" w:hAnsi="Arial" w:cs="Arial"/>
          <w:color w:val="222222"/>
          <w:lang w:val="en"/>
        </w:rPr>
        <w:t xml:space="preserve">vent </w:t>
      </w:r>
      <w:r w:rsidR="009D370D">
        <w:rPr>
          <w:rFonts w:ascii="Arial" w:hAnsi="Arial" w:cs="Arial"/>
          <w:color w:val="222222"/>
          <w:lang w:val="en"/>
        </w:rPr>
        <w:t>s</w:t>
      </w:r>
      <w:r w:rsidR="005077BC">
        <w:rPr>
          <w:rFonts w:ascii="Arial" w:hAnsi="Arial" w:cs="Arial"/>
          <w:color w:val="222222"/>
          <w:lang w:val="en"/>
        </w:rPr>
        <w:t xml:space="preserve">upervisor and facility’s event coordinator will work with UPD to ensure compliance </w:t>
      </w:r>
      <w:r w:rsidR="00192E0E">
        <w:rPr>
          <w:rFonts w:ascii="Arial" w:hAnsi="Arial" w:cs="Arial"/>
          <w:color w:val="222222"/>
          <w:lang w:val="en"/>
        </w:rPr>
        <w:t>with</w:t>
      </w:r>
      <w:r w:rsidR="00524C13">
        <w:rPr>
          <w:rFonts w:ascii="Arial" w:hAnsi="Arial" w:cs="Arial"/>
          <w:color w:val="222222"/>
          <w:lang w:val="en"/>
        </w:rPr>
        <w:t xml:space="preserve"> </w:t>
      </w:r>
      <w:r w:rsidR="009D370D">
        <w:rPr>
          <w:rFonts w:ascii="Arial" w:hAnsi="Arial" w:cs="Arial"/>
          <w:color w:val="222222"/>
          <w:lang w:val="en"/>
        </w:rPr>
        <w:t>u</w:t>
      </w:r>
      <w:r w:rsidR="00524C13">
        <w:rPr>
          <w:rFonts w:ascii="Arial" w:hAnsi="Arial" w:cs="Arial"/>
          <w:color w:val="222222"/>
          <w:lang w:val="en"/>
        </w:rPr>
        <w:t>niversity</w:t>
      </w:r>
      <w:r w:rsidRPr="00B57E52">
        <w:rPr>
          <w:rFonts w:ascii="Arial" w:hAnsi="Arial" w:cs="Arial"/>
          <w:color w:val="222222"/>
          <w:lang w:val="en"/>
        </w:rPr>
        <w:t xml:space="preserve"> policies and </w:t>
      </w:r>
      <w:r w:rsidR="00524C13">
        <w:rPr>
          <w:rFonts w:ascii="Arial" w:hAnsi="Arial" w:cs="Arial"/>
          <w:color w:val="222222"/>
          <w:lang w:val="en"/>
        </w:rPr>
        <w:t xml:space="preserve">the laws of the </w:t>
      </w:r>
      <w:r w:rsidRPr="00B57E52">
        <w:rPr>
          <w:rFonts w:ascii="Arial" w:hAnsi="Arial" w:cs="Arial"/>
          <w:color w:val="222222"/>
          <w:lang w:val="en"/>
        </w:rPr>
        <w:t>state</w:t>
      </w:r>
      <w:r w:rsidR="00524C13">
        <w:rPr>
          <w:rFonts w:ascii="Arial" w:hAnsi="Arial" w:cs="Arial"/>
          <w:color w:val="222222"/>
          <w:lang w:val="en"/>
        </w:rPr>
        <w:t xml:space="preserve"> of Texas</w:t>
      </w:r>
      <w:r w:rsidRPr="00B57E52">
        <w:rPr>
          <w:rFonts w:ascii="Arial" w:hAnsi="Arial" w:cs="Arial"/>
          <w:color w:val="222222"/>
          <w:lang w:val="en"/>
        </w:rPr>
        <w:t xml:space="preserve">. </w:t>
      </w:r>
      <w:r w:rsidR="00192E0E">
        <w:rPr>
          <w:rFonts w:ascii="Arial" w:hAnsi="Arial" w:cs="Arial"/>
          <w:color w:val="222222"/>
          <w:lang w:val="en"/>
        </w:rPr>
        <w:t xml:space="preserve">Facility administration will </w:t>
      </w:r>
      <w:r w:rsidR="00102C66" w:rsidRPr="00B57E52">
        <w:rPr>
          <w:rFonts w:ascii="Arial" w:hAnsi="Arial" w:cs="Arial"/>
          <w:color w:val="222222"/>
          <w:lang w:val="en"/>
        </w:rPr>
        <w:t>ha</w:t>
      </w:r>
      <w:r w:rsidR="00102C66">
        <w:rPr>
          <w:rFonts w:ascii="Arial" w:hAnsi="Arial" w:cs="Arial"/>
          <w:color w:val="222222"/>
          <w:lang w:val="en"/>
        </w:rPr>
        <w:t>ve</w:t>
      </w:r>
      <w:r w:rsidR="00102C66" w:rsidRPr="00B57E52"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discretion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in determining the number of staff required based on </w:t>
      </w:r>
      <w:r w:rsidR="00524C13">
        <w:rPr>
          <w:rFonts w:ascii="Arial" w:hAnsi="Arial" w:cs="Arial"/>
          <w:color w:val="222222"/>
          <w:lang w:val="en"/>
        </w:rPr>
        <w:t>event history, crowd size, type of event,</w:t>
      </w:r>
      <w:r w:rsidR="00EE40CB">
        <w:rPr>
          <w:rFonts w:ascii="Arial" w:hAnsi="Arial" w:cs="Arial"/>
          <w:color w:val="222222"/>
          <w:lang w:val="en"/>
        </w:rPr>
        <w:t xml:space="preserve"> and location.</w:t>
      </w:r>
    </w:p>
    <w:p w14:paraId="0D469F1E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695301E3" w14:textId="229CAC0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03.06</w:t>
      </w:r>
      <w:r>
        <w:rPr>
          <w:rFonts w:ascii="Arial" w:hAnsi="Arial" w:cs="Arial"/>
          <w:color w:val="222222"/>
          <w:lang w:val="en"/>
        </w:rPr>
        <w:tab/>
      </w:r>
      <w:r w:rsidRPr="00B57E52">
        <w:rPr>
          <w:rFonts w:ascii="Arial" w:hAnsi="Arial" w:cs="Arial"/>
          <w:color w:val="222222"/>
          <w:lang w:val="en"/>
        </w:rPr>
        <w:t xml:space="preserve">At the beginning of </w:t>
      </w:r>
      <w:r w:rsidR="00B96A4F" w:rsidRPr="00B57E52">
        <w:rPr>
          <w:rFonts w:ascii="Arial" w:hAnsi="Arial" w:cs="Arial"/>
          <w:color w:val="222222"/>
          <w:lang w:val="en"/>
        </w:rPr>
        <w:t>the event</w:t>
      </w:r>
      <w:r w:rsidRPr="00B57E52">
        <w:rPr>
          <w:rFonts w:ascii="Arial" w:hAnsi="Arial" w:cs="Arial"/>
          <w:color w:val="222222"/>
          <w:lang w:val="en"/>
        </w:rPr>
        <w:t xml:space="preserve">, the </w:t>
      </w:r>
      <w:r w:rsidR="009D370D">
        <w:rPr>
          <w:rFonts w:ascii="Arial" w:hAnsi="Arial" w:cs="Arial"/>
          <w:color w:val="222222"/>
          <w:lang w:val="en"/>
        </w:rPr>
        <w:t>s</w:t>
      </w:r>
      <w:r w:rsidR="00455959">
        <w:rPr>
          <w:rFonts w:ascii="Arial" w:hAnsi="Arial" w:cs="Arial"/>
          <w:color w:val="222222"/>
          <w:lang w:val="en"/>
        </w:rPr>
        <w:t>ponsored</w:t>
      </w:r>
      <w:r w:rsidR="00EE40CB">
        <w:rPr>
          <w:rFonts w:ascii="Arial" w:hAnsi="Arial" w:cs="Arial"/>
          <w:color w:val="222222"/>
          <w:lang w:val="en"/>
        </w:rPr>
        <w:t xml:space="preserve"> </w:t>
      </w:r>
      <w:r w:rsidR="009D370D">
        <w:rPr>
          <w:rFonts w:ascii="Arial" w:hAnsi="Arial" w:cs="Arial"/>
          <w:color w:val="222222"/>
          <w:lang w:val="en"/>
        </w:rPr>
        <w:t>student o</w:t>
      </w:r>
      <w:r w:rsidR="00EE40CB">
        <w:rPr>
          <w:rFonts w:ascii="Arial" w:hAnsi="Arial" w:cs="Arial"/>
          <w:color w:val="222222"/>
          <w:lang w:val="en"/>
        </w:rPr>
        <w:t>rganization</w:t>
      </w:r>
      <w:r w:rsidR="00637D86">
        <w:rPr>
          <w:rFonts w:ascii="Arial" w:hAnsi="Arial" w:cs="Arial"/>
          <w:color w:val="222222"/>
          <w:lang w:val="en"/>
        </w:rPr>
        <w:t>’s</w:t>
      </w:r>
      <w:r w:rsidR="004F33CF" w:rsidRPr="00B57E52">
        <w:rPr>
          <w:rFonts w:ascii="Arial" w:hAnsi="Arial" w:cs="Arial"/>
          <w:color w:val="222222"/>
          <w:lang w:val="en"/>
        </w:rPr>
        <w:t xml:space="preserve"> </w:t>
      </w:r>
      <w:r w:rsidR="009D370D">
        <w:rPr>
          <w:rFonts w:ascii="Arial" w:hAnsi="Arial" w:cs="Arial"/>
          <w:color w:val="222222"/>
          <w:lang w:val="en"/>
        </w:rPr>
        <w:t>d</w:t>
      </w:r>
      <w:r w:rsidR="00192E0E">
        <w:rPr>
          <w:rFonts w:ascii="Arial" w:hAnsi="Arial" w:cs="Arial"/>
          <w:color w:val="222222"/>
          <w:lang w:val="en"/>
        </w:rPr>
        <w:t xml:space="preserve">esignated </w:t>
      </w:r>
      <w:r w:rsidR="009D370D">
        <w:rPr>
          <w:rFonts w:ascii="Arial" w:hAnsi="Arial" w:cs="Arial"/>
          <w:color w:val="222222"/>
          <w:lang w:val="en"/>
        </w:rPr>
        <w:t>e</w:t>
      </w:r>
      <w:r w:rsidR="00192E0E">
        <w:rPr>
          <w:rFonts w:ascii="Arial" w:hAnsi="Arial" w:cs="Arial"/>
          <w:color w:val="222222"/>
          <w:lang w:val="en"/>
        </w:rPr>
        <w:t xml:space="preserve">vent </w:t>
      </w:r>
      <w:r w:rsidR="009D370D">
        <w:rPr>
          <w:rFonts w:ascii="Arial" w:hAnsi="Arial" w:cs="Arial"/>
          <w:color w:val="222222"/>
          <w:lang w:val="en"/>
        </w:rPr>
        <w:t>s</w:t>
      </w:r>
      <w:r w:rsidR="00192E0E">
        <w:rPr>
          <w:rFonts w:ascii="Arial" w:hAnsi="Arial" w:cs="Arial"/>
          <w:color w:val="222222"/>
          <w:lang w:val="en"/>
        </w:rPr>
        <w:t xml:space="preserve">upervisor, </w:t>
      </w:r>
      <w:r w:rsidRPr="00B57E52">
        <w:rPr>
          <w:rFonts w:ascii="Arial" w:hAnsi="Arial" w:cs="Arial"/>
          <w:color w:val="222222"/>
          <w:lang w:val="en"/>
        </w:rPr>
        <w:t xml:space="preserve">UPD officers working the </w:t>
      </w:r>
      <w:r w:rsidR="00B96A4F" w:rsidRPr="00B57E52">
        <w:rPr>
          <w:rFonts w:ascii="Arial" w:hAnsi="Arial" w:cs="Arial"/>
          <w:color w:val="222222"/>
          <w:lang w:val="en"/>
        </w:rPr>
        <w:t>event,</w:t>
      </w:r>
      <w:r w:rsidR="00B96A4F">
        <w:rPr>
          <w:rFonts w:ascii="Arial" w:hAnsi="Arial" w:cs="Arial"/>
          <w:color w:val="222222"/>
          <w:lang w:val="en"/>
        </w:rPr>
        <w:t xml:space="preserve"> and</w:t>
      </w:r>
      <w:r w:rsidR="00B53B0B">
        <w:rPr>
          <w:rFonts w:ascii="Arial" w:hAnsi="Arial" w:cs="Arial"/>
          <w:color w:val="222222"/>
          <w:lang w:val="en"/>
        </w:rPr>
        <w:t xml:space="preserve"> </w:t>
      </w:r>
      <w:r w:rsidR="00192E0E">
        <w:rPr>
          <w:rFonts w:ascii="Arial" w:hAnsi="Arial" w:cs="Arial"/>
          <w:color w:val="222222"/>
          <w:lang w:val="en"/>
        </w:rPr>
        <w:t xml:space="preserve">the facility’s event coordinator </w:t>
      </w:r>
      <w:r w:rsidRPr="00B57E52">
        <w:rPr>
          <w:rFonts w:ascii="Arial" w:hAnsi="Arial" w:cs="Arial"/>
          <w:color w:val="222222"/>
          <w:lang w:val="en"/>
        </w:rPr>
        <w:t>will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meet and </w:t>
      </w:r>
      <w:r w:rsidR="0025363D">
        <w:rPr>
          <w:rFonts w:ascii="Arial" w:hAnsi="Arial" w:cs="Arial"/>
          <w:color w:val="222222"/>
          <w:lang w:val="en"/>
        </w:rPr>
        <w:t xml:space="preserve">review the </w:t>
      </w:r>
      <w:r w:rsidRPr="00B57E52">
        <w:rPr>
          <w:rFonts w:ascii="Arial" w:hAnsi="Arial" w:cs="Arial"/>
          <w:color w:val="222222"/>
          <w:lang w:val="en"/>
        </w:rPr>
        <w:t xml:space="preserve">plan </w:t>
      </w:r>
      <w:r w:rsidR="0025363D">
        <w:rPr>
          <w:rFonts w:ascii="Arial" w:hAnsi="Arial" w:cs="Arial"/>
          <w:color w:val="222222"/>
          <w:lang w:val="en"/>
        </w:rPr>
        <w:t>discussed at the pre-event meeting</w:t>
      </w:r>
      <w:r w:rsidR="004F33CF">
        <w:rPr>
          <w:rFonts w:ascii="Arial" w:hAnsi="Arial" w:cs="Arial"/>
          <w:color w:val="222222"/>
          <w:lang w:val="en"/>
        </w:rPr>
        <w:t xml:space="preserve"> for managing the event</w:t>
      </w:r>
      <w:r w:rsidR="0025363D">
        <w:rPr>
          <w:rFonts w:ascii="Arial" w:hAnsi="Arial" w:cs="Arial"/>
          <w:color w:val="222222"/>
          <w:lang w:val="en"/>
        </w:rPr>
        <w:t>.</w:t>
      </w:r>
    </w:p>
    <w:p w14:paraId="307C3FF3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29AE28FE" w14:textId="3320BC9B" w:rsidR="006A182C" w:rsidRPr="00B57E52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03.07</w:t>
      </w:r>
      <w:r>
        <w:rPr>
          <w:rFonts w:ascii="Arial" w:hAnsi="Arial" w:cs="Arial"/>
          <w:color w:val="222222"/>
          <w:lang w:val="en"/>
        </w:rPr>
        <w:tab/>
      </w:r>
      <w:r w:rsidRPr="00B57E52">
        <w:rPr>
          <w:rFonts w:ascii="Arial" w:hAnsi="Arial" w:cs="Arial"/>
          <w:color w:val="222222"/>
          <w:lang w:val="en"/>
        </w:rPr>
        <w:t xml:space="preserve">The number of attendees at an event will not exceed the stated </w:t>
      </w:r>
      <w:r w:rsidR="00BC028D">
        <w:rPr>
          <w:rFonts w:ascii="Arial" w:hAnsi="Arial" w:cs="Arial"/>
          <w:color w:val="222222"/>
          <w:lang w:val="en"/>
        </w:rPr>
        <w:t xml:space="preserve">room </w:t>
      </w:r>
      <w:r w:rsidRPr="00B57E52">
        <w:rPr>
          <w:rFonts w:ascii="Arial" w:hAnsi="Arial" w:cs="Arial"/>
          <w:color w:val="222222"/>
          <w:lang w:val="en"/>
        </w:rPr>
        <w:t>occupancy of the space, as determined at the pre-event meeting.</w:t>
      </w:r>
      <w:r w:rsidR="004F33CF">
        <w:rPr>
          <w:rFonts w:ascii="Arial" w:hAnsi="Arial" w:cs="Arial"/>
          <w:color w:val="222222"/>
          <w:lang w:val="en"/>
        </w:rPr>
        <w:t xml:space="preserve"> A violation of this policy may result in the suspension of future use of the reservable spaces both indoor and outdoor.</w:t>
      </w:r>
      <w:r w:rsidRPr="00B57E52">
        <w:rPr>
          <w:rFonts w:ascii="Arial" w:hAnsi="Arial" w:cs="Arial"/>
          <w:color w:val="222222"/>
          <w:lang w:val="en"/>
        </w:rPr>
        <w:t xml:space="preserve"> </w:t>
      </w:r>
    </w:p>
    <w:p w14:paraId="19675857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2CB4C0B2" w14:textId="4CD32263" w:rsidR="006A182C" w:rsidRPr="00B57E52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03.08</w:t>
      </w:r>
      <w:r>
        <w:rPr>
          <w:rFonts w:ascii="Arial" w:hAnsi="Arial" w:cs="Arial"/>
          <w:color w:val="222222"/>
          <w:lang w:val="en"/>
        </w:rPr>
        <w:tab/>
      </w:r>
      <w:r w:rsidR="00524C13">
        <w:rPr>
          <w:rFonts w:ascii="Arial" w:hAnsi="Arial" w:cs="Arial"/>
          <w:color w:val="222222"/>
          <w:lang w:val="en"/>
        </w:rPr>
        <w:t>The re-entry policy will be previously agreed up and posted for display at the event.</w:t>
      </w:r>
      <w:r w:rsidRPr="00B57E52">
        <w:rPr>
          <w:rFonts w:ascii="Arial" w:hAnsi="Arial" w:cs="Arial"/>
          <w:color w:val="222222"/>
          <w:lang w:val="en"/>
        </w:rPr>
        <w:t xml:space="preserve"> </w:t>
      </w:r>
    </w:p>
    <w:p w14:paraId="1EB0BC71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5718158A" w14:textId="2B4B30A6" w:rsidR="00F71211" w:rsidRDefault="006A182C" w:rsidP="00F71211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03.</w:t>
      </w:r>
      <w:r w:rsidR="00524C13">
        <w:rPr>
          <w:rFonts w:ascii="Arial" w:hAnsi="Arial" w:cs="Arial"/>
          <w:color w:val="222222"/>
          <w:lang w:val="en"/>
        </w:rPr>
        <w:t>09</w:t>
      </w:r>
      <w:r w:rsidR="00524C13">
        <w:rPr>
          <w:rFonts w:ascii="Arial" w:hAnsi="Arial" w:cs="Arial"/>
          <w:color w:val="222222"/>
          <w:lang w:val="en"/>
        </w:rPr>
        <w:tab/>
      </w:r>
      <w:r w:rsidR="008D2A6E">
        <w:rPr>
          <w:rFonts w:ascii="Arial" w:hAnsi="Arial" w:cs="Arial"/>
          <w:color w:val="222222"/>
          <w:lang w:val="en"/>
        </w:rPr>
        <w:t xml:space="preserve">Entry </w:t>
      </w:r>
      <w:r w:rsidR="004F33CF">
        <w:rPr>
          <w:rFonts w:ascii="Arial" w:hAnsi="Arial" w:cs="Arial"/>
          <w:color w:val="222222"/>
          <w:lang w:val="en"/>
        </w:rPr>
        <w:t xml:space="preserve">to </w:t>
      </w:r>
      <w:r w:rsidR="001F5756">
        <w:rPr>
          <w:rFonts w:ascii="Arial" w:hAnsi="Arial" w:cs="Arial"/>
          <w:color w:val="222222"/>
          <w:lang w:val="en"/>
        </w:rPr>
        <w:t>large events will</w:t>
      </w:r>
      <w:r w:rsidR="006A7DC3"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close one half hour before the scheduled ending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time. </w:t>
      </w:r>
    </w:p>
    <w:p w14:paraId="38F337D8" w14:textId="77777777" w:rsidR="006655C8" w:rsidRDefault="006655C8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</w:p>
    <w:p w14:paraId="49FC4D44" w14:textId="03D5B7A7" w:rsidR="00524C13" w:rsidRPr="00B57E52" w:rsidRDefault="00524C13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lastRenderedPageBreak/>
        <w:t>03.</w:t>
      </w:r>
      <w:r>
        <w:rPr>
          <w:rFonts w:ascii="Arial" w:hAnsi="Arial" w:cs="Arial"/>
          <w:color w:val="222222"/>
          <w:lang w:val="en"/>
        </w:rPr>
        <w:t>1</w:t>
      </w:r>
      <w:r w:rsidRPr="00B57E52">
        <w:rPr>
          <w:rFonts w:ascii="Arial" w:hAnsi="Arial" w:cs="Arial"/>
          <w:color w:val="222222"/>
          <w:lang w:val="en"/>
        </w:rPr>
        <w:t>0</w:t>
      </w:r>
      <w:r>
        <w:rPr>
          <w:rFonts w:ascii="Arial" w:hAnsi="Arial" w:cs="Arial"/>
          <w:color w:val="222222"/>
          <w:lang w:val="en"/>
        </w:rPr>
        <w:tab/>
        <w:t xml:space="preserve">All attendees must vacate the event facility (or location) at the scheduled close of the event. The </w:t>
      </w:r>
      <w:r w:rsidR="009D370D">
        <w:rPr>
          <w:rFonts w:ascii="Arial" w:hAnsi="Arial" w:cs="Arial"/>
          <w:color w:val="222222"/>
          <w:lang w:val="en"/>
        </w:rPr>
        <w:t>d</w:t>
      </w:r>
      <w:r>
        <w:rPr>
          <w:rFonts w:ascii="Arial" w:hAnsi="Arial" w:cs="Arial"/>
          <w:color w:val="222222"/>
          <w:lang w:val="en"/>
        </w:rPr>
        <w:t xml:space="preserve">esignated </w:t>
      </w:r>
      <w:r w:rsidR="009D370D">
        <w:rPr>
          <w:rFonts w:ascii="Arial" w:hAnsi="Arial" w:cs="Arial"/>
          <w:color w:val="222222"/>
          <w:lang w:val="en"/>
        </w:rPr>
        <w:t>e</w:t>
      </w:r>
      <w:r>
        <w:rPr>
          <w:rFonts w:ascii="Arial" w:hAnsi="Arial" w:cs="Arial"/>
          <w:color w:val="222222"/>
          <w:lang w:val="en"/>
        </w:rPr>
        <w:t xml:space="preserve">vent </w:t>
      </w:r>
      <w:r w:rsidR="009D370D">
        <w:rPr>
          <w:rFonts w:ascii="Arial" w:hAnsi="Arial" w:cs="Arial"/>
          <w:color w:val="222222"/>
          <w:lang w:val="en"/>
        </w:rPr>
        <w:t>s</w:t>
      </w:r>
      <w:r>
        <w:rPr>
          <w:rFonts w:ascii="Arial" w:hAnsi="Arial" w:cs="Arial"/>
          <w:color w:val="222222"/>
          <w:lang w:val="en"/>
        </w:rPr>
        <w:t>upervisor</w:t>
      </w:r>
      <w:r w:rsidR="00EE40CB">
        <w:rPr>
          <w:rFonts w:ascii="Arial" w:hAnsi="Arial" w:cs="Arial"/>
          <w:color w:val="222222"/>
          <w:lang w:val="en"/>
        </w:rPr>
        <w:t xml:space="preserve"> and designated member</w:t>
      </w:r>
      <w:r w:rsidR="009D370D">
        <w:rPr>
          <w:rFonts w:ascii="Arial" w:hAnsi="Arial" w:cs="Arial"/>
          <w:color w:val="222222"/>
          <w:lang w:val="en"/>
        </w:rPr>
        <w:t>s</w:t>
      </w:r>
      <w:r w:rsidR="00EE40CB">
        <w:rPr>
          <w:rFonts w:ascii="Arial" w:hAnsi="Arial" w:cs="Arial"/>
          <w:color w:val="222222"/>
          <w:lang w:val="en"/>
        </w:rPr>
        <w:t xml:space="preserve"> of the </w:t>
      </w:r>
      <w:r w:rsidR="00455959">
        <w:rPr>
          <w:rFonts w:ascii="Arial" w:hAnsi="Arial" w:cs="Arial"/>
          <w:color w:val="222222"/>
          <w:lang w:val="en"/>
        </w:rPr>
        <w:t>sponsored</w:t>
      </w:r>
      <w:r w:rsidR="00EE40CB">
        <w:rPr>
          <w:rFonts w:ascii="Arial" w:hAnsi="Arial" w:cs="Arial"/>
          <w:color w:val="222222"/>
          <w:lang w:val="en"/>
        </w:rPr>
        <w:t xml:space="preserve"> </w:t>
      </w:r>
      <w:r w:rsidR="00455959">
        <w:rPr>
          <w:rFonts w:ascii="Arial" w:hAnsi="Arial" w:cs="Arial"/>
          <w:color w:val="222222"/>
          <w:lang w:val="en"/>
        </w:rPr>
        <w:t>o</w:t>
      </w:r>
      <w:r w:rsidR="00EE40CB">
        <w:rPr>
          <w:rFonts w:ascii="Arial" w:hAnsi="Arial" w:cs="Arial"/>
          <w:color w:val="222222"/>
          <w:lang w:val="en"/>
        </w:rPr>
        <w:t xml:space="preserve">rganization’s leadership group </w:t>
      </w:r>
      <w:r>
        <w:rPr>
          <w:rFonts w:ascii="Arial" w:hAnsi="Arial" w:cs="Arial"/>
          <w:color w:val="222222"/>
          <w:lang w:val="en"/>
        </w:rPr>
        <w:t xml:space="preserve">must </w:t>
      </w:r>
      <w:r w:rsidRPr="00B57E52">
        <w:rPr>
          <w:rFonts w:ascii="Arial" w:hAnsi="Arial" w:cs="Arial"/>
          <w:color w:val="222222"/>
          <w:lang w:val="en"/>
        </w:rPr>
        <w:t xml:space="preserve">immediately turn on the lights, </w:t>
      </w:r>
      <w:r>
        <w:rPr>
          <w:rFonts w:ascii="Arial" w:hAnsi="Arial" w:cs="Arial"/>
          <w:color w:val="222222"/>
          <w:lang w:val="en"/>
        </w:rPr>
        <w:t>cease all activities</w:t>
      </w:r>
      <w:r w:rsidRPr="00B57E52">
        <w:rPr>
          <w:rFonts w:ascii="Arial" w:hAnsi="Arial" w:cs="Arial"/>
          <w:color w:val="222222"/>
          <w:lang w:val="en"/>
        </w:rPr>
        <w:t>,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clear the reserved space and surrounding area of all guests, and clean up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the facility and the surrounding area as needed.</w:t>
      </w:r>
      <w:r>
        <w:rPr>
          <w:rFonts w:ascii="Arial" w:hAnsi="Arial" w:cs="Arial"/>
          <w:color w:val="222222"/>
          <w:lang w:val="en"/>
        </w:rPr>
        <w:t xml:space="preserve"> The facility (or location) must be vacated no later than 30 minutes after closing. Operating hours vary by location. </w:t>
      </w:r>
    </w:p>
    <w:p w14:paraId="7D39FE09" w14:textId="3D38B89D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</w:p>
    <w:p w14:paraId="6CF311A5" w14:textId="1506ACA6" w:rsidR="006A32BB" w:rsidRDefault="006A32BB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03.11</w:t>
      </w:r>
      <w:r w:rsidR="00E5463C">
        <w:rPr>
          <w:rFonts w:ascii="Arial" w:hAnsi="Arial" w:cs="Arial"/>
          <w:color w:val="222222"/>
          <w:lang w:val="en"/>
        </w:rPr>
        <w:tab/>
        <w:t>Appropriate security staffing levels for large event</w:t>
      </w:r>
      <w:r w:rsidR="00AB7577">
        <w:rPr>
          <w:rFonts w:ascii="Arial" w:hAnsi="Arial" w:cs="Arial"/>
          <w:color w:val="222222"/>
          <w:lang w:val="en"/>
        </w:rPr>
        <w:t>s</w:t>
      </w:r>
      <w:r w:rsidR="00E5463C">
        <w:rPr>
          <w:rFonts w:ascii="Arial" w:hAnsi="Arial" w:cs="Arial"/>
          <w:color w:val="222222"/>
          <w:lang w:val="en"/>
        </w:rPr>
        <w:t xml:space="preserve"> will be determined by UPD</w:t>
      </w:r>
      <w:r w:rsidR="00AB7577">
        <w:rPr>
          <w:rFonts w:ascii="Arial" w:hAnsi="Arial" w:cs="Arial"/>
          <w:color w:val="222222"/>
          <w:lang w:val="en"/>
        </w:rPr>
        <w:t xml:space="preserve"> at the pre-event meeting</w:t>
      </w:r>
      <w:r w:rsidR="00E5463C">
        <w:rPr>
          <w:rFonts w:ascii="Arial" w:hAnsi="Arial" w:cs="Arial"/>
          <w:color w:val="222222"/>
          <w:lang w:val="en"/>
        </w:rPr>
        <w:t xml:space="preserve">. The appropriate staffing level is determined by factors such as event history, crowd size, type of event, location, </w:t>
      </w:r>
      <w:r w:rsidR="00AB7577">
        <w:rPr>
          <w:rFonts w:ascii="Arial" w:hAnsi="Arial" w:cs="Arial"/>
          <w:color w:val="222222"/>
          <w:lang w:val="en"/>
        </w:rPr>
        <w:t>and</w:t>
      </w:r>
      <w:r w:rsidR="00AC6452">
        <w:rPr>
          <w:rFonts w:ascii="Arial" w:hAnsi="Arial" w:cs="Arial"/>
          <w:color w:val="222222"/>
          <w:lang w:val="en"/>
        </w:rPr>
        <w:t xml:space="preserve"> </w:t>
      </w:r>
      <w:r w:rsidR="00E5463C">
        <w:rPr>
          <w:rFonts w:ascii="Arial" w:hAnsi="Arial" w:cs="Arial"/>
          <w:color w:val="222222"/>
          <w:lang w:val="en"/>
        </w:rPr>
        <w:t>alcohol service.</w:t>
      </w:r>
      <w:r w:rsidR="00E5463C" w:rsidRPr="00B57E52">
        <w:rPr>
          <w:rFonts w:ascii="Arial" w:hAnsi="Arial" w:cs="Arial"/>
          <w:color w:val="222222"/>
          <w:lang w:val="en"/>
        </w:rPr>
        <w:t xml:space="preserve"> </w:t>
      </w:r>
    </w:p>
    <w:p w14:paraId="7B1C5588" w14:textId="090A4742" w:rsidR="00733CD5" w:rsidRDefault="00733CD5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</w:p>
    <w:p w14:paraId="1A7784C9" w14:textId="592916FA" w:rsidR="00733CD5" w:rsidRDefault="00C02EED" w:rsidP="00AC6452">
      <w:pPr>
        <w:spacing w:after="168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color w:val="222222"/>
          <w:lang w:val="en"/>
        </w:rPr>
        <w:t>0</w:t>
      </w:r>
      <w:r w:rsidR="00733CD5">
        <w:rPr>
          <w:rFonts w:ascii="Arial" w:hAnsi="Arial" w:cs="Arial"/>
          <w:color w:val="222222"/>
          <w:lang w:val="en"/>
        </w:rPr>
        <w:t xml:space="preserve">3.12 </w:t>
      </w:r>
      <w:r w:rsidR="00733CD5">
        <w:rPr>
          <w:rFonts w:ascii="Arial" w:hAnsi="Arial" w:cs="Arial"/>
          <w:color w:val="222222"/>
          <w:lang w:val="en"/>
        </w:rPr>
        <w:tab/>
      </w:r>
      <w:r w:rsidR="00AC6452">
        <w:rPr>
          <w:rFonts w:ascii="Arial" w:eastAsia="Times New Roman" w:hAnsi="Arial" w:cs="Arial"/>
          <w:color w:val="222222"/>
          <w:sz w:val="24"/>
          <w:szCs w:val="24"/>
          <w:lang w:val="en"/>
        </w:rPr>
        <w:t>For information on reasonable accommodations for persons with disabilities, r</w:t>
      </w:r>
      <w:r w:rsidR="006A11CD">
        <w:rPr>
          <w:rFonts w:ascii="Arial" w:eastAsia="Times New Roman" w:hAnsi="Arial" w:cs="Arial"/>
          <w:color w:val="222222"/>
          <w:sz w:val="24"/>
          <w:szCs w:val="24"/>
          <w:lang w:val="en"/>
        </w:rPr>
        <w:t>efer to</w:t>
      </w:r>
      <w:r w:rsidR="00AC645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Section 03.20 of</w:t>
      </w:r>
      <w:r w:rsidR="006A11CD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hyperlink r:id="rId9" w:history="1">
        <w:r w:rsidR="006A11CD" w:rsidRPr="00AC6452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UPPS</w:t>
        </w:r>
        <w:r w:rsidR="00AC6452" w:rsidRPr="00AC6452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 No.</w:t>
        </w:r>
        <w:r w:rsidR="006A11CD" w:rsidRPr="00AC6452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 xml:space="preserve"> 07.11.01</w:t>
        </w:r>
      </w:hyperlink>
      <w:r w:rsidR="006A11CD" w:rsidRPr="00AC6452">
        <w:rPr>
          <w:rFonts w:ascii="Arial" w:eastAsia="Times New Roman" w:hAnsi="Arial" w:cs="Arial"/>
          <w:sz w:val="24"/>
          <w:szCs w:val="24"/>
          <w:lang w:val="en"/>
        </w:rPr>
        <w:t>, Disability Services for Students</w:t>
      </w:r>
      <w:r w:rsidR="006A11CD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</w:t>
      </w:r>
    </w:p>
    <w:p w14:paraId="34D387F2" w14:textId="58F403C7" w:rsidR="006A182C" w:rsidRPr="00AC6452" w:rsidRDefault="00C02EED" w:rsidP="00AC6452">
      <w:pPr>
        <w:spacing w:after="168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0</w:t>
      </w:r>
      <w:r w:rsidR="00E9232C">
        <w:rPr>
          <w:rFonts w:ascii="Arial" w:eastAsia="Times New Roman" w:hAnsi="Arial" w:cs="Arial"/>
          <w:color w:val="222222"/>
          <w:sz w:val="24"/>
          <w:szCs w:val="24"/>
          <w:lang w:val="en"/>
        </w:rPr>
        <w:t>3.13</w:t>
      </w:r>
      <w:r w:rsidR="00E9232C">
        <w:rPr>
          <w:rFonts w:ascii="Arial" w:eastAsia="Times New Roman" w:hAnsi="Arial" w:cs="Arial"/>
          <w:color w:val="222222"/>
          <w:sz w:val="24"/>
          <w:szCs w:val="24"/>
          <w:lang w:val="en"/>
        </w:rPr>
        <w:tab/>
        <w:t xml:space="preserve">All </w:t>
      </w:r>
      <w:r w:rsidR="00AC6452">
        <w:rPr>
          <w:rFonts w:ascii="Arial" w:eastAsia="Times New Roman" w:hAnsi="Arial" w:cs="Arial"/>
          <w:color w:val="222222"/>
          <w:sz w:val="24"/>
          <w:szCs w:val="24"/>
          <w:lang w:val="en"/>
        </w:rPr>
        <w:t>u</w:t>
      </w:r>
      <w:r w:rsidR="00E9232C">
        <w:rPr>
          <w:rFonts w:ascii="Arial" w:eastAsia="Times New Roman" w:hAnsi="Arial" w:cs="Arial"/>
          <w:color w:val="222222"/>
          <w:sz w:val="24"/>
          <w:szCs w:val="24"/>
          <w:lang w:val="en"/>
        </w:rPr>
        <w:t>niversity health and safety policies must be adhered to during the event.</w:t>
      </w:r>
    </w:p>
    <w:p w14:paraId="32131F50" w14:textId="77777777" w:rsidR="006A182C" w:rsidRPr="00B57E52" w:rsidRDefault="006A182C" w:rsidP="006A18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textAlignment w:val="top"/>
        <w:rPr>
          <w:rFonts w:ascii="Arial" w:hAnsi="Arial" w:cs="Arial"/>
          <w:b/>
          <w:color w:val="222222"/>
          <w:lang w:val="en"/>
        </w:rPr>
      </w:pPr>
      <w:r w:rsidRPr="00B57E52">
        <w:rPr>
          <w:rFonts w:ascii="Arial" w:hAnsi="Arial" w:cs="Arial"/>
          <w:b/>
          <w:color w:val="222222"/>
          <w:lang w:val="en"/>
        </w:rPr>
        <w:t>RESPONSIBILITIES OF SPONSORING PARTY</w:t>
      </w:r>
    </w:p>
    <w:p w14:paraId="22A51615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324CEB30" w14:textId="20B3E094" w:rsidR="006A182C" w:rsidRPr="00B57E52" w:rsidRDefault="006A182C" w:rsidP="006A32BB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04.01</w:t>
      </w:r>
      <w:r>
        <w:rPr>
          <w:rFonts w:ascii="Arial" w:hAnsi="Arial" w:cs="Arial"/>
          <w:color w:val="222222"/>
          <w:lang w:val="en"/>
        </w:rPr>
        <w:tab/>
      </w:r>
      <w:r w:rsidRPr="00B57E52">
        <w:rPr>
          <w:rFonts w:ascii="Arial" w:hAnsi="Arial" w:cs="Arial"/>
          <w:color w:val="222222"/>
          <w:lang w:val="en"/>
        </w:rPr>
        <w:t xml:space="preserve">The </w:t>
      </w:r>
      <w:r w:rsidR="009D370D">
        <w:rPr>
          <w:rFonts w:ascii="Arial" w:hAnsi="Arial" w:cs="Arial"/>
          <w:color w:val="222222"/>
          <w:lang w:val="en"/>
        </w:rPr>
        <w:t>s</w:t>
      </w:r>
      <w:r w:rsidR="00F41734">
        <w:rPr>
          <w:rFonts w:ascii="Arial" w:hAnsi="Arial" w:cs="Arial"/>
          <w:color w:val="222222"/>
          <w:lang w:val="en"/>
        </w:rPr>
        <w:t>ponsored</w:t>
      </w:r>
      <w:r w:rsidR="00A806AE">
        <w:rPr>
          <w:rFonts w:ascii="Arial" w:hAnsi="Arial" w:cs="Arial"/>
          <w:color w:val="222222"/>
          <w:lang w:val="en"/>
        </w:rPr>
        <w:t xml:space="preserve"> </w:t>
      </w:r>
      <w:r w:rsidR="009D370D">
        <w:rPr>
          <w:rFonts w:ascii="Arial" w:hAnsi="Arial" w:cs="Arial"/>
          <w:color w:val="222222"/>
          <w:lang w:val="en"/>
        </w:rPr>
        <w:t>s</w:t>
      </w:r>
      <w:r w:rsidR="00AC6452">
        <w:rPr>
          <w:rFonts w:ascii="Arial" w:hAnsi="Arial" w:cs="Arial"/>
          <w:color w:val="222222"/>
          <w:lang w:val="en"/>
        </w:rPr>
        <w:t xml:space="preserve">tudent </w:t>
      </w:r>
      <w:r w:rsidR="009D370D">
        <w:rPr>
          <w:rFonts w:ascii="Arial" w:hAnsi="Arial" w:cs="Arial"/>
          <w:color w:val="222222"/>
          <w:lang w:val="en"/>
        </w:rPr>
        <w:t>o</w:t>
      </w:r>
      <w:r w:rsidR="00A806AE">
        <w:rPr>
          <w:rFonts w:ascii="Arial" w:hAnsi="Arial" w:cs="Arial"/>
          <w:color w:val="222222"/>
          <w:lang w:val="en"/>
        </w:rPr>
        <w:t>rganization</w:t>
      </w:r>
      <w:r w:rsidRPr="00B57E52">
        <w:rPr>
          <w:rFonts w:ascii="Arial" w:hAnsi="Arial" w:cs="Arial"/>
          <w:color w:val="222222"/>
          <w:lang w:val="en"/>
        </w:rPr>
        <w:t xml:space="preserve"> </w:t>
      </w:r>
      <w:r w:rsidR="00890EE9">
        <w:rPr>
          <w:rFonts w:ascii="Arial" w:hAnsi="Arial" w:cs="Arial"/>
          <w:color w:val="222222"/>
          <w:lang w:val="en"/>
        </w:rPr>
        <w:t>is</w:t>
      </w:r>
      <w:r w:rsidR="00B50ADE">
        <w:rPr>
          <w:rFonts w:ascii="Arial" w:hAnsi="Arial" w:cs="Arial"/>
          <w:color w:val="222222"/>
          <w:lang w:val="en"/>
        </w:rPr>
        <w:t xml:space="preserve"> required to</w:t>
      </w:r>
      <w:r w:rsidR="00B50ADE" w:rsidRPr="00B57E52"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have </w:t>
      </w:r>
      <w:r w:rsidR="004F33CF" w:rsidRPr="00B57E52">
        <w:rPr>
          <w:rFonts w:ascii="Arial" w:hAnsi="Arial" w:cs="Arial"/>
          <w:color w:val="222222"/>
          <w:lang w:val="en"/>
        </w:rPr>
        <w:t>the</w:t>
      </w:r>
      <w:r w:rsidR="006A32BB">
        <w:rPr>
          <w:rFonts w:ascii="Arial" w:hAnsi="Arial" w:cs="Arial"/>
          <w:color w:val="222222"/>
          <w:lang w:val="en"/>
        </w:rPr>
        <w:t xml:space="preserve"> </w:t>
      </w:r>
      <w:r w:rsidR="00AC6452">
        <w:rPr>
          <w:rFonts w:ascii="Arial" w:hAnsi="Arial" w:cs="Arial"/>
          <w:color w:val="222222"/>
          <w:lang w:val="en"/>
        </w:rPr>
        <w:t>d</w:t>
      </w:r>
      <w:r w:rsidR="00BC028D">
        <w:rPr>
          <w:rFonts w:ascii="Arial" w:hAnsi="Arial" w:cs="Arial"/>
          <w:color w:val="222222"/>
          <w:lang w:val="en"/>
        </w:rPr>
        <w:t xml:space="preserve">esignated </w:t>
      </w:r>
      <w:r w:rsidR="00AC6452">
        <w:rPr>
          <w:rFonts w:ascii="Arial" w:hAnsi="Arial" w:cs="Arial"/>
          <w:color w:val="222222"/>
          <w:lang w:val="en"/>
        </w:rPr>
        <w:t>e</w:t>
      </w:r>
      <w:r w:rsidR="00BC028D">
        <w:rPr>
          <w:rFonts w:ascii="Arial" w:hAnsi="Arial" w:cs="Arial"/>
          <w:color w:val="222222"/>
          <w:lang w:val="en"/>
        </w:rPr>
        <w:t xml:space="preserve">vent </w:t>
      </w:r>
      <w:r w:rsidR="00AC6452">
        <w:rPr>
          <w:rFonts w:ascii="Arial" w:hAnsi="Arial" w:cs="Arial"/>
          <w:color w:val="222222"/>
          <w:lang w:val="en"/>
        </w:rPr>
        <w:t>s</w:t>
      </w:r>
      <w:r w:rsidR="00BC028D">
        <w:rPr>
          <w:rFonts w:ascii="Arial" w:hAnsi="Arial" w:cs="Arial"/>
          <w:color w:val="222222"/>
          <w:lang w:val="en"/>
        </w:rPr>
        <w:t xml:space="preserve">upervisor </w:t>
      </w:r>
      <w:r w:rsidR="00EE40CB">
        <w:rPr>
          <w:rFonts w:ascii="Arial" w:hAnsi="Arial" w:cs="Arial"/>
          <w:color w:val="222222"/>
          <w:lang w:val="en"/>
        </w:rPr>
        <w:t>and designated</w:t>
      </w:r>
      <w:r w:rsidR="00EE40CB" w:rsidRPr="00B57E52">
        <w:rPr>
          <w:rFonts w:ascii="Arial" w:hAnsi="Arial" w:cs="Arial"/>
          <w:color w:val="222222"/>
          <w:lang w:val="en"/>
        </w:rPr>
        <w:t xml:space="preserve"> member</w:t>
      </w:r>
      <w:r w:rsidR="00AC6452">
        <w:rPr>
          <w:rFonts w:ascii="Arial" w:hAnsi="Arial" w:cs="Arial"/>
          <w:color w:val="222222"/>
          <w:lang w:val="en"/>
        </w:rPr>
        <w:t>s</w:t>
      </w:r>
      <w:r w:rsidR="00EE40CB" w:rsidRPr="00B57E52">
        <w:rPr>
          <w:rFonts w:ascii="Arial" w:hAnsi="Arial" w:cs="Arial"/>
          <w:color w:val="222222"/>
          <w:lang w:val="en"/>
        </w:rPr>
        <w:t xml:space="preserve"> of</w:t>
      </w:r>
      <w:r w:rsidR="00EE40CB">
        <w:rPr>
          <w:rFonts w:ascii="Arial" w:hAnsi="Arial" w:cs="Arial"/>
          <w:color w:val="222222"/>
          <w:lang w:val="en"/>
        </w:rPr>
        <w:t xml:space="preserve"> </w:t>
      </w:r>
      <w:r w:rsidR="00EE40CB" w:rsidRPr="00B57E52">
        <w:rPr>
          <w:rFonts w:ascii="Arial" w:hAnsi="Arial" w:cs="Arial"/>
          <w:color w:val="222222"/>
          <w:lang w:val="en"/>
        </w:rPr>
        <w:t xml:space="preserve">the </w:t>
      </w:r>
      <w:r w:rsidR="009D370D">
        <w:rPr>
          <w:rFonts w:ascii="Arial" w:hAnsi="Arial" w:cs="Arial"/>
          <w:color w:val="222222"/>
          <w:lang w:val="en"/>
        </w:rPr>
        <w:t>s</w:t>
      </w:r>
      <w:r w:rsidR="009E6484">
        <w:rPr>
          <w:rFonts w:ascii="Arial" w:hAnsi="Arial" w:cs="Arial"/>
          <w:color w:val="222222"/>
          <w:lang w:val="en"/>
        </w:rPr>
        <w:t xml:space="preserve">ponsored </w:t>
      </w:r>
      <w:r w:rsidR="009D370D">
        <w:rPr>
          <w:rFonts w:ascii="Arial" w:hAnsi="Arial" w:cs="Arial"/>
          <w:color w:val="222222"/>
          <w:lang w:val="en"/>
        </w:rPr>
        <w:t>s</w:t>
      </w:r>
      <w:r w:rsidR="00EE40CB">
        <w:rPr>
          <w:rFonts w:ascii="Arial" w:hAnsi="Arial" w:cs="Arial"/>
          <w:color w:val="222222"/>
          <w:lang w:val="en"/>
        </w:rPr>
        <w:t xml:space="preserve">tudent </w:t>
      </w:r>
      <w:r w:rsidR="009D370D">
        <w:rPr>
          <w:rFonts w:ascii="Arial" w:hAnsi="Arial" w:cs="Arial"/>
          <w:color w:val="222222"/>
          <w:lang w:val="en"/>
        </w:rPr>
        <w:t>o</w:t>
      </w:r>
      <w:r w:rsidR="00EE40CB">
        <w:rPr>
          <w:rFonts w:ascii="Arial" w:hAnsi="Arial" w:cs="Arial"/>
          <w:color w:val="222222"/>
          <w:lang w:val="en"/>
        </w:rPr>
        <w:t>rganization</w:t>
      </w:r>
      <w:r w:rsidR="00EE40CB" w:rsidRPr="00B57E52">
        <w:rPr>
          <w:rFonts w:ascii="Arial" w:hAnsi="Arial" w:cs="Arial"/>
          <w:color w:val="222222"/>
          <w:lang w:val="en"/>
        </w:rPr>
        <w:t xml:space="preserve">’s leadership group </w:t>
      </w:r>
      <w:r w:rsidRPr="00B57E52">
        <w:rPr>
          <w:rFonts w:ascii="Arial" w:hAnsi="Arial" w:cs="Arial"/>
          <w:color w:val="222222"/>
          <w:lang w:val="en"/>
        </w:rPr>
        <w:t>present for the</w:t>
      </w:r>
      <w:r w:rsidR="00EE40CB"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duration of the event. </w:t>
      </w:r>
    </w:p>
    <w:p w14:paraId="4BE755D2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04D43AC6" w14:textId="7968B808" w:rsidR="006A182C" w:rsidRPr="00B57E52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04.02</w:t>
      </w:r>
      <w:r>
        <w:rPr>
          <w:rFonts w:ascii="Arial" w:hAnsi="Arial" w:cs="Arial"/>
          <w:color w:val="222222"/>
          <w:lang w:val="en"/>
        </w:rPr>
        <w:tab/>
      </w:r>
      <w:r w:rsidRPr="00B57E52">
        <w:rPr>
          <w:rFonts w:ascii="Arial" w:hAnsi="Arial" w:cs="Arial"/>
          <w:color w:val="222222"/>
          <w:lang w:val="en"/>
        </w:rPr>
        <w:t xml:space="preserve">The </w:t>
      </w:r>
      <w:r w:rsidR="009D370D">
        <w:rPr>
          <w:rFonts w:ascii="Arial" w:hAnsi="Arial" w:cs="Arial"/>
          <w:color w:val="222222"/>
          <w:lang w:val="en"/>
        </w:rPr>
        <w:t>s</w:t>
      </w:r>
      <w:r w:rsidR="0081724D">
        <w:rPr>
          <w:rFonts w:ascii="Arial" w:hAnsi="Arial" w:cs="Arial"/>
          <w:color w:val="222222"/>
          <w:lang w:val="en"/>
        </w:rPr>
        <w:t>ponsored</w:t>
      </w:r>
      <w:r w:rsidR="00AC6452">
        <w:rPr>
          <w:rFonts w:ascii="Arial" w:hAnsi="Arial" w:cs="Arial"/>
          <w:color w:val="222222"/>
          <w:lang w:val="en"/>
        </w:rPr>
        <w:t xml:space="preserve"> </w:t>
      </w:r>
      <w:r w:rsidR="009D370D">
        <w:rPr>
          <w:rFonts w:ascii="Arial" w:hAnsi="Arial" w:cs="Arial"/>
          <w:color w:val="222222"/>
          <w:lang w:val="en"/>
        </w:rPr>
        <w:t>s</w:t>
      </w:r>
      <w:r w:rsidR="00AC6452">
        <w:rPr>
          <w:rFonts w:ascii="Arial" w:hAnsi="Arial" w:cs="Arial"/>
          <w:color w:val="222222"/>
          <w:lang w:val="en"/>
        </w:rPr>
        <w:t>tudent</w:t>
      </w:r>
      <w:r w:rsidR="00A806AE">
        <w:rPr>
          <w:rFonts w:ascii="Arial" w:hAnsi="Arial" w:cs="Arial"/>
          <w:color w:val="222222"/>
          <w:lang w:val="en"/>
        </w:rPr>
        <w:t xml:space="preserve"> </w:t>
      </w:r>
      <w:r w:rsidR="009D370D">
        <w:rPr>
          <w:rFonts w:ascii="Arial" w:hAnsi="Arial" w:cs="Arial"/>
          <w:color w:val="222222"/>
          <w:lang w:val="en"/>
        </w:rPr>
        <w:t>o</w:t>
      </w:r>
      <w:r w:rsidR="00A806AE">
        <w:rPr>
          <w:rFonts w:ascii="Arial" w:hAnsi="Arial" w:cs="Arial"/>
          <w:color w:val="222222"/>
          <w:lang w:val="en"/>
        </w:rPr>
        <w:t>rganization</w:t>
      </w:r>
      <w:r w:rsidRPr="00B57E52">
        <w:rPr>
          <w:rFonts w:ascii="Arial" w:hAnsi="Arial" w:cs="Arial"/>
          <w:color w:val="222222"/>
          <w:lang w:val="en"/>
        </w:rPr>
        <w:t xml:space="preserve"> is responsible for checking identification of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everyone in attendance at the event. Students enrolled at Texas State or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another university must show a valid college picture identification to be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admitted into the event. Individuals not enrolled at a college or university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must show picture identification (i.e.</w:t>
      </w:r>
      <w:r w:rsidR="00C02EED">
        <w:rPr>
          <w:rFonts w:ascii="Arial" w:hAnsi="Arial" w:cs="Arial"/>
          <w:color w:val="222222"/>
          <w:lang w:val="en"/>
        </w:rPr>
        <w:t>,</w:t>
      </w:r>
      <w:r w:rsidRPr="00B57E52">
        <w:rPr>
          <w:rFonts w:ascii="Arial" w:hAnsi="Arial" w:cs="Arial"/>
          <w:color w:val="222222"/>
          <w:lang w:val="en"/>
        </w:rPr>
        <w:t xml:space="preserve"> driver’s license</w:t>
      </w:r>
      <w:r w:rsidR="00C02EED">
        <w:rPr>
          <w:rFonts w:ascii="Arial" w:hAnsi="Arial" w:cs="Arial"/>
          <w:color w:val="222222"/>
          <w:lang w:val="en"/>
        </w:rPr>
        <w:t xml:space="preserve"> or</w:t>
      </w:r>
      <w:r w:rsidRPr="00B57E52">
        <w:rPr>
          <w:rFonts w:ascii="Arial" w:hAnsi="Arial" w:cs="Arial"/>
          <w:color w:val="222222"/>
          <w:lang w:val="en"/>
        </w:rPr>
        <w:t xml:space="preserve"> military ID)</w:t>
      </w:r>
      <w:r w:rsidR="00A806AE">
        <w:rPr>
          <w:rFonts w:ascii="Arial" w:hAnsi="Arial" w:cs="Arial"/>
          <w:color w:val="222222"/>
          <w:lang w:val="en"/>
        </w:rPr>
        <w:t>.</w:t>
      </w:r>
      <w:r w:rsidR="00B50ADE">
        <w:rPr>
          <w:rFonts w:ascii="Arial" w:hAnsi="Arial" w:cs="Arial"/>
          <w:color w:val="222222"/>
          <w:lang w:val="en"/>
        </w:rPr>
        <w:t xml:space="preserve"> </w:t>
      </w:r>
    </w:p>
    <w:p w14:paraId="5CDF7D78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04DD3FA3" w14:textId="45C1CD02" w:rsidR="006A182C" w:rsidRPr="00B57E52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04.03</w:t>
      </w:r>
      <w:r>
        <w:rPr>
          <w:rFonts w:ascii="Arial" w:hAnsi="Arial" w:cs="Arial"/>
          <w:color w:val="222222"/>
          <w:lang w:val="en"/>
        </w:rPr>
        <w:tab/>
      </w:r>
      <w:r w:rsidRPr="00B57E52">
        <w:rPr>
          <w:rFonts w:ascii="Arial" w:hAnsi="Arial" w:cs="Arial"/>
          <w:color w:val="222222"/>
          <w:lang w:val="en"/>
        </w:rPr>
        <w:t xml:space="preserve">During the event, </w:t>
      </w:r>
      <w:r w:rsidR="00BC028D">
        <w:rPr>
          <w:rFonts w:ascii="Arial" w:hAnsi="Arial" w:cs="Arial"/>
          <w:color w:val="222222"/>
          <w:lang w:val="en"/>
        </w:rPr>
        <w:t>the</w:t>
      </w:r>
      <w:r w:rsidR="00C02EED">
        <w:rPr>
          <w:rFonts w:ascii="Arial" w:hAnsi="Arial" w:cs="Arial"/>
          <w:color w:val="222222"/>
          <w:lang w:val="en"/>
        </w:rPr>
        <w:t xml:space="preserve"> d</w:t>
      </w:r>
      <w:r w:rsidR="00BC028D">
        <w:rPr>
          <w:rFonts w:ascii="Arial" w:hAnsi="Arial" w:cs="Arial"/>
          <w:color w:val="222222"/>
          <w:lang w:val="en"/>
        </w:rPr>
        <w:t xml:space="preserve">esignated </w:t>
      </w:r>
      <w:r w:rsidR="00C02EED">
        <w:rPr>
          <w:rFonts w:ascii="Arial" w:hAnsi="Arial" w:cs="Arial"/>
          <w:color w:val="222222"/>
          <w:lang w:val="en"/>
        </w:rPr>
        <w:t>e</w:t>
      </w:r>
      <w:r w:rsidR="00BC028D">
        <w:rPr>
          <w:rFonts w:ascii="Arial" w:hAnsi="Arial" w:cs="Arial"/>
          <w:color w:val="222222"/>
          <w:lang w:val="en"/>
        </w:rPr>
        <w:t xml:space="preserve">vent </w:t>
      </w:r>
      <w:r w:rsidR="00C02EED">
        <w:rPr>
          <w:rFonts w:ascii="Arial" w:hAnsi="Arial" w:cs="Arial"/>
          <w:color w:val="222222"/>
          <w:lang w:val="en"/>
        </w:rPr>
        <w:t>s</w:t>
      </w:r>
      <w:r w:rsidR="00BC028D">
        <w:rPr>
          <w:rFonts w:ascii="Arial" w:hAnsi="Arial" w:cs="Arial"/>
          <w:color w:val="222222"/>
          <w:lang w:val="en"/>
        </w:rPr>
        <w:t xml:space="preserve">upervisor and </w:t>
      </w:r>
      <w:r w:rsidR="00D874DD">
        <w:rPr>
          <w:rFonts w:ascii="Arial" w:hAnsi="Arial" w:cs="Arial"/>
          <w:color w:val="222222"/>
          <w:lang w:val="en"/>
        </w:rPr>
        <w:t xml:space="preserve">designated </w:t>
      </w:r>
      <w:r w:rsidRPr="00B57E52">
        <w:rPr>
          <w:rFonts w:ascii="Arial" w:hAnsi="Arial" w:cs="Arial"/>
          <w:color w:val="222222"/>
          <w:lang w:val="en"/>
        </w:rPr>
        <w:t xml:space="preserve">members of the </w:t>
      </w:r>
      <w:r w:rsidR="009D370D">
        <w:rPr>
          <w:rFonts w:ascii="Arial" w:hAnsi="Arial" w:cs="Arial"/>
          <w:color w:val="222222"/>
          <w:lang w:val="en"/>
        </w:rPr>
        <w:t>s</w:t>
      </w:r>
      <w:r w:rsidR="0081724D">
        <w:rPr>
          <w:rFonts w:ascii="Arial" w:hAnsi="Arial" w:cs="Arial"/>
          <w:color w:val="222222"/>
          <w:lang w:val="en"/>
        </w:rPr>
        <w:t>ponsored</w:t>
      </w:r>
      <w:r w:rsidR="009B2FD4">
        <w:rPr>
          <w:rFonts w:ascii="Arial" w:hAnsi="Arial" w:cs="Arial"/>
          <w:color w:val="222222"/>
          <w:lang w:val="en"/>
        </w:rPr>
        <w:t xml:space="preserve"> </w:t>
      </w:r>
      <w:r w:rsidR="009D370D">
        <w:rPr>
          <w:rFonts w:ascii="Arial" w:hAnsi="Arial" w:cs="Arial"/>
          <w:color w:val="222222"/>
          <w:lang w:val="en"/>
        </w:rPr>
        <w:t>s</w:t>
      </w:r>
      <w:r w:rsidR="00AC6452">
        <w:rPr>
          <w:rFonts w:ascii="Arial" w:hAnsi="Arial" w:cs="Arial"/>
          <w:color w:val="222222"/>
          <w:lang w:val="en"/>
        </w:rPr>
        <w:t xml:space="preserve">tudent </w:t>
      </w:r>
      <w:r w:rsidR="009D370D">
        <w:rPr>
          <w:rFonts w:ascii="Arial" w:hAnsi="Arial" w:cs="Arial"/>
          <w:color w:val="222222"/>
          <w:lang w:val="en"/>
        </w:rPr>
        <w:t>o</w:t>
      </w:r>
      <w:r w:rsidR="004F33CF">
        <w:rPr>
          <w:rFonts w:ascii="Arial" w:hAnsi="Arial" w:cs="Arial"/>
          <w:color w:val="222222"/>
          <w:lang w:val="en"/>
        </w:rPr>
        <w:t xml:space="preserve">rganization </w:t>
      </w:r>
      <w:r w:rsidR="004F33CF" w:rsidRPr="00B57E52">
        <w:rPr>
          <w:rFonts w:ascii="Arial" w:hAnsi="Arial" w:cs="Arial"/>
          <w:color w:val="222222"/>
          <w:lang w:val="en"/>
        </w:rPr>
        <w:t>will</w:t>
      </w:r>
      <w:r w:rsidRPr="00B57E52">
        <w:rPr>
          <w:rFonts w:ascii="Arial" w:hAnsi="Arial" w:cs="Arial"/>
          <w:color w:val="222222"/>
          <w:lang w:val="en"/>
        </w:rPr>
        <w:t xml:space="preserve"> work with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UPD to control the </w:t>
      </w:r>
      <w:r w:rsidR="00EE40CB">
        <w:rPr>
          <w:rFonts w:ascii="Arial" w:hAnsi="Arial" w:cs="Arial"/>
          <w:color w:val="222222"/>
          <w:lang w:val="en"/>
        </w:rPr>
        <w:t>entry points</w:t>
      </w:r>
      <w:r w:rsidR="00EE40CB" w:rsidRPr="00B57E52"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and ensure that the event is progressing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smoothly. At the end of the event, members of the </w:t>
      </w:r>
      <w:r w:rsidR="009D370D">
        <w:rPr>
          <w:rFonts w:ascii="Arial" w:hAnsi="Arial" w:cs="Arial"/>
          <w:color w:val="222222"/>
          <w:lang w:val="en"/>
        </w:rPr>
        <w:t>s</w:t>
      </w:r>
      <w:r w:rsidR="0081724D">
        <w:rPr>
          <w:rFonts w:ascii="Arial" w:hAnsi="Arial" w:cs="Arial"/>
          <w:color w:val="222222"/>
          <w:lang w:val="en"/>
        </w:rPr>
        <w:t>ponsored</w:t>
      </w:r>
      <w:r w:rsidR="00AC6452">
        <w:rPr>
          <w:rFonts w:ascii="Arial" w:hAnsi="Arial" w:cs="Arial"/>
          <w:color w:val="222222"/>
          <w:lang w:val="en"/>
        </w:rPr>
        <w:t xml:space="preserve"> </w:t>
      </w:r>
      <w:r w:rsidR="009D370D">
        <w:rPr>
          <w:rFonts w:ascii="Arial" w:hAnsi="Arial" w:cs="Arial"/>
          <w:color w:val="222222"/>
          <w:lang w:val="en"/>
        </w:rPr>
        <w:t>s</w:t>
      </w:r>
      <w:r w:rsidR="00AC6452">
        <w:rPr>
          <w:rFonts w:ascii="Arial" w:hAnsi="Arial" w:cs="Arial"/>
          <w:color w:val="222222"/>
          <w:lang w:val="en"/>
        </w:rPr>
        <w:t>tudent</w:t>
      </w:r>
      <w:r w:rsidR="00245DF5">
        <w:rPr>
          <w:rFonts w:ascii="Arial" w:hAnsi="Arial" w:cs="Arial"/>
          <w:color w:val="222222"/>
          <w:lang w:val="en"/>
        </w:rPr>
        <w:t xml:space="preserve"> </w:t>
      </w:r>
      <w:r w:rsidR="009D370D">
        <w:rPr>
          <w:rFonts w:ascii="Arial" w:hAnsi="Arial" w:cs="Arial"/>
          <w:color w:val="222222"/>
          <w:lang w:val="en"/>
        </w:rPr>
        <w:t>o</w:t>
      </w:r>
      <w:r w:rsidR="00245DF5">
        <w:rPr>
          <w:rFonts w:ascii="Arial" w:hAnsi="Arial" w:cs="Arial"/>
          <w:color w:val="222222"/>
          <w:lang w:val="en"/>
        </w:rPr>
        <w:t xml:space="preserve">rganization </w:t>
      </w:r>
      <w:r w:rsidRPr="00B57E52">
        <w:rPr>
          <w:rFonts w:ascii="Arial" w:hAnsi="Arial" w:cs="Arial"/>
          <w:color w:val="222222"/>
          <w:lang w:val="en"/>
        </w:rPr>
        <w:t>are expected to assist in moving attendees out of the facility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and closing the </w:t>
      </w:r>
      <w:r w:rsidR="00EE40CB">
        <w:rPr>
          <w:rFonts w:ascii="Arial" w:hAnsi="Arial" w:cs="Arial"/>
          <w:color w:val="222222"/>
          <w:lang w:val="en"/>
        </w:rPr>
        <w:t>event</w:t>
      </w:r>
      <w:r w:rsidRPr="00B57E52">
        <w:rPr>
          <w:rFonts w:ascii="Arial" w:hAnsi="Arial" w:cs="Arial"/>
          <w:color w:val="222222"/>
          <w:lang w:val="en"/>
        </w:rPr>
        <w:t>.</w:t>
      </w:r>
    </w:p>
    <w:p w14:paraId="36DEF7ED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6110DB1F" w14:textId="3BA076CD" w:rsidR="008D2A6E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04.04</w:t>
      </w:r>
      <w:r>
        <w:rPr>
          <w:rFonts w:ascii="Arial" w:hAnsi="Arial" w:cs="Arial"/>
          <w:color w:val="222222"/>
          <w:lang w:val="en"/>
        </w:rPr>
        <w:tab/>
      </w:r>
      <w:r w:rsidR="008D2A6E">
        <w:rPr>
          <w:rFonts w:ascii="Arial" w:hAnsi="Arial" w:cs="Arial"/>
          <w:color w:val="222222"/>
          <w:lang w:val="en"/>
        </w:rPr>
        <w:t xml:space="preserve">The </w:t>
      </w:r>
      <w:r w:rsidR="00C02EED">
        <w:rPr>
          <w:rFonts w:ascii="Arial" w:hAnsi="Arial" w:cs="Arial"/>
          <w:color w:val="222222"/>
          <w:lang w:val="en"/>
        </w:rPr>
        <w:t>s</w:t>
      </w:r>
      <w:r w:rsidR="0081724D">
        <w:rPr>
          <w:rFonts w:ascii="Arial" w:hAnsi="Arial" w:cs="Arial"/>
          <w:color w:val="222222"/>
          <w:lang w:val="en"/>
        </w:rPr>
        <w:t>ponsored</w:t>
      </w:r>
      <w:r w:rsidR="006A32BB">
        <w:rPr>
          <w:rFonts w:ascii="Arial" w:hAnsi="Arial" w:cs="Arial"/>
          <w:color w:val="222222"/>
          <w:lang w:val="en"/>
        </w:rPr>
        <w:t xml:space="preserve"> </w:t>
      </w:r>
      <w:r w:rsidR="00C02EED">
        <w:rPr>
          <w:rFonts w:ascii="Arial" w:hAnsi="Arial" w:cs="Arial"/>
          <w:color w:val="222222"/>
          <w:lang w:val="en"/>
        </w:rPr>
        <w:t>s</w:t>
      </w:r>
      <w:r w:rsidR="00AC6452">
        <w:rPr>
          <w:rFonts w:ascii="Arial" w:hAnsi="Arial" w:cs="Arial"/>
          <w:color w:val="222222"/>
          <w:lang w:val="en"/>
        </w:rPr>
        <w:t xml:space="preserve">tudent </w:t>
      </w:r>
      <w:r w:rsidR="00C02EED">
        <w:rPr>
          <w:rFonts w:ascii="Arial" w:hAnsi="Arial" w:cs="Arial"/>
          <w:color w:val="222222"/>
          <w:lang w:val="en"/>
        </w:rPr>
        <w:t>o</w:t>
      </w:r>
      <w:r w:rsidR="006A32BB">
        <w:rPr>
          <w:rFonts w:ascii="Arial" w:hAnsi="Arial" w:cs="Arial"/>
          <w:color w:val="222222"/>
          <w:lang w:val="en"/>
        </w:rPr>
        <w:t xml:space="preserve">rganization </w:t>
      </w:r>
      <w:r w:rsidR="008D2A6E">
        <w:rPr>
          <w:rFonts w:ascii="Arial" w:hAnsi="Arial" w:cs="Arial"/>
          <w:color w:val="222222"/>
          <w:lang w:val="en"/>
        </w:rPr>
        <w:t xml:space="preserve">is responsible for regularly assessing the status of the event and ensuring all rules and regulations are followed. </w:t>
      </w:r>
    </w:p>
    <w:p w14:paraId="25882F04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74806638" w14:textId="59222549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04.05</w:t>
      </w:r>
      <w:r>
        <w:rPr>
          <w:rFonts w:ascii="Arial" w:hAnsi="Arial" w:cs="Arial"/>
          <w:color w:val="222222"/>
          <w:lang w:val="en"/>
        </w:rPr>
        <w:tab/>
      </w:r>
      <w:r w:rsidR="00312F22" w:rsidRPr="00B57E52">
        <w:rPr>
          <w:rFonts w:ascii="Arial" w:hAnsi="Arial" w:cs="Arial"/>
          <w:color w:val="222222"/>
          <w:lang w:val="en"/>
        </w:rPr>
        <w:t xml:space="preserve">The </w:t>
      </w:r>
      <w:r w:rsidR="009D370D">
        <w:rPr>
          <w:rFonts w:ascii="Arial" w:hAnsi="Arial" w:cs="Arial"/>
          <w:color w:val="222222"/>
          <w:lang w:val="en"/>
        </w:rPr>
        <w:t>s</w:t>
      </w:r>
      <w:r w:rsidR="0081724D">
        <w:rPr>
          <w:rFonts w:ascii="Arial" w:hAnsi="Arial" w:cs="Arial"/>
          <w:color w:val="222222"/>
          <w:lang w:val="en"/>
        </w:rPr>
        <w:t>ponsored</w:t>
      </w:r>
      <w:r w:rsidR="00AC6452">
        <w:rPr>
          <w:rFonts w:ascii="Arial" w:hAnsi="Arial" w:cs="Arial"/>
          <w:color w:val="222222"/>
          <w:lang w:val="en"/>
        </w:rPr>
        <w:t xml:space="preserve"> </w:t>
      </w:r>
      <w:r w:rsidR="009D370D">
        <w:rPr>
          <w:rFonts w:ascii="Arial" w:hAnsi="Arial" w:cs="Arial"/>
          <w:color w:val="222222"/>
          <w:lang w:val="en"/>
        </w:rPr>
        <w:t>s</w:t>
      </w:r>
      <w:r w:rsidR="00AC6452">
        <w:rPr>
          <w:rFonts w:ascii="Arial" w:hAnsi="Arial" w:cs="Arial"/>
          <w:color w:val="222222"/>
          <w:lang w:val="en"/>
        </w:rPr>
        <w:t>tudent</w:t>
      </w:r>
      <w:r w:rsidR="00EE40CB">
        <w:rPr>
          <w:rFonts w:ascii="Arial" w:hAnsi="Arial" w:cs="Arial"/>
          <w:color w:val="222222"/>
          <w:lang w:val="en"/>
        </w:rPr>
        <w:t xml:space="preserve"> </w:t>
      </w:r>
      <w:r w:rsidR="009D370D">
        <w:rPr>
          <w:rFonts w:ascii="Arial" w:hAnsi="Arial" w:cs="Arial"/>
          <w:color w:val="222222"/>
          <w:lang w:val="en"/>
        </w:rPr>
        <w:t>o</w:t>
      </w:r>
      <w:r w:rsidR="00EE40CB">
        <w:rPr>
          <w:rFonts w:ascii="Arial" w:hAnsi="Arial" w:cs="Arial"/>
          <w:color w:val="222222"/>
          <w:lang w:val="en"/>
        </w:rPr>
        <w:t>rganization</w:t>
      </w:r>
      <w:r w:rsidR="00312F22" w:rsidRPr="00B57E52" w:rsidDel="00245DF5">
        <w:rPr>
          <w:rFonts w:ascii="Arial" w:hAnsi="Arial" w:cs="Arial"/>
          <w:color w:val="222222"/>
          <w:lang w:val="en"/>
        </w:rPr>
        <w:t xml:space="preserve"> </w:t>
      </w:r>
      <w:r w:rsidR="00312F22" w:rsidRPr="00B57E52">
        <w:rPr>
          <w:rFonts w:ascii="Arial" w:hAnsi="Arial" w:cs="Arial"/>
          <w:color w:val="222222"/>
          <w:lang w:val="en"/>
        </w:rPr>
        <w:t>may be held accountable</w:t>
      </w:r>
      <w:r w:rsidR="00312F22">
        <w:rPr>
          <w:rFonts w:ascii="Arial" w:hAnsi="Arial" w:cs="Arial"/>
          <w:color w:val="222222"/>
          <w:lang w:val="en"/>
        </w:rPr>
        <w:t xml:space="preserve"> by </w:t>
      </w:r>
      <w:r w:rsidR="00677E44">
        <w:rPr>
          <w:rFonts w:ascii="Arial" w:hAnsi="Arial" w:cs="Arial"/>
          <w:color w:val="222222"/>
          <w:lang w:val="en"/>
        </w:rPr>
        <w:t>Student Involvement for organization conduct adjudication</w:t>
      </w:r>
      <w:r w:rsidR="00F71211">
        <w:rPr>
          <w:rFonts w:ascii="Arial" w:hAnsi="Arial" w:cs="Arial"/>
          <w:color w:val="222222"/>
          <w:lang w:val="en"/>
        </w:rPr>
        <w:t xml:space="preserve"> and</w:t>
      </w:r>
      <w:r w:rsidR="004B7993">
        <w:rPr>
          <w:rFonts w:ascii="Arial" w:hAnsi="Arial" w:cs="Arial"/>
          <w:color w:val="222222"/>
          <w:lang w:val="en"/>
        </w:rPr>
        <w:t xml:space="preserve"> </w:t>
      </w:r>
      <w:r w:rsidR="00C02EED">
        <w:rPr>
          <w:rFonts w:ascii="Arial" w:hAnsi="Arial" w:cs="Arial"/>
          <w:color w:val="222222"/>
          <w:lang w:val="en"/>
        </w:rPr>
        <w:t>s</w:t>
      </w:r>
      <w:r w:rsidR="004B7993">
        <w:rPr>
          <w:rFonts w:ascii="Arial" w:hAnsi="Arial" w:cs="Arial"/>
          <w:color w:val="222222"/>
          <w:lang w:val="en"/>
        </w:rPr>
        <w:t xml:space="preserve">tudent </w:t>
      </w:r>
      <w:r w:rsidR="00C02EED">
        <w:rPr>
          <w:rFonts w:ascii="Arial" w:hAnsi="Arial" w:cs="Arial"/>
          <w:color w:val="222222"/>
          <w:lang w:val="en"/>
        </w:rPr>
        <w:t>c</w:t>
      </w:r>
      <w:r w:rsidR="004B7993">
        <w:rPr>
          <w:rFonts w:ascii="Arial" w:hAnsi="Arial" w:cs="Arial"/>
          <w:color w:val="222222"/>
          <w:lang w:val="en"/>
        </w:rPr>
        <w:t>onduct,</w:t>
      </w:r>
      <w:r w:rsidR="00312F22">
        <w:rPr>
          <w:rFonts w:ascii="Arial" w:hAnsi="Arial" w:cs="Arial"/>
          <w:color w:val="222222"/>
          <w:lang w:val="en"/>
        </w:rPr>
        <w:t xml:space="preserve"> or </w:t>
      </w:r>
      <w:r w:rsidR="009D370D">
        <w:rPr>
          <w:rFonts w:ascii="Arial" w:hAnsi="Arial" w:cs="Arial"/>
          <w:color w:val="222222"/>
          <w:lang w:val="en"/>
        </w:rPr>
        <w:t xml:space="preserve">by </w:t>
      </w:r>
      <w:r w:rsidR="00312F22">
        <w:rPr>
          <w:rFonts w:ascii="Arial" w:hAnsi="Arial" w:cs="Arial"/>
          <w:color w:val="222222"/>
          <w:lang w:val="en"/>
        </w:rPr>
        <w:t xml:space="preserve">UPD </w:t>
      </w:r>
      <w:r w:rsidR="00312F22" w:rsidRPr="00B57E52">
        <w:rPr>
          <w:rFonts w:ascii="Arial" w:hAnsi="Arial" w:cs="Arial"/>
          <w:color w:val="222222"/>
          <w:lang w:val="en"/>
        </w:rPr>
        <w:t>for any damages, fighting</w:t>
      </w:r>
      <w:r w:rsidR="00EE40CB">
        <w:rPr>
          <w:rFonts w:ascii="Arial" w:hAnsi="Arial" w:cs="Arial"/>
          <w:color w:val="222222"/>
          <w:lang w:val="en"/>
        </w:rPr>
        <w:t>,</w:t>
      </w:r>
      <w:r w:rsidR="00312F22" w:rsidRPr="00B57E52">
        <w:rPr>
          <w:rFonts w:ascii="Arial" w:hAnsi="Arial" w:cs="Arial"/>
          <w:color w:val="222222"/>
          <w:lang w:val="en"/>
        </w:rPr>
        <w:t xml:space="preserve"> or inappropriate behavior caused by guests.</w:t>
      </w:r>
      <w:r w:rsidR="00312F22">
        <w:rPr>
          <w:rFonts w:ascii="Arial" w:hAnsi="Arial" w:cs="Arial"/>
          <w:color w:val="222222"/>
          <w:lang w:val="en"/>
        </w:rPr>
        <w:t xml:space="preserve"> </w:t>
      </w:r>
      <w:r w:rsidR="00B50ADE">
        <w:rPr>
          <w:rFonts w:ascii="Arial" w:hAnsi="Arial" w:cs="Arial"/>
          <w:color w:val="222222"/>
          <w:lang w:val="en"/>
        </w:rPr>
        <w:t xml:space="preserve">The </w:t>
      </w:r>
      <w:r w:rsidRPr="00B57E52">
        <w:rPr>
          <w:rFonts w:ascii="Arial" w:hAnsi="Arial" w:cs="Arial"/>
          <w:color w:val="222222"/>
          <w:lang w:val="en"/>
        </w:rPr>
        <w:t xml:space="preserve">UPD </w:t>
      </w:r>
      <w:r w:rsidR="0030438E">
        <w:rPr>
          <w:rFonts w:ascii="Arial" w:hAnsi="Arial" w:cs="Arial"/>
          <w:color w:val="222222"/>
          <w:lang w:val="en"/>
        </w:rPr>
        <w:t>supervisor</w:t>
      </w:r>
      <w:r w:rsidRPr="00B57E52">
        <w:rPr>
          <w:rFonts w:ascii="Arial" w:hAnsi="Arial" w:cs="Arial"/>
          <w:color w:val="222222"/>
          <w:lang w:val="en"/>
        </w:rPr>
        <w:t xml:space="preserve"> </w:t>
      </w:r>
      <w:r w:rsidR="00B50ADE">
        <w:rPr>
          <w:rFonts w:ascii="Arial" w:hAnsi="Arial" w:cs="Arial"/>
          <w:color w:val="222222"/>
          <w:lang w:val="en"/>
        </w:rPr>
        <w:t xml:space="preserve">will </w:t>
      </w:r>
      <w:r w:rsidRPr="00B57E52">
        <w:rPr>
          <w:rFonts w:ascii="Arial" w:hAnsi="Arial" w:cs="Arial"/>
          <w:color w:val="222222"/>
          <w:lang w:val="en"/>
        </w:rPr>
        <w:t xml:space="preserve">have the authority to </w:t>
      </w:r>
      <w:r w:rsidR="00CB706B">
        <w:rPr>
          <w:rFonts w:ascii="Arial" w:hAnsi="Arial" w:cs="Arial"/>
          <w:color w:val="222222"/>
          <w:lang w:val="en"/>
        </w:rPr>
        <w:t xml:space="preserve">end </w:t>
      </w:r>
      <w:r w:rsidRPr="00B57E52">
        <w:rPr>
          <w:rFonts w:ascii="Arial" w:hAnsi="Arial" w:cs="Arial"/>
          <w:color w:val="222222"/>
          <w:lang w:val="en"/>
        </w:rPr>
        <w:t>the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event</w:t>
      </w:r>
      <w:r w:rsidR="00CB706B">
        <w:rPr>
          <w:rFonts w:ascii="Arial" w:hAnsi="Arial" w:cs="Arial"/>
          <w:color w:val="222222"/>
          <w:lang w:val="en"/>
        </w:rPr>
        <w:t xml:space="preserve"> </w:t>
      </w:r>
      <w:r w:rsidR="00CB706B">
        <w:rPr>
          <w:rFonts w:ascii="Arial" w:hAnsi="Arial" w:cs="Arial"/>
          <w:color w:val="222222"/>
          <w:lang w:val="en"/>
        </w:rPr>
        <w:lastRenderedPageBreak/>
        <w:t>should an altercation</w:t>
      </w:r>
      <w:r w:rsidR="00BC028D">
        <w:rPr>
          <w:rFonts w:ascii="Arial" w:hAnsi="Arial" w:cs="Arial"/>
          <w:color w:val="222222"/>
          <w:lang w:val="en"/>
        </w:rPr>
        <w:t xml:space="preserve"> or crime</w:t>
      </w:r>
      <w:r w:rsidR="00CB706B">
        <w:rPr>
          <w:rFonts w:ascii="Arial" w:hAnsi="Arial" w:cs="Arial"/>
          <w:color w:val="222222"/>
          <w:lang w:val="en"/>
        </w:rPr>
        <w:t xml:space="preserve"> occur that endangers the safety of the attendees</w:t>
      </w:r>
      <w:r w:rsidRPr="00B57E52">
        <w:rPr>
          <w:rFonts w:ascii="Arial" w:hAnsi="Arial" w:cs="Arial"/>
          <w:color w:val="222222"/>
          <w:lang w:val="en"/>
        </w:rPr>
        <w:t xml:space="preserve">. </w:t>
      </w:r>
      <w:r w:rsidR="00CB706B">
        <w:rPr>
          <w:rFonts w:ascii="Arial" w:hAnsi="Arial" w:cs="Arial"/>
          <w:color w:val="222222"/>
          <w:lang w:val="en"/>
        </w:rPr>
        <w:t>If this were to occur</w:t>
      </w:r>
      <w:r w:rsidRPr="00B57E52">
        <w:rPr>
          <w:rFonts w:ascii="Arial" w:hAnsi="Arial" w:cs="Arial"/>
          <w:color w:val="222222"/>
          <w:lang w:val="en"/>
        </w:rPr>
        <w:t xml:space="preserve">, </w:t>
      </w:r>
      <w:r w:rsidR="00BC028D">
        <w:rPr>
          <w:rFonts w:ascii="Arial" w:hAnsi="Arial" w:cs="Arial"/>
          <w:color w:val="222222"/>
          <w:lang w:val="en"/>
        </w:rPr>
        <w:t xml:space="preserve">the </w:t>
      </w:r>
      <w:r w:rsidR="00C02EED">
        <w:rPr>
          <w:rFonts w:ascii="Arial" w:hAnsi="Arial" w:cs="Arial"/>
          <w:color w:val="222222"/>
          <w:lang w:val="en"/>
        </w:rPr>
        <w:t>d</w:t>
      </w:r>
      <w:r w:rsidR="00BC028D">
        <w:rPr>
          <w:rFonts w:ascii="Arial" w:hAnsi="Arial" w:cs="Arial"/>
          <w:color w:val="222222"/>
          <w:lang w:val="en"/>
        </w:rPr>
        <w:t xml:space="preserve">esignated </w:t>
      </w:r>
      <w:r w:rsidR="00C02EED">
        <w:rPr>
          <w:rFonts w:ascii="Arial" w:hAnsi="Arial" w:cs="Arial"/>
          <w:color w:val="222222"/>
          <w:lang w:val="en"/>
        </w:rPr>
        <w:t>e</w:t>
      </w:r>
      <w:r w:rsidR="00BC028D">
        <w:rPr>
          <w:rFonts w:ascii="Arial" w:hAnsi="Arial" w:cs="Arial"/>
          <w:color w:val="222222"/>
          <w:lang w:val="en"/>
        </w:rPr>
        <w:t xml:space="preserve">vent </w:t>
      </w:r>
      <w:r w:rsidR="00C02EED">
        <w:rPr>
          <w:rFonts w:ascii="Arial" w:hAnsi="Arial" w:cs="Arial"/>
          <w:color w:val="222222"/>
          <w:lang w:val="en"/>
        </w:rPr>
        <w:t>s</w:t>
      </w:r>
      <w:r w:rsidR="00BC028D">
        <w:rPr>
          <w:rFonts w:ascii="Arial" w:hAnsi="Arial" w:cs="Arial"/>
          <w:color w:val="222222"/>
          <w:lang w:val="en"/>
        </w:rPr>
        <w:t>upervisor</w:t>
      </w:r>
      <w:r w:rsidR="00D874DD">
        <w:rPr>
          <w:rFonts w:ascii="Arial" w:hAnsi="Arial" w:cs="Arial"/>
          <w:color w:val="222222"/>
          <w:lang w:val="en"/>
        </w:rPr>
        <w:t xml:space="preserve"> and designated members of the</w:t>
      </w:r>
      <w:r w:rsidR="009E6484">
        <w:rPr>
          <w:rFonts w:ascii="Arial" w:hAnsi="Arial" w:cs="Arial"/>
          <w:color w:val="222222"/>
          <w:lang w:val="en"/>
        </w:rPr>
        <w:t xml:space="preserve"> </w:t>
      </w:r>
      <w:r w:rsidR="009D370D">
        <w:rPr>
          <w:rFonts w:ascii="Arial" w:hAnsi="Arial" w:cs="Arial"/>
          <w:color w:val="222222"/>
          <w:lang w:val="en"/>
        </w:rPr>
        <w:t>s</w:t>
      </w:r>
      <w:r w:rsidR="009E6484">
        <w:rPr>
          <w:rFonts w:ascii="Arial" w:hAnsi="Arial" w:cs="Arial"/>
          <w:color w:val="222222"/>
          <w:lang w:val="en"/>
        </w:rPr>
        <w:t>ponsored</w:t>
      </w:r>
      <w:r w:rsidR="00D874DD">
        <w:rPr>
          <w:rFonts w:ascii="Arial" w:hAnsi="Arial" w:cs="Arial"/>
          <w:color w:val="222222"/>
          <w:lang w:val="en"/>
        </w:rPr>
        <w:t xml:space="preserve"> </w:t>
      </w:r>
      <w:r w:rsidR="009D370D">
        <w:rPr>
          <w:rFonts w:ascii="Arial" w:hAnsi="Arial" w:cs="Arial"/>
          <w:color w:val="222222"/>
          <w:lang w:val="en"/>
        </w:rPr>
        <w:t>s</w:t>
      </w:r>
      <w:r w:rsidR="00D874DD">
        <w:rPr>
          <w:rFonts w:ascii="Arial" w:hAnsi="Arial" w:cs="Arial"/>
          <w:color w:val="222222"/>
          <w:lang w:val="en"/>
        </w:rPr>
        <w:t xml:space="preserve">tudent </w:t>
      </w:r>
      <w:r w:rsidR="009D370D">
        <w:rPr>
          <w:rFonts w:ascii="Arial" w:hAnsi="Arial" w:cs="Arial"/>
          <w:color w:val="222222"/>
          <w:lang w:val="en"/>
        </w:rPr>
        <w:t>o</w:t>
      </w:r>
      <w:r w:rsidR="00D874DD">
        <w:rPr>
          <w:rFonts w:ascii="Arial" w:hAnsi="Arial" w:cs="Arial"/>
          <w:color w:val="222222"/>
          <w:lang w:val="en"/>
        </w:rPr>
        <w:t>rganization</w:t>
      </w:r>
      <w:r w:rsidR="00BC028D"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must immediately turn</w:t>
      </w:r>
      <w:r w:rsidR="004B7993">
        <w:rPr>
          <w:rFonts w:ascii="Arial" w:hAnsi="Arial" w:cs="Arial"/>
          <w:color w:val="222222"/>
          <w:lang w:val="en"/>
        </w:rPr>
        <w:t xml:space="preserve"> on</w:t>
      </w:r>
      <w:r w:rsidRPr="00B57E52">
        <w:rPr>
          <w:rFonts w:ascii="Arial" w:hAnsi="Arial" w:cs="Arial"/>
          <w:color w:val="222222"/>
          <w:lang w:val="en"/>
        </w:rPr>
        <w:t xml:space="preserve"> the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lights, </w:t>
      </w:r>
      <w:r w:rsidR="004B7993">
        <w:rPr>
          <w:rFonts w:ascii="Arial" w:hAnsi="Arial" w:cs="Arial"/>
          <w:color w:val="222222"/>
          <w:lang w:val="en"/>
        </w:rPr>
        <w:t>cease all activities, and</w:t>
      </w:r>
      <w:r w:rsidR="00D874DD"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clear the reserved space and the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 xml:space="preserve">immediate surroundings. </w:t>
      </w:r>
    </w:p>
    <w:p w14:paraId="35DB1C19" w14:textId="77777777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31D1C0BA" w14:textId="540A4382" w:rsidR="006A182C" w:rsidRPr="00B57E52" w:rsidRDefault="006A182C" w:rsidP="006A182C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04.0</w:t>
      </w:r>
      <w:r w:rsidR="00D874DD">
        <w:rPr>
          <w:rFonts w:ascii="Arial" w:hAnsi="Arial" w:cs="Arial"/>
          <w:color w:val="222222"/>
          <w:lang w:val="en"/>
        </w:rPr>
        <w:t>6</w:t>
      </w:r>
      <w:r>
        <w:rPr>
          <w:rFonts w:ascii="Arial" w:hAnsi="Arial" w:cs="Arial"/>
          <w:color w:val="222222"/>
          <w:lang w:val="en"/>
        </w:rPr>
        <w:tab/>
      </w:r>
      <w:r w:rsidR="007329D2">
        <w:rPr>
          <w:rFonts w:ascii="Arial" w:hAnsi="Arial" w:cs="Arial"/>
          <w:color w:val="222222"/>
          <w:lang w:val="en"/>
        </w:rPr>
        <w:t xml:space="preserve">Facility </w:t>
      </w:r>
      <w:r w:rsidR="00C02EED">
        <w:rPr>
          <w:rFonts w:ascii="Arial" w:hAnsi="Arial" w:cs="Arial"/>
          <w:color w:val="222222"/>
          <w:lang w:val="en"/>
        </w:rPr>
        <w:t>a</w:t>
      </w:r>
      <w:r w:rsidR="007329D2">
        <w:rPr>
          <w:rFonts w:ascii="Arial" w:hAnsi="Arial" w:cs="Arial"/>
          <w:color w:val="222222"/>
          <w:lang w:val="en"/>
        </w:rPr>
        <w:t>dministration may charge student organizations for additional custodial staff or repairs if damages occur during the event.</w:t>
      </w:r>
    </w:p>
    <w:p w14:paraId="56DB6AA6" w14:textId="49448E84" w:rsidR="006A182C" w:rsidRDefault="006A182C" w:rsidP="006A182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661C4D12" w14:textId="6738279D" w:rsidR="00E74415" w:rsidRDefault="00D874DD" w:rsidP="00D874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textAlignment w:val="top"/>
        <w:rPr>
          <w:rFonts w:ascii="Arial" w:hAnsi="Arial" w:cs="Arial"/>
          <w:b/>
          <w:bCs/>
          <w:color w:val="222222"/>
          <w:lang w:val="en"/>
        </w:rPr>
      </w:pPr>
      <w:r w:rsidRPr="00B321AA">
        <w:rPr>
          <w:rFonts w:ascii="Arial" w:hAnsi="Arial" w:cs="Arial"/>
          <w:b/>
          <w:bCs/>
          <w:color w:val="222222"/>
          <w:lang w:val="en"/>
        </w:rPr>
        <w:t>V</w:t>
      </w:r>
      <w:r>
        <w:rPr>
          <w:rFonts w:ascii="Arial" w:hAnsi="Arial" w:cs="Arial"/>
          <w:b/>
          <w:bCs/>
          <w:color w:val="222222"/>
          <w:lang w:val="en"/>
        </w:rPr>
        <w:t>IOLATIONS</w:t>
      </w:r>
    </w:p>
    <w:p w14:paraId="38890249" w14:textId="77777777" w:rsidR="00D874DD" w:rsidRPr="00B321AA" w:rsidRDefault="00D874DD" w:rsidP="00B321AA">
      <w:pPr>
        <w:pStyle w:val="NormalWeb"/>
        <w:shd w:val="clear" w:color="auto" w:fill="FFFFFF"/>
        <w:spacing w:before="0" w:beforeAutospacing="0" w:after="0" w:afterAutospacing="0"/>
        <w:ind w:left="720"/>
        <w:textAlignment w:val="top"/>
        <w:rPr>
          <w:rFonts w:ascii="Arial" w:hAnsi="Arial" w:cs="Arial"/>
          <w:b/>
          <w:bCs/>
          <w:color w:val="222222"/>
          <w:lang w:val="en"/>
        </w:rPr>
      </w:pPr>
    </w:p>
    <w:p w14:paraId="118B4ACD" w14:textId="2894D250" w:rsidR="003162EE" w:rsidRDefault="00E74415" w:rsidP="003162EE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05.01</w:t>
      </w:r>
      <w:r w:rsidR="00111F1E">
        <w:rPr>
          <w:rFonts w:ascii="Arial" w:hAnsi="Arial" w:cs="Arial"/>
          <w:color w:val="222222"/>
          <w:lang w:val="en"/>
        </w:rPr>
        <w:tab/>
      </w:r>
      <w:r w:rsidR="006A182C" w:rsidRPr="00E74415">
        <w:rPr>
          <w:rFonts w:ascii="Arial" w:hAnsi="Arial" w:cs="Arial"/>
          <w:color w:val="222222"/>
          <w:lang w:val="en"/>
        </w:rPr>
        <w:t xml:space="preserve">Failure to comply with these policies or other on-campus facility policies may result in </w:t>
      </w:r>
      <w:r>
        <w:rPr>
          <w:rFonts w:ascii="Arial" w:hAnsi="Arial" w:cs="Arial"/>
          <w:color w:val="222222"/>
          <w:lang w:val="en"/>
        </w:rPr>
        <w:t>the following:</w:t>
      </w:r>
    </w:p>
    <w:p w14:paraId="40A53378" w14:textId="4DC0E634" w:rsidR="003162EE" w:rsidRDefault="003162EE" w:rsidP="00B321AA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</w:p>
    <w:p w14:paraId="2D21C24D" w14:textId="7C0CACD2" w:rsidR="003162EE" w:rsidRDefault="009E6484" w:rsidP="00937A77">
      <w:pPr>
        <w:pStyle w:val="NormalWeb"/>
        <w:numPr>
          <w:ilvl w:val="1"/>
          <w:numId w:val="1"/>
        </w:numPr>
        <w:shd w:val="clear" w:color="auto" w:fill="FFFFFF"/>
        <w:tabs>
          <w:tab w:val="left" w:pos="1800"/>
        </w:tabs>
        <w:spacing w:before="0" w:beforeAutospacing="0" w:after="0" w:afterAutospacing="0"/>
        <w:ind w:left="180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Sponsored</w:t>
      </w:r>
      <w:r w:rsidR="00EE40CB">
        <w:rPr>
          <w:rFonts w:ascii="Arial" w:hAnsi="Arial" w:cs="Arial"/>
          <w:color w:val="222222"/>
          <w:lang w:val="en"/>
        </w:rPr>
        <w:t xml:space="preserve"> </w:t>
      </w:r>
      <w:r w:rsidR="00C02EED">
        <w:rPr>
          <w:rFonts w:ascii="Arial" w:hAnsi="Arial" w:cs="Arial"/>
          <w:color w:val="222222"/>
          <w:lang w:val="en"/>
        </w:rPr>
        <w:t>s</w:t>
      </w:r>
      <w:r w:rsidR="00EE40CB">
        <w:rPr>
          <w:rFonts w:ascii="Arial" w:hAnsi="Arial" w:cs="Arial"/>
          <w:color w:val="222222"/>
          <w:lang w:val="en"/>
        </w:rPr>
        <w:t xml:space="preserve">tudent </w:t>
      </w:r>
      <w:r w:rsidR="00C02EED">
        <w:rPr>
          <w:rFonts w:ascii="Arial" w:hAnsi="Arial" w:cs="Arial"/>
          <w:color w:val="222222"/>
          <w:lang w:val="en"/>
        </w:rPr>
        <w:t>o</w:t>
      </w:r>
      <w:r w:rsidR="00EE40CB">
        <w:rPr>
          <w:rFonts w:ascii="Arial" w:hAnsi="Arial" w:cs="Arial"/>
          <w:color w:val="222222"/>
          <w:lang w:val="en"/>
        </w:rPr>
        <w:t>rganizations</w:t>
      </w:r>
      <w:r w:rsidR="00E74415">
        <w:rPr>
          <w:rFonts w:ascii="Arial" w:hAnsi="Arial" w:cs="Arial"/>
          <w:color w:val="222222"/>
          <w:lang w:val="en"/>
        </w:rPr>
        <w:t xml:space="preserve"> may be forwarded to Student</w:t>
      </w:r>
      <w:r w:rsidR="003162EE">
        <w:rPr>
          <w:rFonts w:ascii="Arial" w:hAnsi="Arial" w:cs="Arial"/>
          <w:color w:val="222222"/>
          <w:lang w:val="en"/>
        </w:rPr>
        <w:t xml:space="preserve"> Involvement for organization conduct adjudication</w:t>
      </w:r>
      <w:r w:rsidR="00C02EED">
        <w:rPr>
          <w:rFonts w:ascii="Arial" w:hAnsi="Arial" w:cs="Arial"/>
          <w:color w:val="222222"/>
          <w:lang w:val="en"/>
        </w:rPr>
        <w:t>,</w:t>
      </w:r>
      <w:r w:rsidR="003162EE">
        <w:rPr>
          <w:rFonts w:ascii="Arial" w:hAnsi="Arial" w:cs="Arial"/>
          <w:color w:val="222222"/>
          <w:lang w:val="en"/>
        </w:rPr>
        <w:t xml:space="preserve"> per </w:t>
      </w:r>
      <w:hyperlink r:id="rId10" w:history="1">
        <w:r w:rsidR="003162EE" w:rsidRPr="00C02EED">
          <w:rPr>
            <w:rStyle w:val="Hyperlink"/>
            <w:rFonts w:ascii="Arial" w:hAnsi="Arial" w:cs="Arial"/>
            <w:lang w:val="en"/>
          </w:rPr>
          <w:t>S</w:t>
        </w:r>
        <w:r w:rsidR="001A7F96">
          <w:rPr>
            <w:rStyle w:val="Hyperlink"/>
            <w:rFonts w:ascii="Arial" w:hAnsi="Arial" w:cs="Arial"/>
            <w:lang w:val="en"/>
          </w:rPr>
          <w:t>S</w:t>
        </w:r>
        <w:r w:rsidR="006655C8">
          <w:rPr>
            <w:rStyle w:val="Hyperlink"/>
            <w:rFonts w:ascii="Arial" w:hAnsi="Arial" w:cs="Arial"/>
            <w:lang w:val="en"/>
          </w:rPr>
          <w:t>/</w:t>
        </w:r>
        <w:r w:rsidR="003162EE" w:rsidRPr="00C02EED">
          <w:rPr>
            <w:rStyle w:val="Hyperlink"/>
            <w:rFonts w:ascii="Arial" w:hAnsi="Arial" w:cs="Arial"/>
            <w:lang w:val="en"/>
          </w:rPr>
          <w:t>PP</w:t>
        </w:r>
        <w:r w:rsidR="007329D2" w:rsidRPr="00C02EED">
          <w:rPr>
            <w:rStyle w:val="Hyperlink"/>
            <w:rFonts w:ascii="Arial" w:hAnsi="Arial" w:cs="Arial"/>
            <w:lang w:val="en"/>
          </w:rPr>
          <w:t>S</w:t>
        </w:r>
        <w:r w:rsidR="003162EE" w:rsidRPr="00C02EED">
          <w:rPr>
            <w:rStyle w:val="Hyperlink"/>
            <w:rFonts w:ascii="Arial" w:hAnsi="Arial" w:cs="Arial"/>
            <w:lang w:val="en"/>
          </w:rPr>
          <w:t xml:space="preserve"> </w:t>
        </w:r>
        <w:r w:rsidR="00C02EED" w:rsidRPr="00C02EED">
          <w:rPr>
            <w:rStyle w:val="Hyperlink"/>
            <w:rFonts w:ascii="Arial" w:hAnsi="Arial" w:cs="Arial"/>
            <w:lang w:val="en"/>
          </w:rPr>
          <w:t xml:space="preserve">No. </w:t>
        </w:r>
        <w:r w:rsidR="003162EE" w:rsidRPr="00C02EED">
          <w:rPr>
            <w:rStyle w:val="Hyperlink"/>
            <w:rFonts w:ascii="Arial" w:hAnsi="Arial" w:cs="Arial"/>
            <w:lang w:val="en"/>
          </w:rPr>
          <w:t>07.06</w:t>
        </w:r>
      </w:hyperlink>
      <w:r w:rsidR="003162EE">
        <w:rPr>
          <w:rFonts w:ascii="Arial" w:hAnsi="Arial" w:cs="Arial"/>
          <w:color w:val="222222"/>
          <w:lang w:val="en"/>
        </w:rPr>
        <w:t>, Student Organization Disciplinary Procedures</w:t>
      </w:r>
      <w:r w:rsidR="00C02EED">
        <w:rPr>
          <w:rFonts w:ascii="Arial" w:hAnsi="Arial" w:cs="Arial"/>
          <w:color w:val="222222"/>
          <w:lang w:val="en"/>
        </w:rPr>
        <w:t>.</w:t>
      </w:r>
    </w:p>
    <w:p w14:paraId="597986D3" w14:textId="77777777" w:rsidR="00111F1E" w:rsidRDefault="00111F1E" w:rsidP="00111F1E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/>
        <w:ind w:left="1440"/>
        <w:textAlignment w:val="top"/>
        <w:rPr>
          <w:rFonts w:ascii="Arial" w:hAnsi="Arial" w:cs="Arial"/>
          <w:color w:val="222222"/>
          <w:lang w:val="en"/>
        </w:rPr>
      </w:pPr>
    </w:p>
    <w:p w14:paraId="1B844517" w14:textId="70550613" w:rsidR="003162EE" w:rsidRDefault="003162EE" w:rsidP="00937A77">
      <w:pPr>
        <w:pStyle w:val="NormalWeb"/>
        <w:numPr>
          <w:ilvl w:val="1"/>
          <w:numId w:val="1"/>
        </w:numPr>
        <w:shd w:val="clear" w:color="auto" w:fill="FFFFFF"/>
        <w:tabs>
          <w:tab w:val="left" w:pos="1800"/>
        </w:tabs>
        <w:spacing w:before="0" w:beforeAutospacing="0" w:after="0" w:afterAutospacing="0"/>
        <w:ind w:left="180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Individuals may be referred to</w:t>
      </w:r>
      <w:r w:rsidR="00C02EED">
        <w:rPr>
          <w:rFonts w:ascii="Arial" w:hAnsi="Arial" w:cs="Arial"/>
          <w:color w:val="222222"/>
          <w:lang w:val="en"/>
        </w:rPr>
        <w:t xml:space="preserve"> the</w:t>
      </w:r>
      <w:r>
        <w:rPr>
          <w:rFonts w:ascii="Arial" w:hAnsi="Arial" w:cs="Arial"/>
          <w:color w:val="222222"/>
          <w:lang w:val="en"/>
        </w:rPr>
        <w:t xml:space="preserve"> </w:t>
      </w:r>
      <w:r w:rsidR="00C02EED">
        <w:rPr>
          <w:rFonts w:ascii="Arial" w:hAnsi="Arial" w:cs="Arial"/>
          <w:color w:val="222222"/>
          <w:lang w:val="en"/>
        </w:rPr>
        <w:t>d</w:t>
      </w:r>
      <w:r>
        <w:rPr>
          <w:rFonts w:ascii="Arial" w:hAnsi="Arial" w:cs="Arial"/>
          <w:color w:val="222222"/>
          <w:lang w:val="en"/>
        </w:rPr>
        <w:t xml:space="preserve">ean of Students’ Student Conduct and Community Standards Office for </w:t>
      </w:r>
      <w:hyperlink r:id="rId11" w:history="1">
        <w:r w:rsidRPr="00C02EED">
          <w:rPr>
            <w:rStyle w:val="Hyperlink"/>
            <w:rFonts w:ascii="Arial" w:hAnsi="Arial" w:cs="Arial"/>
            <w:lang w:val="en"/>
          </w:rPr>
          <w:t xml:space="preserve">Code of </w:t>
        </w:r>
        <w:r w:rsidR="00C02EED" w:rsidRPr="00C02EED">
          <w:rPr>
            <w:rStyle w:val="Hyperlink"/>
            <w:rFonts w:ascii="Arial" w:hAnsi="Arial" w:cs="Arial"/>
            <w:lang w:val="en"/>
          </w:rPr>
          <w:t xml:space="preserve">Student </w:t>
        </w:r>
        <w:r w:rsidRPr="00C02EED">
          <w:rPr>
            <w:rStyle w:val="Hyperlink"/>
            <w:rFonts w:ascii="Arial" w:hAnsi="Arial" w:cs="Arial"/>
            <w:lang w:val="en"/>
          </w:rPr>
          <w:t>Conduct</w:t>
        </w:r>
      </w:hyperlink>
      <w:r>
        <w:rPr>
          <w:rFonts w:ascii="Arial" w:hAnsi="Arial" w:cs="Arial"/>
          <w:color w:val="222222"/>
          <w:lang w:val="en"/>
        </w:rPr>
        <w:t xml:space="preserve"> violations</w:t>
      </w:r>
      <w:r w:rsidR="00C02EED">
        <w:rPr>
          <w:rFonts w:ascii="Arial" w:hAnsi="Arial" w:cs="Arial"/>
          <w:color w:val="222222"/>
          <w:lang w:val="en"/>
        </w:rPr>
        <w:t>.</w:t>
      </w:r>
    </w:p>
    <w:p w14:paraId="1D6DB4B8" w14:textId="77777777" w:rsidR="00437E2C" w:rsidRDefault="00437E2C" w:rsidP="00B321AA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6DC25E1D" w14:textId="3EBD0214" w:rsidR="00B57E52" w:rsidRPr="00437E2C" w:rsidRDefault="009F6F22" w:rsidP="00437E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textAlignment w:val="top"/>
        <w:rPr>
          <w:rFonts w:ascii="Arial" w:hAnsi="Arial" w:cs="Arial"/>
          <w:b/>
          <w:color w:val="222222"/>
          <w:lang w:val="en"/>
        </w:rPr>
      </w:pPr>
      <w:r w:rsidRPr="00437E2C">
        <w:rPr>
          <w:rFonts w:ascii="Arial" w:hAnsi="Arial" w:cs="Arial"/>
          <w:b/>
          <w:color w:val="222222"/>
          <w:lang w:val="en"/>
        </w:rPr>
        <w:t xml:space="preserve">REVIEWERS OF THIS </w:t>
      </w:r>
      <w:r w:rsidR="00DC50A6">
        <w:rPr>
          <w:rFonts w:ascii="Arial" w:hAnsi="Arial" w:cs="Arial"/>
          <w:b/>
          <w:color w:val="222222"/>
          <w:lang w:val="en"/>
        </w:rPr>
        <w:t>U</w:t>
      </w:r>
      <w:r w:rsidRPr="00437E2C">
        <w:rPr>
          <w:rFonts w:ascii="Arial" w:hAnsi="Arial" w:cs="Arial"/>
          <w:b/>
          <w:color w:val="222222"/>
          <w:lang w:val="en"/>
        </w:rPr>
        <w:t>PPS</w:t>
      </w:r>
    </w:p>
    <w:p w14:paraId="54A1815C" w14:textId="77777777" w:rsidR="00B57E52" w:rsidRDefault="00B57E52" w:rsidP="00B57E5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52EC85F4" w14:textId="5F382F85" w:rsidR="00B57E52" w:rsidRPr="00B57E52" w:rsidRDefault="00B57E52" w:rsidP="00253118">
      <w:pPr>
        <w:pStyle w:val="NormalWeb"/>
        <w:shd w:val="clear" w:color="auto" w:fill="FFFFFF"/>
        <w:spacing w:before="0" w:beforeAutospacing="0" w:after="0" w:afterAutospacing="0"/>
        <w:ind w:left="1440" w:hanging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>06.01</w:t>
      </w:r>
      <w:r>
        <w:rPr>
          <w:rFonts w:ascii="Arial" w:hAnsi="Arial" w:cs="Arial"/>
          <w:color w:val="222222"/>
          <w:lang w:val="en"/>
        </w:rPr>
        <w:tab/>
      </w:r>
      <w:r w:rsidR="009F6F22">
        <w:rPr>
          <w:rFonts w:ascii="Arial" w:hAnsi="Arial" w:cs="Arial"/>
          <w:color w:val="222222"/>
          <w:lang w:val="en"/>
        </w:rPr>
        <w:t xml:space="preserve">Reviewers of </w:t>
      </w:r>
      <w:r w:rsidRPr="00B57E52">
        <w:rPr>
          <w:rFonts w:ascii="Arial" w:hAnsi="Arial" w:cs="Arial"/>
          <w:color w:val="222222"/>
          <w:lang w:val="en"/>
        </w:rPr>
        <w:t xml:space="preserve">this </w:t>
      </w:r>
      <w:r w:rsidR="009D370D">
        <w:rPr>
          <w:rFonts w:ascii="Arial" w:hAnsi="Arial" w:cs="Arial"/>
          <w:color w:val="222222"/>
          <w:lang w:val="en"/>
        </w:rPr>
        <w:t>U</w:t>
      </w:r>
      <w:r w:rsidRPr="00B57E52">
        <w:rPr>
          <w:rFonts w:ascii="Arial" w:hAnsi="Arial" w:cs="Arial"/>
          <w:color w:val="222222"/>
          <w:lang w:val="en"/>
        </w:rPr>
        <w:t>PPS</w:t>
      </w:r>
      <w:r>
        <w:rPr>
          <w:rFonts w:ascii="Arial" w:hAnsi="Arial" w:cs="Arial"/>
          <w:color w:val="222222"/>
          <w:lang w:val="en"/>
        </w:rPr>
        <w:t xml:space="preserve"> </w:t>
      </w:r>
      <w:r w:rsidRPr="00B57E52">
        <w:rPr>
          <w:rFonts w:ascii="Arial" w:hAnsi="Arial" w:cs="Arial"/>
          <w:color w:val="222222"/>
          <w:lang w:val="en"/>
        </w:rPr>
        <w:t>include the following:</w:t>
      </w:r>
    </w:p>
    <w:p w14:paraId="56DBD22F" w14:textId="77777777" w:rsidR="00B57E52" w:rsidRDefault="00B57E52" w:rsidP="0025311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4A1B282B" w14:textId="77777777" w:rsidR="00B57E52" w:rsidRPr="00B57E52" w:rsidRDefault="00B57E52" w:rsidP="00253118">
      <w:pPr>
        <w:pStyle w:val="NormalWeb"/>
        <w:shd w:val="clear" w:color="auto" w:fill="FFFFFF"/>
        <w:tabs>
          <w:tab w:val="left" w:pos="5760"/>
        </w:tabs>
        <w:spacing w:before="0" w:beforeAutospacing="0" w:after="0" w:afterAutospacing="0"/>
        <w:ind w:left="720" w:firstLine="720"/>
        <w:textAlignment w:val="top"/>
        <w:rPr>
          <w:rFonts w:ascii="Arial" w:hAnsi="Arial" w:cs="Arial"/>
          <w:color w:val="222222"/>
          <w:lang w:val="en"/>
        </w:rPr>
      </w:pPr>
      <w:r w:rsidRPr="009F6F22">
        <w:rPr>
          <w:rFonts w:ascii="Arial" w:hAnsi="Arial" w:cs="Arial"/>
          <w:color w:val="222222"/>
          <w:u w:val="single"/>
          <w:lang w:val="en"/>
        </w:rPr>
        <w:t>Position</w:t>
      </w:r>
      <w:r>
        <w:rPr>
          <w:rFonts w:ascii="Arial" w:hAnsi="Arial" w:cs="Arial"/>
          <w:color w:val="222222"/>
          <w:lang w:val="en"/>
        </w:rPr>
        <w:tab/>
      </w:r>
      <w:r w:rsidRPr="009F6F22">
        <w:rPr>
          <w:rFonts w:ascii="Arial" w:hAnsi="Arial" w:cs="Arial"/>
          <w:color w:val="222222"/>
          <w:u w:val="single"/>
          <w:lang w:val="en"/>
        </w:rPr>
        <w:t>Date</w:t>
      </w:r>
    </w:p>
    <w:p w14:paraId="0EE0E453" w14:textId="77777777" w:rsidR="009F6F22" w:rsidRDefault="009F6F22" w:rsidP="00253118">
      <w:pPr>
        <w:pStyle w:val="NormalWeb"/>
        <w:shd w:val="clear" w:color="auto" w:fill="FFFFFF"/>
        <w:tabs>
          <w:tab w:val="left" w:pos="5760"/>
        </w:tabs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64A3EA70" w14:textId="77777777" w:rsidR="009F6F22" w:rsidRDefault="00B57E52" w:rsidP="00253118">
      <w:pPr>
        <w:pStyle w:val="NormalWeb"/>
        <w:shd w:val="clear" w:color="auto" w:fill="FFFFFF"/>
        <w:tabs>
          <w:tab w:val="left" w:pos="5760"/>
        </w:tabs>
        <w:spacing w:before="0" w:beforeAutospacing="0" w:after="0" w:afterAutospacing="0"/>
        <w:ind w:left="720" w:firstLine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 xml:space="preserve">Director, LBJ Student </w:t>
      </w:r>
      <w:r w:rsidR="009F6F22">
        <w:rPr>
          <w:rFonts w:ascii="Arial" w:hAnsi="Arial" w:cs="Arial"/>
          <w:color w:val="222222"/>
          <w:lang w:val="en"/>
        </w:rPr>
        <w:t>Center</w:t>
      </w:r>
      <w:r>
        <w:rPr>
          <w:rFonts w:ascii="Arial" w:hAnsi="Arial" w:cs="Arial"/>
          <w:color w:val="222222"/>
          <w:lang w:val="en"/>
        </w:rPr>
        <w:tab/>
      </w:r>
      <w:r w:rsidR="009F6F22">
        <w:rPr>
          <w:rFonts w:ascii="Arial" w:hAnsi="Arial" w:cs="Arial"/>
          <w:color w:val="222222"/>
          <w:lang w:val="en"/>
        </w:rPr>
        <w:t>March 1 E3Y</w:t>
      </w:r>
      <w:r>
        <w:rPr>
          <w:rFonts w:ascii="Arial" w:hAnsi="Arial" w:cs="Arial"/>
          <w:color w:val="222222"/>
          <w:lang w:val="en"/>
        </w:rPr>
        <w:tab/>
      </w:r>
    </w:p>
    <w:p w14:paraId="7F65C3EB" w14:textId="77777777" w:rsidR="009F6F22" w:rsidRDefault="009F6F22" w:rsidP="00253118">
      <w:pPr>
        <w:pStyle w:val="NormalWeb"/>
        <w:shd w:val="clear" w:color="auto" w:fill="FFFFFF"/>
        <w:tabs>
          <w:tab w:val="left" w:pos="5760"/>
        </w:tabs>
        <w:spacing w:before="0" w:beforeAutospacing="0" w:after="0" w:afterAutospacing="0"/>
        <w:ind w:left="720" w:firstLine="720"/>
        <w:textAlignment w:val="top"/>
        <w:rPr>
          <w:rFonts w:ascii="Arial" w:hAnsi="Arial" w:cs="Arial"/>
          <w:color w:val="222222"/>
          <w:lang w:val="en"/>
        </w:rPr>
      </w:pPr>
    </w:p>
    <w:p w14:paraId="4812B622" w14:textId="7DF62377" w:rsidR="00B57E52" w:rsidRDefault="00D675CC" w:rsidP="00C02EED">
      <w:pPr>
        <w:pStyle w:val="NormalWeb"/>
        <w:shd w:val="clear" w:color="auto" w:fill="FFFFFF"/>
        <w:tabs>
          <w:tab w:val="left" w:pos="5760"/>
        </w:tabs>
        <w:spacing w:before="0" w:beforeAutospacing="0" w:after="0" w:afterAutospacing="0"/>
        <w:ind w:left="720" w:firstLine="72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Director</w:t>
      </w:r>
      <w:r w:rsidR="009F6F22">
        <w:rPr>
          <w:rFonts w:ascii="Arial" w:hAnsi="Arial" w:cs="Arial"/>
          <w:color w:val="222222"/>
          <w:lang w:val="en"/>
        </w:rPr>
        <w:t>, University Police Department</w:t>
      </w:r>
      <w:r w:rsidR="009F6F22">
        <w:rPr>
          <w:rFonts w:ascii="Arial" w:hAnsi="Arial" w:cs="Arial"/>
          <w:color w:val="222222"/>
          <w:lang w:val="en"/>
        </w:rPr>
        <w:tab/>
        <w:t>March 1 E3Y</w:t>
      </w:r>
      <w:r w:rsidR="00B57E52">
        <w:rPr>
          <w:rFonts w:ascii="Arial" w:hAnsi="Arial" w:cs="Arial"/>
          <w:color w:val="222222"/>
          <w:lang w:val="en"/>
        </w:rPr>
        <w:tab/>
      </w:r>
    </w:p>
    <w:p w14:paraId="38B33FAA" w14:textId="77777777" w:rsidR="00253118" w:rsidRDefault="00253118" w:rsidP="00B57E5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color w:val="222222"/>
          <w:lang w:val="en"/>
        </w:rPr>
      </w:pPr>
    </w:p>
    <w:p w14:paraId="10E20F25" w14:textId="4F9E35EC" w:rsidR="00B57E52" w:rsidRPr="00B57E52" w:rsidRDefault="00B57E52" w:rsidP="00B57E5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color w:val="222222"/>
          <w:lang w:val="en"/>
        </w:rPr>
      </w:pPr>
      <w:r w:rsidRPr="00B57E52">
        <w:rPr>
          <w:rFonts w:ascii="Arial" w:hAnsi="Arial" w:cs="Arial"/>
          <w:b/>
          <w:color w:val="222222"/>
          <w:lang w:val="en"/>
        </w:rPr>
        <w:t xml:space="preserve">07. </w:t>
      </w:r>
      <w:r w:rsidR="009F6F22">
        <w:rPr>
          <w:rFonts w:ascii="Arial" w:hAnsi="Arial" w:cs="Arial"/>
          <w:b/>
          <w:color w:val="222222"/>
          <w:lang w:val="en"/>
        </w:rPr>
        <w:tab/>
      </w:r>
      <w:r w:rsidRPr="00B57E52">
        <w:rPr>
          <w:rFonts w:ascii="Arial" w:hAnsi="Arial" w:cs="Arial"/>
          <w:b/>
          <w:color w:val="222222"/>
          <w:lang w:val="en"/>
        </w:rPr>
        <w:t>CERTIFICATION STATEMENT</w:t>
      </w:r>
    </w:p>
    <w:p w14:paraId="4B6BBB48" w14:textId="77777777" w:rsidR="00B57E52" w:rsidRDefault="00B57E52" w:rsidP="00B57E5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7EFCA5E0" w14:textId="3AD6D863" w:rsidR="00B57E52" w:rsidRDefault="009F6F22" w:rsidP="00B57E52">
      <w:pPr>
        <w:pStyle w:val="NormalWeb"/>
        <w:shd w:val="clear" w:color="auto" w:fill="FFFFFF"/>
        <w:spacing w:before="0" w:beforeAutospacing="0" w:after="0" w:afterAutospacing="0"/>
        <w:ind w:left="72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This </w:t>
      </w:r>
      <w:r w:rsidR="009D370D">
        <w:rPr>
          <w:rFonts w:ascii="Arial" w:hAnsi="Arial" w:cs="Arial"/>
          <w:color w:val="222222"/>
          <w:lang w:val="en"/>
        </w:rPr>
        <w:t>U</w:t>
      </w:r>
      <w:r w:rsidR="00B57E52" w:rsidRPr="00B57E52">
        <w:rPr>
          <w:rFonts w:ascii="Arial" w:hAnsi="Arial" w:cs="Arial"/>
          <w:color w:val="222222"/>
          <w:lang w:val="en"/>
        </w:rPr>
        <w:t>PPS has been approved by the following individuals in their official</w:t>
      </w:r>
      <w:r w:rsidR="00B57E52">
        <w:rPr>
          <w:rFonts w:ascii="Arial" w:hAnsi="Arial" w:cs="Arial"/>
          <w:color w:val="222222"/>
          <w:lang w:val="en"/>
        </w:rPr>
        <w:t xml:space="preserve"> </w:t>
      </w:r>
      <w:r>
        <w:rPr>
          <w:rFonts w:ascii="Arial" w:hAnsi="Arial" w:cs="Arial"/>
          <w:color w:val="222222"/>
          <w:lang w:val="en"/>
        </w:rPr>
        <w:t>capacities</w:t>
      </w:r>
      <w:r w:rsidR="00B57E52" w:rsidRPr="00B57E52">
        <w:rPr>
          <w:rFonts w:ascii="Arial" w:hAnsi="Arial" w:cs="Arial"/>
          <w:color w:val="222222"/>
          <w:lang w:val="en"/>
        </w:rPr>
        <w:t xml:space="preserve"> and represents Texas State policy and procedure from the date of this</w:t>
      </w:r>
      <w:r w:rsidR="00B57E52">
        <w:rPr>
          <w:rFonts w:ascii="Arial" w:hAnsi="Arial" w:cs="Arial"/>
          <w:color w:val="222222"/>
          <w:lang w:val="en"/>
        </w:rPr>
        <w:t xml:space="preserve"> </w:t>
      </w:r>
      <w:r w:rsidR="00B57E52" w:rsidRPr="00B57E52">
        <w:rPr>
          <w:rFonts w:ascii="Arial" w:hAnsi="Arial" w:cs="Arial"/>
          <w:color w:val="222222"/>
          <w:lang w:val="en"/>
        </w:rPr>
        <w:t>document until superseded.</w:t>
      </w:r>
    </w:p>
    <w:p w14:paraId="3D7471B8" w14:textId="77777777" w:rsidR="009207DD" w:rsidRDefault="009207DD" w:rsidP="00B57E52">
      <w:pPr>
        <w:pStyle w:val="NormalWeb"/>
        <w:shd w:val="clear" w:color="auto" w:fill="FFFFFF"/>
        <w:spacing w:before="0" w:beforeAutospacing="0" w:after="0" w:afterAutospacing="0"/>
        <w:ind w:left="720"/>
        <w:textAlignment w:val="top"/>
        <w:rPr>
          <w:rFonts w:ascii="Arial" w:hAnsi="Arial" w:cs="Arial"/>
          <w:color w:val="222222"/>
          <w:lang w:val="en"/>
        </w:rPr>
      </w:pPr>
    </w:p>
    <w:p w14:paraId="373B76B0" w14:textId="77777777" w:rsidR="00B57E52" w:rsidRPr="00B57E52" w:rsidRDefault="009F6F22" w:rsidP="00B57E52">
      <w:pPr>
        <w:pStyle w:val="NormalWeb"/>
        <w:shd w:val="clear" w:color="auto" w:fill="FFFFFF"/>
        <w:spacing w:before="0" w:beforeAutospacing="0" w:after="0" w:afterAutospacing="0"/>
        <w:ind w:left="72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Director</w:t>
      </w:r>
      <w:r w:rsidR="009207DD">
        <w:rPr>
          <w:rFonts w:ascii="Arial" w:hAnsi="Arial" w:cs="Arial"/>
          <w:color w:val="222222"/>
          <w:lang w:val="en"/>
        </w:rPr>
        <w:t>,</w:t>
      </w:r>
      <w:r>
        <w:rPr>
          <w:rFonts w:ascii="Arial" w:hAnsi="Arial" w:cs="Arial"/>
          <w:color w:val="222222"/>
          <w:lang w:val="en"/>
        </w:rPr>
        <w:t xml:space="preserve"> LBJ Student Center; senior r</w:t>
      </w:r>
      <w:r w:rsidR="00B57E52" w:rsidRPr="00B57E52">
        <w:rPr>
          <w:rFonts w:ascii="Arial" w:hAnsi="Arial" w:cs="Arial"/>
          <w:color w:val="222222"/>
          <w:lang w:val="en"/>
        </w:rPr>
        <w:t>eviewer of this</w:t>
      </w:r>
      <w:r w:rsidR="00B57E52">
        <w:rPr>
          <w:rFonts w:ascii="Arial" w:hAnsi="Arial" w:cs="Arial"/>
          <w:color w:val="222222"/>
          <w:lang w:val="en"/>
        </w:rPr>
        <w:t xml:space="preserve"> </w:t>
      </w:r>
      <w:r w:rsidR="00B57E52" w:rsidRPr="00B57E52">
        <w:rPr>
          <w:rFonts w:ascii="Arial" w:hAnsi="Arial" w:cs="Arial"/>
          <w:color w:val="222222"/>
          <w:lang w:val="en"/>
        </w:rPr>
        <w:t>PPS</w:t>
      </w:r>
    </w:p>
    <w:p w14:paraId="7F45056A" w14:textId="77777777" w:rsidR="00B57E52" w:rsidRDefault="00B57E52" w:rsidP="00B57E5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ab/>
      </w:r>
    </w:p>
    <w:p w14:paraId="15EDBEA7" w14:textId="5DFE406E" w:rsidR="00B57E52" w:rsidRPr="00B57E52" w:rsidRDefault="009207DD" w:rsidP="00B57E52">
      <w:pPr>
        <w:pStyle w:val="NormalWeb"/>
        <w:shd w:val="clear" w:color="auto" w:fill="FFFFFF"/>
        <w:spacing w:before="0" w:beforeAutospacing="0" w:after="0" w:afterAutospacing="0"/>
        <w:ind w:left="72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Associate Vice President</w:t>
      </w:r>
      <w:r w:rsidR="002257B5">
        <w:rPr>
          <w:rFonts w:ascii="Arial" w:hAnsi="Arial" w:cs="Arial"/>
          <w:color w:val="222222"/>
          <w:lang w:val="en"/>
        </w:rPr>
        <w:t xml:space="preserve"> for </w:t>
      </w:r>
      <w:r w:rsidR="001A7F96">
        <w:rPr>
          <w:rFonts w:ascii="Arial" w:hAnsi="Arial" w:cs="Arial"/>
          <w:color w:val="222222"/>
          <w:lang w:val="en"/>
        </w:rPr>
        <w:t xml:space="preserve">Student Success </w:t>
      </w:r>
      <w:r w:rsidR="00B57E52" w:rsidRPr="00B57E52">
        <w:rPr>
          <w:rFonts w:ascii="Arial" w:hAnsi="Arial" w:cs="Arial"/>
          <w:color w:val="222222"/>
          <w:lang w:val="en"/>
        </w:rPr>
        <w:t>and Dean of</w:t>
      </w:r>
      <w:r w:rsidR="00B57E52">
        <w:rPr>
          <w:rFonts w:ascii="Arial" w:hAnsi="Arial" w:cs="Arial"/>
          <w:color w:val="222222"/>
          <w:lang w:val="en"/>
        </w:rPr>
        <w:t xml:space="preserve"> </w:t>
      </w:r>
      <w:r w:rsidR="00B57E52" w:rsidRPr="00B57E52">
        <w:rPr>
          <w:rFonts w:ascii="Arial" w:hAnsi="Arial" w:cs="Arial"/>
          <w:color w:val="222222"/>
          <w:lang w:val="en"/>
        </w:rPr>
        <w:t>Students</w:t>
      </w:r>
    </w:p>
    <w:p w14:paraId="5CB7CBFB" w14:textId="77777777" w:rsidR="00B57E52" w:rsidRDefault="00B57E52" w:rsidP="00B57E52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lang w:val="en"/>
        </w:rPr>
      </w:pPr>
    </w:p>
    <w:p w14:paraId="121948AF" w14:textId="5E2E05EA" w:rsidR="00294159" w:rsidRDefault="00B57E52" w:rsidP="004F33CF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rFonts w:ascii="Arial" w:hAnsi="Arial" w:cs="Arial"/>
          <w:color w:val="222222"/>
          <w:lang w:val="en"/>
        </w:rPr>
      </w:pPr>
      <w:r w:rsidRPr="00B57E52">
        <w:rPr>
          <w:rFonts w:ascii="Arial" w:hAnsi="Arial" w:cs="Arial"/>
          <w:color w:val="222222"/>
          <w:lang w:val="en"/>
        </w:rPr>
        <w:t xml:space="preserve">Vice President for </w:t>
      </w:r>
      <w:r w:rsidR="001A7F96">
        <w:rPr>
          <w:rFonts w:ascii="Arial" w:hAnsi="Arial" w:cs="Arial"/>
          <w:color w:val="222222"/>
          <w:lang w:val="en"/>
        </w:rPr>
        <w:t>Student Success</w:t>
      </w:r>
    </w:p>
    <w:p w14:paraId="0DD6D842" w14:textId="06331454" w:rsidR="00C02EED" w:rsidRDefault="00C02EED" w:rsidP="004F33CF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rFonts w:ascii="Arial" w:hAnsi="Arial" w:cs="Arial"/>
          <w:color w:val="222222"/>
          <w:lang w:val="en"/>
        </w:rPr>
      </w:pPr>
    </w:p>
    <w:p w14:paraId="709F7E67" w14:textId="214CF476" w:rsidR="00C02EED" w:rsidRPr="00B57E52" w:rsidRDefault="00C02EED" w:rsidP="004F33CF">
      <w:pPr>
        <w:pStyle w:val="NormalWeb"/>
        <w:shd w:val="clear" w:color="auto" w:fill="FFFFFF"/>
        <w:spacing w:before="0" w:beforeAutospacing="0" w:after="0" w:afterAutospacing="0"/>
        <w:ind w:firstLine="720"/>
        <w:textAlignment w:val="top"/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President </w:t>
      </w:r>
    </w:p>
    <w:sectPr w:rsidR="00C02EED" w:rsidRPr="00B57E52" w:rsidSect="00F7121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B244" w14:textId="77777777" w:rsidR="00F71211" w:rsidRDefault="00F71211" w:rsidP="00F71211">
      <w:pPr>
        <w:spacing w:after="0" w:line="240" w:lineRule="auto"/>
      </w:pPr>
      <w:r>
        <w:separator/>
      </w:r>
    </w:p>
  </w:endnote>
  <w:endnote w:type="continuationSeparator" w:id="0">
    <w:p w14:paraId="7DA86F70" w14:textId="77777777" w:rsidR="00F71211" w:rsidRDefault="00F71211" w:rsidP="00F7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96AB" w14:textId="77777777" w:rsidR="00F71211" w:rsidRDefault="00F71211" w:rsidP="00F71211">
      <w:pPr>
        <w:spacing w:after="0" w:line="240" w:lineRule="auto"/>
      </w:pPr>
      <w:r>
        <w:separator/>
      </w:r>
    </w:p>
  </w:footnote>
  <w:footnote w:type="continuationSeparator" w:id="0">
    <w:p w14:paraId="03E65524" w14:textId="77777777" w:rsidR="00F71211" w:rsidRDefault="00F71211" w:rsidP="00F7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18B2"/>
    <w:multiLevelType w:val="hybridMultilevel"/>
    <w:tmpl w:val="6DF4822C"/>
    <w:lvl w:ilvl="0" w:tplc="1A884ED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763E"/>
    <w:multiLevelType w:val="multilevel"/>
    <w:tmpl w:val="D25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9C0"/>
    <w:multiLevelType w:val="hybridMultilevel"/>
    <w:tmpl w:val="6758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F724E"/>
    <w:multiLevelType w:val="hybridMultilevel"/>
    <w:tmpl w:val="D96CBBEA"/>
    <w:lvl w:ilvl="0" w:tplc="504E3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0154513">
    <w:abstractNumId w:val="0"/>
  </w:num>
  <w:num w:numId="2" w16cid:durableId="85297">
    <w:abstractNumId w:val="2"/>
  </w:num>
  <w:num w:numId="3" w16cid:durableId="1530528317">
    <w:abstractNumId w:val="3"/>
  </w:num>
  <w:num w:numId="4" w16cid:durableId="822746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59"/>
    <w:rsid w:val="00000609"/>
    <w:rsid w:val="00005936"/>
    <w:rsid w:val="000159A3"/>
    <w:rsid w:val="000375DD"/>
    <w:rsid w:val="00077DA8"/>
    <w:rsid w:val="000D6092"/>
    <w:rsid w:val="00102C66"/>
    <w:rsid w:val="00105882"/>
    <w:rsid w:val="00111F1E"/>
    <w:rsid w:val="0012405C"/>
    <w:rsid w:val="001537EA"/>
    <w:rsid w:val="00154E96"/>
    <w:rsid w:val="00192E0E"/>
    <w:rsid w:val="001A7F96"/>
    <w:rsid w:val="001F5756"/>
    <w:rsid w:val="002257B5"/>
    <w:rsid w:val="00237886"/>
    <w:rsid w:val="00245DF5"/>
    <w:rsid w:val="002471D5"/>
    <w:rsid w:val="002511A5"/>
    <w:rsid w:val="00253118"/>
    <w:rsid w:val="0025363D"/>
    <w:rsid w:val="0026093C"/>
    <w:rsid w:val="00294159"/>
    <w:rsid w:val="002949BB"/>
    <w:rsid w:val="002B1CEA"/>
    <w:rsid w:val="00302A0D"/>
    <w:rsid w:val="0030438E"/>
    <w:rsid w:val="00312F22"/>
    <w:rsid w:val="003162EE"/>
    <w:rsid w:val="0035496F"/>
    <w:rsid w:val="00394A43"/>
    <w:rsid w:val="003A1E18"/>
    <w:rsid w:val="003B1EE0"/>
    <w:rsid w:val="003B5F5C"/>
    <w:rsid w:val="00424ED1"/>
    <w:rsid w:val="00437E2C"/>
    <w:rsid w:val="00455959"/>
    <w:rsid w:val="00457A62"/>
    <w:rsid w:val="00471DD0"/>
    <w:rsid w:val="004B3E83"/>
    <w:rsid w:val="004B7993"/>
    <w:rsid w:val="004C5F32"/>
    <w:rsid w:val="004E05BE"/>
    <w:rsid w:val="004F33CF"/>
    <w:rsid w:val="004F35D1"/>
    <w:rsid w:val="004F6D0F"/>
    <w:rsid w:val="005077BC"/>
    <w:rsid w:val="00510234"/>
    <w:rsid w:val="005121C1"/>
    <w:rsid w:val="00512BC5"/>
    <w:rsid w:val="00524C13"/>
    <w:rsid w:val="005344C8"/>
    <w:rsid w:val="0054457D"/>
    <w:rsid w:val="005702BC"/>
    <w:rsid w:val="00574055"/>
    <w:rsid w:val="005A5B7E"/>
    <w:rsid w:val="005B35AD"/>
    <w:rsid w:val="005B6437"/>
    <w:rsid w:val="005B756E"/>
    <w:rsid w:val="0061644F"/>
    <w:rsid w:val="00637D86"/>
    <w:rsid w:val="00661AD7"/>
    <w:rsid w:val="006655C8"/>
    <w:rsid w:val="00677E44"/>
    <w:rsid w:val="006A11CD"/>
    <w:rsid w:val="006A182C"/>
    <w:rsid w:val="006A32BB"/>
    <w:rsid w:val="006A7DC3"/>
    <w:rsid w:val="006B5BC9"/>
    <w:rsid w:val="006D450A"/>
    <w:rsid w:val="00704DD6"/>
    <w:rsid w:val="00706B33"/>
    <w:rsid w:val="007329D2"/>
    <w:rsid w:val="00733CD5"/>
    <w:rsid w:val="00745D4E"/>
    <w:rsid w:val="007C579B"/>
    <w:rsid w:val="007D1C95"/>
    <w:rsid w:val="007E2D90"/>
    <w:rsid w:val="007E45D5"/>
    <w:rsid w:val="00810946"/>
    <w:rsid w:val="0081724D"/>
    <w:rsid w:val="00857D0E"/>
    <w:rsid w:val="00890EE9"/>
    <w:rsid w:val="00890FF2"/>
    <w:rsid w:val="008B085F"/>
    <w:rsid w:val="008B3CAA"/>
    <w:rsid w:val="008D2A6E"/>
    <w:rsid w:val="008F2989"/>
    <w:rsid w:val="009207DD"/>
    <w:rsid w:val="00921701"/>
    <w:rsid w:val="0092566A"/>
    <w:rsid w:val="00937A77"/>
    <w:rsid w:val="00950DE0"/>
    <w:rsid w:val="0098315F"/>
    <w:rsid w:val="009B2FD4"/>
    <w:rsid w:val="009B3CB4"/>
    <w:rsid w:val="009B72DF"/>
    <w:rsid w:val="009B75AF"/>
    <w:rsid w:val="009D370D"/>
    <w:rsid w:val="009E6484"/>
    <w:rsid w:val="009F5EBF"/>
    <w:rsid w:val="009F6F22"/>
    <w:rsid w:val="00A15160"/>
    <w:rsid w:val="00A65B30"/>
    <w:rsid w:val="00A7316C"/>
    <w:rsid w:val="00A743D5"/>
    <w:rsid w:val="00A806AE"/>
    <w:rsid w:val="00AB56EE"/>
    <w:rsid w:val="00AB7577"/>
    <w:rsid w:val="00AC6452"/>
    <w:rsid w:val="00AE62B4"/>
    <w:rsid w:val="00AF5EF8"/>
    <w:rsid w:val="00B321AA"/>
    <w:rsid w:val="00B34B5F"/>
    <w:rsid w:val="00B448C5"/>
    <w:rsid w:val="00B50ADE"/>
    <w:rsid w:val="00B52EBF"/>
    <w:rsid w:val="00B53B0B"/>
    <w:rsid w:val="00B57E52"/>
    <w:rsid w:val="00B76E55"/>
    <w:rsid w:val="00B842D3"/>
    <w:rsid w:val="00B87495"/>
    <w:rsid w:val="00B96A4F"/>
    <w:rsid w:val="00BB0344"/>
    <w:rsid w:val="00BB0AD0"/>
    <w:rsid w:val="00BC028D"/>
    <w:rsid w:val="00BC5AD8"/>
    <w:rsid w:val="00BE6AA8"/>
    <w:rsid w:val="00BF6559"/>
    <w:rsid w:val="00C02EED"/>
    <w:rsid w:val="00C16B30"/>
    <w:rsid w:val="00C35C5B"/>
    <w:rsid w:val="00C37313"/>
    <w:rsid w:val="00C44C7F"/>
    <w:rsid w:val="00C569AA"/>
    <w:rsid w:val="00C94649"/>
    <w:rsid w:val="00CA7499"/>
    <w:rsid w:val="00CB706B"/>
    <w:rsid w:val="00CC65F3"/>
    <w:rsid w:val="00CC6906"/>
    <w:rsid w:val="00CC6B21"/>
    <w:rsid w:val="00CD1ED9"/>
    <w:rsid w:val="00CE6D51"/>
    <w:rsid w:val="00D12B87"/>
    <w:rsid w:val="00D32749"/>
    <w:rsid w:val="00D4635A"/>
    <w:rsid w:val="00D50EDF"/>
    <w:rsid w:val="00D551D0"/>
    <w:rsid w:val="00D652AD"/>
    <w:rsid w:val="00D675CC"/>
    <w:rsid w:val="00D874DD"/>
    <w:rsid w:val="00D90908"/>
    <w:rsid w:val="00DB7F3A"/>
    <w:rsid w:val="00DC50A6"/>
    <w:rsid w:val="00DF3D5B"/>
    <w:rsid w:val="00E225B4"/>
    <w:rsid w:val="00E432C4"/>
    <w:rsid w:val="00E5463C"/>
    <w:rsid w:val="00E727AD"/>
    <w:rsid w:val="00E74415"/>
    <w:rsid w:val="00E811B5"/>
    <w:rsid w:val="00E81A0C"/>
    <w:rsid w:val="00E9232C"/>
    <w:rsid w:val="00ED7D1C"/>
    <w:rsid w:val="00EE406D"/>
    <w:rsid w:val="00EE40CB"/>
    <w:rsid w:val="00F35FFC"/>
    <w:rsid w:val="00F41734"/>
    <w:rsid w:val="00F656DD"/>
    <w:rsid w:val="00F71211"/>
    <w:rsid w:val="00F82F05"/>
    <w:rsid w:val="00FB5F67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645C"/>
  <w15:chartTrackingRefBased/>
  <w15:docId w15:val="{A4DEC5F7-EA4E-4CD6-95BB-C9C2296D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7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1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5B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B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A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11"/>
  </w:style>
  <w:style w:type="paragraph" w:styleId="Footer">
    <w:name w:val="footer"/>
    <w:basedOn w:val="Normal"/>
    <w:link w:val="FooterChar"/>
    <w:uiPriority w:val="99"/>
    <w:unhideWhenUsed/>
    <w:rsid w:val="00F7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0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.lbjsc.txstate.edu/organization-resources/Organization-Funding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handbook.txstate.edu/rules-and-policies/code-of-student-conduc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licies.txstate.edu/division-policies/student-affairs/07-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txstate.edu/university-policies/07-11-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84F1-C36F-432E-8609-0EA76C90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Martinez, Iza N</cp:lastModifiedBy>
  <cp:revision>4</cp:revision>
  <cp:lastPrinted>2020-10-12T14:38:00Z</cp:lastPrinted>
  <dcterms:created xsi:type="dcterms:W3CDTF">2020-10-14T13:37:00Z</dcterms:created>
  <dcterms:modified xsi:type="dcterms:W3CDTF">2023-02-16T15:15:00Z</dcterms:modified>
</cp:coreProperties>
</file>