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15C41F9" w14:paraId="08BB4878" wp14:textId="04871476">
      <w:pPr>
        <w:pStyle w:val="NormalWeb"/>
        <w:spacing w:before="0" w:after="280"/>
        <w:jc w:val="center"/>
        <w:rPr>
          <w:rFonts w:ascii="Times New Roman" w:hAnsi="Times New Roman" w:eastAsia="Times New Roman" w:cs="Times New Roman"/>
          <w:b w:val="1"/>
          <w:b/>
          <w:bCs w:val="1"/>
          <w:sz w:val="32"/>
          <w:szCs w:val="32"/>
        </w:rPr>
      </w:pPr>
      <w:r w:rsidRPr="7724F444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7724F444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[</w:t>
      </w:r>
      <w:r w:rsidRPr="7724F444" w:rsidR="453139B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Octob</w:t>
      </w:r>
      <w:r w:rsidRPr="7724F444" w:rsidR="172F474E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</w:t>
      </w:r>
      <w:r w:rsidRPr="7724F444" w:rsidR="453139B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r </w:t>
      </w:r>
      <w:r w:rsidRPr="7724F444" w:rsidR="7D7BC6E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2</w:t>
      </w:r>
      <w:r w:rsidRPr="7724F444" w:rsidR="0CC198B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2</w:t>
      </w:r>
      <w:r w:rsidRPr="7724F444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]</w:t>
      </w:r>
    </w:p>
    <w:p xmlns:wp14="http://schemas.microsoft.com/office/word/2010/wordml" w:rsidP="515C41F9" w14:paraId="672A6659" wp14:textId="77777777"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5B24B00D" wp14:textId="7FDAEC4E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Call to Order: (1:0</w:t>
      </w:r>
      <w:r w:rsidRPr="7724F444" w:rsidR="03C2BB4C">
        <w:rPr>
          <w:rFonts w:ascii="Times New Roman" w:hAnsi="Times New Roman" w:eastAsia="Times New Roman" w:cs="Times New Roman"/>
        </w:rPr>
        <w:t>3</w:t>
      </w:r>
      <w:r w:rsidRPr="7724F444" w:rsidR="515C41F9">
        <w:rPr>
          <w:rFonts w:ascii="Times New Roman" w:hAnsi="Times New Roman" w:eastAsia="Times New Roman" w:cs="Times New Roman"/>
        </w:rPr>
        <w:t xml:space="preserve">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Roll Call</w:t>
      </w:r>
    </w:p>
    <w:p xmlns:wp14="http://schemas.microsoft.com/office/word/2010/wordml" w:rsidP="7724F444" w14:paraId="7D1F1216" wp14:textId="0B0C9BE4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7724F444" w:rsidR="2163B972">
        <w:rPr>
          <w:rFonts w:ascii="Times New Roman" w:hAnsi="Times New Roman" w:eastAsia="Times New Roman" w:cs="Times New Roman"/>
        </w:rPr>
        <w:t xml:space="preserve">In Attendance: </w:t>
      </w:r>
      <w:proofErr w:type="spellStart"/>
      <w:r w:rsidRPr="7724F444" w:rsidR="19A70DA2">
        <w:rPr>
          <w:rFonts w:ascii="Times New Roman" w:hAnsi="Times New Roman" w:eastAsia="Times New Roman" w:cs="Times New Roman"/>
        </w:rPr>
        <w:t>Cassagrande</w:t>
      </w:r>
      <w:proofErr w:type="spellEnd"/>
      <w:r w:rsidRPr="7724F444" w:rsidR="19A70DA2">
        <w:rPr>
          <w:rFonts w:ascii="Times New Roman" w:hAnsi="Times New Roman" w:eastAsia="Times New Roman" w:cs="Times New Roman"/>
        </w:rPr>
        <w:t xml:space="preserve">, DeSalvo, </w:t>
      </w:r>
      <w:r w:rsidRPr="7724F444" w:rsidR="72653834">
        <w:rPr>
          <w:rFonts w:ascii="Times New Roman" w:hAnsi="Times New Roman" w:eastAsia="Times New Roman" w:cs="Times New Roman"/>
        </w:rPr>
        <w:t xml:space="preserve">Chuma, Wiethoff, </w:t>
      </w:r>
      <w:r w:rsidRPr="7724F444" w:rsidR="19A70DA2">
        <w:rPr>
          <w:rFonts w:ascii="Times New Roman" w:hAnsi="Times New Roman" w:eastAsia="Times New Roman" w:cs="Times New Roman"/>
        </w:rPr>
        <w:t>Van Gork</w:t>
      </w:r>
      <w:r w:rsidRPr="7724F444" w:rsidR="2810BA9E">
        <w:rPr>
          <w:rFonts w:ascii="Times New Roman" w:hAnsi="Times New Roman" w:eastAsia="Times New Roman" w:cs="Times New Roman"/>
        </w:rPr>
        <w:t>o</w:t>
      </w:r>
      <w:r w:rsidRPr="7724F444" w:rsidR="19A70DA2">
        <w:rPr>
          <w:rFonts w:ascii="Times New Roman" w:hAnsi="Times New Roman" w:eastAsia="Times New Roman" w:cs="Times New Roman"/>
        </w:rPr>
        <w:t>m, Atkinson, Howlader, David</w:t>
      </w:r>
    </w:p>
    <w:p xmlns:wp14="http://schemas.microsoft.com/office/word/2010/wordml" w:rsidP="7724F444" w14:paraId="78DF0485" wp14:textId="1F780B2E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7724F444" w:rsidR="2163B972">
        <w:rPr>
          <w:rFonts w:ascii="Times New Roman" w:hAnsi="Times New Roman" w:eastAsia="Times New Roman" w:cs="Times New Roman"/>
        </w:rPr>
        <w:t>Absent:</w:t>
      </w:r>
      <w:r w:rsidRPr="7724F444" w:rsidR="514BAD0D">
        <w:rPr>
          <w:rFonts w:ascii="Times New Roman" w:hAnsi="Times New Roman" w:eastAsia="Times New Roman" w:cs="Times New Roman"/>
        </w:rPr>
        <w:t xml:space="preserve"> Cessac, Heinemann,</w:t>
      </w:r>
      <w:r w:rsidRPr="7724F444" w:rsidR="3EC2052F">
        <w:rPr>
          <w:rFonts w:ascii="Times New Roman" w:hAnsi="Times New Roman" w:eastAsia="Times New Roman" w:cs="Times New Roman"/>
        </w:rPr>
        <w:t xml:space="preserve"> Beck-King, Morton</w:t>
      </w:r>
    </w:p>
    <w:p xmlns:wp14="http://schemas.microsoft.com/office/word/2010/wordml" w:rsidP="7724F444" w14:paraId="200E8495" wp14:textId="688A7343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7724F444" w:rsidR="2163B972">
        <w:rPr>
          <w:rFonts w:ascii="Times New Roman" w:hAnsi="Times New Roman" w:eastAsia="Times New Roman" w:cs="Times New Roman"/>
        </w:rPr>
        <w:t xml:space="preserve">Approval of </w:t>
      </w:r>
      <w:r w:rsidRPr="7724F444" w:rsidR="2163B972">
        <w:rPr>
          <w:rFonts w:ascii="Times New Roman" w:hAnsi="Times New Roman" w:eastAsia="Times New Roman" w:cs="Times New Roman"/>
        </w:rPr>
        <w:t>Minutes</w:t>
      </w:r>
      <w:r w:rsidRPr="7724F444" w:rsidR="1B8AED74">
        <w:rPr>
          <w:rFonts w:ascii="Times New Roman" w:hAnsi="Times New Roman" w:eastAsia="Times New Roman" w:cs="Times New Roman"/>
        </w:rPr>
        <w:t>:</w:t>
      </w:r>
      <w:r w:rsidRPr="7724F444" w:rsidR="1B8AED74">
        <w:rPr>
          <w:rFonts w:ascii="Times New Roman" w:hAnsi="Times New Roman" w:eastAsia="Times New Roman" w:cs="Times New Roman"/>
        </w:rPr>
        <w:t xml:space="preserve"> approved</w:t>
      </w:r>
    </w:p>
    <w:p xmlns:wp14="http://schemas.microsoft.com/office/word/2010/wordml" w:rsidP="7724F444" w14:paraId="1DD1F8FA" wp14:textId="1D16579E">
      <w:pPr>
        <w:pStyle w:val="NormalWeb"/>
        <w:numPr>
          <w:ilvl w:val="0"/>
          <w:numId w:val="1"/>
        </w:numPr>
        <w:bidi w:val="0"/>
        <w:spacing w:beforeAutospacing="on" w:afterAutospacing="on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7724F444" w:rsidR="2903B56A">
        <w:rPr>
          <w:rFonts w:ascii="Times New Roman" w:hAnsi="Times New Roman" w:eastAsia="Times New Roman" w:cs="Times New Roman"/>
          <w:color w:val="auto"/>
          <w:sz w:val="24"/>
          <w:szCs w:val="24"/>
        </w:rPr>
        <w:t>Swearing in of Representative Chuma</w:t>
      </w:r>
    </w:p>
    <w:p xmlns:wp14="http://schemas.microsoft.com/office/word/2010/wordml" w:rsidP="7724F444" w14:paraId="5ABA5DC9" wp14:textId="167FDFC4">
      <w:pPr>
        <w:pStyle w:val="NormalWeb"/>
        <w:numPr>
          <w:ilvl w:val="0"/>
          <w:numId w:val="1"/>
        </w:numPr>
        <w:spacing w:before="280" w:after="0"/>
        <w:rPr>
          <w:color w:val="auto"/>
          <w:sz w:val="24"/>
          <w:szCs w:val="24"/>
        </w:rPr>
      </w:pPr>
      <w:r w:rsidRPr="7724F444" w:rsidR="515C41F9">
        <w:rPr>
          <w:rFonts w:ascii="Times New Roman" w:hAnsi="Times New Roman" w:eastAsia="Times New Roman" w:cs="Times New Roman"/>
        </w:rPr>
        <w:t>Orders of the Day</w:t>
      </w:r>
      <w:r w:rsidRPr="7724F444" w:rsidR="0470AA18">
        <w:rPr>
          <w:rFonts w:ascii="Times New Roman" w:hAnsi="Times New Roman" w:eastAsia="Times New Roman" w:cs="Times New Roman"/>
        </w:rPr>
        <w:t>: approved</w:t>
      </w:r>
    </w:p>
    <w:p xmlns:wp14="http://schemas.microsoft.com/office/word/2010/wordml" w14:paraId="484BF255" wp14:textId="2EFC83AD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Guest Speakers</w:t>
      </w:r>
      <w:r w:rsidRPr="7724F444" w:rsidR="0E8EEEC2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4DBC5184" wp14:textId="1F299AC2">
      <w:pPr>
        <w:pStyle w:val="NormalWeb"/>
        <w:numPr>
          <w:ilvl w:val="0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Public Forum</w:t>
      </w:r>
      <w:r w:rsidRPr="7724F444" w:rsidR="663D2809">
        <w:rPr>
          <w:rFonts w:ascii="Times New Roman" w:hAnsi="Times New Roman" w:eastAsia="Times New Roman" w:cs="Times New Roman"/>
        </w:rPr>
        <w:t>: None</w:t>
      </w:r>
      <w:r w:rsidRPr="7724F444" w:rsidR="2163B972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Reports</w:t>
      </w:r>
    </w:p>
    <w:p xmlns:wp14="http://schemas.microsoft.com/office/word/2010/wordml" w14:paraId="501FEFDA" wp14:textId="1CF8D2B4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Student Government Vice President’s Report: </w:t>
      </w:r>
      <w:r w:rsidRPr="7724F444" w:rsidR="61F185FD">
        <w:rPr>
          <w:rFonts w:ascii="Times New Roman" w:hAnsi="Times New Roman" w:eastAsia="Times New Roman" w:cs="Times New Roman"/>
          <w:noProof w:val="0"/>
          <w:lang w:val="en-US"/>
        </w:rPr>
        <w:t>Lorenz</w:t>
      </w:r>
    </w:p>
    <w:p w:rsidR="7288A16D" w:rsidP="7724F444" w:rsidRDefault="7288A16D" w14:paraId="37E9EA15" w14:textId="5E2EEBBE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7724F444" w:rsidR="7288A16D">
        <w:rPr>
          <w:rFonts w:ascii="Times New Roman" w:hAnsi="Times New Roman" w:eastAsia="Times New Roman" w:cs="Times New Roman"/>
        </w:rPr>
        <w:t xml:space="preserve">The Senate now has a clerk. </w:t>
      </w:r>
    </w:p>
    <w:p w:rsidR="7288A16D" w:rsidP="7724F444" w:rsidRDefault="7288A16D" w14:paraId="49237CB4" w14:textId="2518065C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7724F444" w:rsidR="7288A16D">
        <w:rPr>
          <w:rFonts w:ascii="Times New Roman" w:hAnsi="Times New Roman" w:eastAsia="Times New Roman" w:cs="Times New Roman"/>
        </w:rPr>
        <w:t>The Student Government website is being re-designed.</w:t>
      </w:r>
    </w:p>
    <w:p w:rsidR="7288A16D" w:rsidP="7724F444" w:rsidRDefault="7288A16D" w14:paraId="45001E7F" w14:textId="2A785CE9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7724F444" w:rsidR="7288A16D">
        <w:rPr>
          <w:rFonts w:ascii="Times New Roman" w:hAnsi="Times New Roman" w:eastAsia="Times New Roman" w:cs="Times New Roman"/>
          <w:color w:val="auto"/>
          <w:sz w:val="24"/>
          <w:szCs w:val="24"/>
        </w:rPr>
        <w:t>The Senate will be participating in the Taco Throwdown and Boxcar Derby.</w:t>
      </w:r>
    </w:p>
    <w:p w:rsidR="7288A16D" w:rsidP="7724F444" w:rsidRDefault="7288A16D" w14:paraId="1FF06AC1" w14:textId="6F043330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7724F444" w:rsidR="7288A16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1700 </w:t>
      </w:r>
      <w:proofErr w:type="spellStart"/>
      <w:r w:rsidRPr="7724F444" w:rsidR="7288A16D">
        <w:rPr>
          <w:rFonts w:ascii="Times New Roman" w:hAnsi="Times New Roman" w:eastAsia="Times New Roman" w:cs="Times New Roman"/>
          <w:color w:val="auto"/>
          <w:sz w:val="24"/>
          <w:szCs w:val="24"/>
        </w:rPr>
        <w:t>lbs</w:t>
      </w:r>
      <w:proofErr w:type="spellEnd"/>
      <w:r w:rsidRPr="7724F444" w:rsidR="7288A16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of food has been collected for the Student Government food drive.</w:t>
      </w:r>
    </w:p>
    <w:p xmlns:wp14="http://schemas.microsoft.com/office/word/2010/wordml" w14:paraId="4196C724" wp14:textId="461606E3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House Leader Report: </w:t>
      </w:r>
      <w:r w:rsidRPr="7724F444" w:rsidR="065F6A64">
        <w:rPr>
          <w:rFonts w:ascii="Times New Roman" w:hAnsi="Times New Roman" w:eastAsia="Times New Roman" w:cs="Times New Roman"/>
        </w:rPr>
        <w:t>David</w:t>
      </w:r>
    </w:p>
    <w:p w:rsidR="065F6A64" w:rsidP="7724F444" w:rsidRDefault="065F6A64" w14:paraId="51A71852" w14:textId="4B60691B">
      <w:pPr>
        <w:pStyle w:val="NormalWeb"/>
        <w:numPr>
          <w:ilvl w:val="2"/>
          <w:numId w:val="1"/>
        </w:numPr>
        <w:spacing w:before="280" w:after="0"/>
        <w:rPr/>
      </w:pPr>
      <w:r w:rsidRPr="7724F444" w:rsidR="6F4E39AE">
        <w:rPr>
          <w:rFonts w:ascii="Times New Roman" w:hAnsi="Times New Roman" w:eastAsia="Times New Roman" w:cs="Times New Roman"/>
        </w:rPr>
        <w:t xml:space="preserve">A search firm has been hired by the equity and inclusion search committee. </w:t>
      </w:r>
    </w:p>
    <w:p w:rsidR="065F6A64" w:rsidP="7724F444" w:rsidRDefault="065F6A64" w14:paraId="61B12FDD" w14:textId="020BDDF7">
      <w:pPr>
        <w:pStyle w:val="NormalWeb"/>
        <w:numPr>
          <w:ilvl w:val="2"/>
          <w:numId w:val="1"/>
        </w:numPr>
        <w:spacing w:before="280" w:after="0"/>
        <w:rPr/>
      </w:pPr>
      <w:r w:rsidRPr="7724F444" w:rsidR="6F4E39AE">
        <w:rPr>
          <w:rFonts w:ascii="Times New Roman" w:hAnsi="Times New Roman" w:eastAsia="Times New Roman" w:cs="Times New Roman"/>
        </w:rPr>
        <w:t>The grad student Meet and Greet will be held later today.</w:t>
      </w:r>
    </w:p>
    <w:p xmlns:wp14="http://schemas.microsoft.com/office/word/2010/wordml" w:rsidP="7724F444" w14:paraId="754309EF" wp14:textId="7209A30F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House Secretary’s Report: </w:t>
      </w:r>
      <w:r w:rsidRPr="7724F444" w:rsidR="7C1B6676">
        <w:rPr>
          <w:rFonts w:ascii="Times New Roman" w:hAnsi="Times New Roman" w:eastAsia="Times New Roman" w:cs="Times New Roman"/>
        </w:rPr>
        <w:t>Atkinson</w:t>
      </w:r>
    </w:p>
    <w:p xmlns:wp14="http://schemas.microsoft.com/office/word/2010/wordml" w:rsidP="7724F444" w14:paraId="750D8540" wp14:textId="4737CFFF">
      <w:pPr>
        <w:pStyle w:val="NormalWeb"/>
        <w:numPr>
          <w:ilvl w:val="2"/>
          <w:numId w:val="1"/>
        </w:numPr>
        <w:spacing w:before="280" w:after="0"/>
        <w:rPr/>
      </w:pPr>
      <w:r w:rsidRPr="7724F444" w:rsidR="7C1B6676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724F444" w14:paraId="14A4C74E" wp14:textId="7BC067E0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House Parliamentarian’s Report: </w:t>
      </w:r>
      <w:r w:rsidRPr="7724F444" w:rsidR="5E8EAF51">
        <w:rPr>
          <w:rFonts w:ascii="Times New Roman" w:hAnsi="Times New Roman" w:eastAsia="Times New Roman" w:cs="Times New Roman"/>
        </w:rPr>
        <w:t>Van Gorkom</w:t>
      </w:r>
    </w:p>
    <w:p w:rsidR="66B90985" w:rsidP="7724F444" w:rsidRDefault="66B90985" w14:paraId="54C9B270" w14:textId="1FFA303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7724F444" w:rsidR="5E8EAF51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14:paraId="22E21D27" wp14:textId="77777777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Committees</w:t>
      </w:r>
      <w:r w:rsidRPr="7724F444" w:rsidR="2163B972">
        <w:rPr>
          <w:rFonts w:ascii="Times New Roman" w:hAnsi="Times New Roman" w:eastAsia="Times New Roman" w:cs="Times New Roman"/>
        </w:rPr>
        <w:t xml:space="preserve"> Reports</w:t>
      </w:r>
    </w:p>
    <w:p xmlns:wp14="http://schemas.microsoft.com/office/word/2010/wordml" w:rsidP="7724F444" w14:paraId="561148C4" wp14:textId="4C94AAE4">
      <w:pPr>
        <w:pStyle w:val="NormalWeb"/>
        <w:numPr>
          <w:ilvl w:val="2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Diversity and Inclusion:</w:t>
      </w:r>
    </w:p>
    <w:p w:rsidR="40A42314" w:rsidP="7724F444" w:rsidRDefault="40A42314" w14:paraId="3F53B3F6" w14:textId="49DB7FAF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7724F444" w:rsidR="6C980411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724F444" w14:paraId="1186108C" wp14:textId="722D59B3">
      <w:pPr>
        <w:pStyle w:val="NormalWeb"/>
        <w:numPr>
          <w:ilvl w:val="2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Social Media and Technology:</w:t>
      </w:r>
    </w:p>
    <w:p w:rsidR="5E1748BC" w:rsidP="7724F444" w:rsidRDefault="5E1748BC" w14:paraId="613B58E7" w14:textId="10D00766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7724F444" w:rsidR="0E2E2C01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724F444" w14:paraId="4B63575F" wp14:textId="792B786D">
      <w:pPr>
        <w:pStyle w:val="NormalWeb"/>
        <w:numPr>
          <w:ilvl w:val="2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Campus Life: </w:t>
      </w:r>
    </w:p>
    <w:p w:rsidR="0345CF76" w:rsidP="7724F444" w:rsidRDefault="0345CF76" w14:paraId="45BB4D93" w14:textId="3F4EDB33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7724F444" w:rsidR="50B10CF8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7724F444" w14:paraId="02FA002C" wp14:textId="527FE4C4">
      <w:pPr>
        <w:pStyle w:val="NormalWeb"/>
        <w:numPr>
          <w:ilvl w:val="2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 xml:space="preserve">Budget and Finance: </w:t>
      </w:r>
    </w:p>
    <w:p w:rsidR="78CCD3BD" w:rsidP="7724F444" w:rsidRDefault="78CCD3BD" w14:paraId="55D2FEC3" w14:textId="51DC4AE5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7724F444" w:rsidR="375C2C63">
        <w:rPr>
          <w:rFonts w:ascii="Times New Roman" w:hAnsi="Times New Roman" w:eastAsia="Times New Roman" w:cs="Times New Roman"/>
        </w:rPr>
        <w:t>No report</w:t>
      </w:r>
    </w:p>
    <w:p w:rsidR="2B7BB90F" w:rsidP="7724F444" w:rsidRDefault="2B7BB90F" w14:paraId="629B6300" w14:textId="1FDBD9C2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7724F444" w:rsidR="2B7BB90F">
        <w:rPr>
          <w:rFonts w:ascii="Times New Roman" w:hAnsi="Times New Roman" w:eastAsia="Times New Roman" w:cs="Times New Roman"/>
          <w:color w:val="auto"/>
          <w:sz w:val="24"/>
          <w:szCs w:val="24"/>
        </w:rPr>
        <w:t>Employee Relations:</w:t>
      </w:r>
    </w:p>
    <w:p w:rsidR="2B7BB90F" w:rsidP="7724F444" w:rsidRDefault="2B7BB90F" w14:paraId="7080381B" w14:textId="79EB278F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7724F444" w:rsidR="2B7BB90F">
        <w:rPr>
          <w:rFonts w:ascii="Times New Roman" w:hAnsi="Times New Roman" w:eastAsia="Times New Roman" w:cs="Times New Roman"/>
          <w:color w:val="auto"/>
          <w:sz w:val="24"/>
          <w:szCs w:val="24"/>
        </w:rPr>
        <w:t>No report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University Committee Reports</w:t>
      </w:r>
    </w:p>
    <w:p w:rsidR="647DDF20" w:rsidP="7724F444" w:rsidRDefault="647DDF20" w14:paraId="46C4EF50" w14:textId="10D0771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7724F444" w:rsidR="23215128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1ACEC532" wp14:textId="77777777">
      <w:pPr>
        <w:pStyle w:val="NormalWeb"/>
        <w:numPr>
          <w:ilvl w:val="1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Advisor’s Report: Dr. Giuffre</w:t>
      </w:r>
    </w:p>
    <w:p w:rsidR="3DD883FF" w:rsidP="7724F444" w:rsidRDefault="3DD883FF" w14:paraId="66BADFCE" w14:textId="29B5CDE1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7724F444" w:rsidR="00E1FE55">
        <w:rPr>
          <w:rFonts w:ascii="Times New Roman" w:hAnsi="Times New Roman" w:eastAsia="Times New Roman" w:cs="Times New Roman"/>
        </w:rPr>
        <w:t>Promotional materials will be ready for today’s Meet and Greet.</w:t>
      </w:r>
    </w:p>
    <w:p w:rsidR="00E1FE55" w:rsidP="7724F444" w:rsidRDefault="00E1FE55" w14:paraId="120FC295" w14:textId="37D8242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7724F444" w:rsidR="00E1FE55">
        <w:rPr>
          <w:rFonts w:ascii="Times New Roman" w:hAnsi="Times New Roman" w:eastAsia="Times New Roman" w:cs="Times New Roman"/>
          <w:color w:val="auto"/>
          <w:sz w:val="24"/>
          <w:szCs w:val="24"/>
        </w:rPr>
        <w:t>3MT will be held in the LBJ Student Center. Please re-tweet this announcement.</w:t>
      </w:r>
    </w:p>
    <w:p w:rsidR="00E1FE55" w:rsidP="7724F444" w:rsidRDefault="00E1FE55" w14:paraId="6D5508B8" w14:textId="2EE7E9B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7724F444" w:rsidR="00E1FE55">
        <w:rPr>
          <w:rFonts w:ascii="Times New Roman" w:hAnsi="Times New Roman" w:eastAsia="Times New Roman" w:cs="Times New Roman"/>
          <w:color w:val="auto"/>
          <w:sz w:val="24"/>
          <w:szCs w:val="24"/>
        </w:rPr>
        <w:t>The International Research Conference will be held soon.</w:t>
      </w:r>
    </w:p>
    <w:p xmlns:wp14="http://schemas.microsoft.com/office/word/2010/wordml" w:rsidP="7724F444" w14:paraId="213A52DA" wp14:textId="44CE11C9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Old Business</w:t>
      </w:r>
      <w:r w:rsidRPr="7724F444" w:rsidR="704864D8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New Business</w:t>
      </w:r>
    </w:p>
    <w:p w:rsidR="125397E3" w:rsidP="7724F444" w:rsidRDefault="125397E3" w14:paraId="10804394" w14:textId="729C11E0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Pr="7724F444" w:rsidR="682CCCBD">
        <w:rPr>
          <w:rFonts w:ascii="Times New Roman" w:hAnsi="Times New Roman" w:eastAsia="Times New Roman" w:cs="Times New Roman"/>
        </w:rPr>
        <w:t xml:space="preserve">Nominating a Media </w:t>
      </w:r>
      <w:r w:rsidRPr="7724F444" w:rsidR="682CCCBD">
        <w:rPr>
          <w:rFonts w:ascii="Times New Roman" w:hAnsi="Times New Roman" w:eastAsia="Times New Roman" w:cs="Times New Roman"/>
        </w:rPr>
        <w:t>Liaison</w:t>
      </w:r>
    </w:p>
    <w:p xmlns:wp14="http://schemas.microsoft.com/office/word/2010/wordml" w:rsidP="7724F444" w14:paraId="3ADB5458" wp14:textId="7BDAB84F">
      <w:pPr>
        <w:pStyle w:val="NormalWeb"/>
        <w:numPr>
          <w:ilvl w:val="2"/>
          <w:numId w:val="1"/>
        </w:numPr>
        <w:spacing w:before="280" w:after="0"/>
        <w:rPr/>
      </w:pPr>
      <w:r w:rsidRPr="7724F444" w:rsidR="682CCCBD">
        <w:rPr>
          <w:rFonts w:ascii="Times New Roman" w:hAnsi="Times New Roman" w:eastAsia="Times New Roman" w:cs="Times New Roman"/>
        </w:rPr>
        <w:t>No volunteers</w:t>
      </w:r>
    </w:p>
    <w:p w:rsidR="5B61131F" w:rsidP="7724F444" w:rsidRDefault="5B61131F" w14:paraId="13CAD898" w14:textId="71D8CAF1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/>
      </w:pPr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>Website Re-design:</w:t>
      </w:r>
    </w:p>
    <w:p w:rsidR="5B61131F" w:rsidP="7724F444" w:rsidRDefault="5B61131F" w14:paraId="409F239B" w14:textId="6A5A89F6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>Rep. De Salvo -&gt; navigation should require fewer clicks.</w:t>
      </w:r>
    </w:p>
    <w:p w:rsidR="682CCCBD" w:rsidP="7724F444" w:rsidRDefault="682CCCBD" w14:paraId="2B253630" w14:textId="0D517BF8">
      <w:pPr>
        <w:pStyle w:val="NormalWeb"/>
        <w:numPr>
          <w:ilvl w:val="2"/>
          <w:numId w:val="1"/>
        </w:numPr>
        <w:spacing w:before="280" w:after="0"/>
        <w:rPr/>
      </w:pPr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No additional certifications needed for </w:t>
      </w:r>
      <w:proofErr w:type="gramStart"/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>new</w:t>
      </w:r>
      <w:proofErr w:type="gramEnd"/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platform.</w:t>
      </w:r>
    </w:p>
    <w:p w:rsidR="682CCCBD" w:rsidP="7724F444" w:rsidRDefault="682CCCBD" w14:paraId="562A6BBD" w14:textId="7C5A8F1C">
      <w:pPr>
        <w:pStyle w:val="NormalWeb"/>
        <w:numPr>
          <w:ilvl w:val="2"/>
          <w:numId w:val="1"/>
        </w:numPr>
        <w:spacing w:before="280" w:after="0"/>
        <w:rPr/>
      </w:pPr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>Accessibility tools are incorporated in the web design tool.</w:t>
      </w:r>
    </w:p>
    <w:p w:rsidR="682CCCBD" w:rsidP="7724F444" w:rsidRDefault="682CCCBD" w14:paraId="784E6EE3" w14:textId="332BD38B">
      <w:pPr>
        <w:pStyle w:val="NormalWeb"/>
        <w:numPr>
          <w:ilvl w:val="2"/>
          <w:numId w:val="1"/>
        </w:numPr>
        <w:spacing w:before="280" w:after="0"/>
        <w:rPr/>
      </w:pPr>
      <w:r w:rsidRPr="7724F444" w:rsidR="682CCCBD">
        <w:rPr>
          <w:rFonts w:ascii="Times New Roman" w:hAnsi="Times New Roman" w:eastAsia="Times New Roman" w:cs="Times New Roman"/>
          <w:color w:val="auto"/>
          <w:sz w:val="24"/>
          <w:szCs w:val="24"/>
        </w:rPr>
        <w:t>We need to collect group photos.</w:t>
      </w:r>
    </w:p>
    <w:p xmlns:wp14="http://schemas.microsoft.com/office/word/2010/wordml" w14:paraId="785A44B4" wp14:textId="77777777">
      <w:pPr>
        <w:pStyle w:val="NormalWeb"/>
        <w:numPr>
          <w:ilvl w:val="0"/>
          <w:numId w:val="1"/>
        </w:numPr>
        <w:spacing w:before="280" w:after="0"/>
        <w:rPr/>
      </w:pPr>
      <w:r w:rsidRPr="7724F444" w:rsidR="515C41F9">
        <w:rPr>
          <w:rFonts w:ascii="Times New Roman" w:hAnsi="Times New Roman" w:eastAsia="Times New Roman" w:cs="Times New Roman"/>
        </w:rPr>
        <w:t>Announcements</w:t>
      </w:r>
    </w:p>
    <w:p xmlns:wp14="http://schemas.microsoft.com/office/word/2010/wordml" w:rsidP="298A8662" w14:paraId="0415DE90" wp14:textId="5DA5A92C">
      <w:pPr>
        <w:pStyle w:val="NormalWeb"/>
        <w:numPr>
          <w:ilvl w:val="1"/>
          <w:numId w:val="1"/>
        </w:numPr>
        <w:spacing w:before="280" w:after="0"/>
        <w:rPr/>
      </w:pPr>
      <w:r w:rsidRPr="298A8662" w:rsidR="38800F13">
        <w:rPr>
          <w:rFonts w:ascii="Times New Roman" w:hAnsi="Times New Roman" w:eastAsia="Times New Roman" w:cs="Times New Roman"/>
        </w:rPr>
        <w:t>Valorie W</w:t>
      </w:r>
      <w:r w:rsidRPr="298A8662" w:rsidR="5CC3AC7B">
        <w:rPr>
          <w:rFonts w:ascii="Times New Roman" w:hAnsi="Times New Roman" w:eastAsia="Times New Roman" w:cs="Times New Roman"/>
        </w:rPr>
        <w:t xml:space="preserve">osnig </w:t>
      </w:r>
      <w:r w:rsidRPr="298A8662" w:rsidR="38800F13">
        <w:rPr>
          <w:rFonts w:ascii="Times New Roman" w:hAnsi="Times New Roman" w:eastAsia="Times New Roman" w:cs="Times New Roman"/>
        </w:rPr>
        <w:t xml:space="preserve">has </w:t>
      </w:r>
      <w:proofErr w:type="gramStart"/>
      <w:r w:rsidRPr="298A8662" w:rsidR="38800F13">
        <w:rPr>
          <w:rFonts w:ascii="Times New Roman" w:hAnsi="Times New Roman" w:eastAsia="Times New Roman" w:cs="Times New Roman"/>
        </w:rPr>
        <w:t>been</w:t>
      </w:r>
      <w:proofErr w:type="gramEnd"/>
      <w:r w:rsidRPr="298A8662" w:rsidR="38800F13">
        <w:rPr>
          <w:rFonts w:ascii="Times New Roman" w:hAnsi="Times New Roman" w:eastAsia="Times New Roman" w:cs="Times New Roman"/>
        </w:rPr>
        <w:t xml:space="preserve"> sworn in as the new Chief Justice.</w:t>
      </w:r>
    </w:p>
    <w:p w:rsidR="38800F13" w:rsidP="7724F444" w:rsidRDefault="38800F13" w14:paraId="4152860D" w14:textId="37A2A1A0">
      <w:pPr>
        <w:pStyle w:val="NormalWeb"/>
        <w:numPr>
          <w:ilvl w:val="1"/>
          <w:numId w:val="1"/>
        </w:numPr>
        <w:spacing w:before="280" w:after="0"/>
        <w:rPr/>
      </w:pPr>
      <w:r w:rsidRPr="7724F444" w:rsidR="38800F13">
        <w:rPr>
          <w:rFonts w:ascii="Times New Roman" w:hAnsi="Times New Roman" w:eastAsia="Times New Roman" w:cs="Times New Roman"/>
          <w:color w:val="auto"/>
          <w:sz w:val="24"/>
          <w:szCs w:val="24"/>
        </w:rPr>
        <w:t>There is a vacancy on the bench for a grad student Justice.</w:t>
      </w:r>
    </w:p>
    <w:p xmlns:wp14="http://schemas.microsoft.com/office/word/2010/wordml" w:rsidP="7724F444" w14:paraId="3F3FF5A4" wp14:textId="1A478F4D">
      <w:pPr>
        <w:pStyle w:val="NormalWeb"/>
        <w:numPr>
          <w:ilvl w:val="0"/>
          <w:numId w:val="1"/>
        </w:numPr>
        <w:spacing w:before="280" w:after="0"/>
        <w:rPr/>
      </w:pPr>
      <w:r w:rsidRPr="7724F444" w:rsidR="2163B972">
        <w:rPr>
          <w:rFonts w:ascii="Times New Roman" w:hAnsi="Times New Roman" w:eastAsia="Times New Roman" w:cs="Times New Roman"/>
        </w:rPr>
        <w:t>Adjournment (</w:t>
      </w:r>
      <w:r w:rsidRPr="7724F444" w:rsidR="17D281AC">
        <w:rPr>
          <w:rFonts w:ascii="Times New Roman" w:hAnsi="Times New Roman" w:eastAsia="Times New Roman" w:cs="Times New Roman"/>
        </w:rPr>
        <w:t>1:30PM)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E1FE55"/>
    <w:rsid w:val="0345CF76"/>
    <w:rsid w:val="03C2BB4C"/>
    <w:rsid w:val="0470AA18"/>
    <w:rsid w:val="065F6A64"/>
    <w:rsid w:val="0A9B239D"/>
    <w:rsid w:val="0CC198B0"/>
    <w:rsid w:val="0D515354"/>
    <w:rsid w:val="0E2E2C01"/>
    <w:rsid w:val="0E8EEEC2"/>
    <w:rsid w:val="10C005CA"/>
    <w:rsid w:val="10C7F350"/>
    <w:rsid w:val="125397E3"/>
    <w:rsid w:val="125BD62B"/>
    <w:rsid w:val="133670C1"/>
    <w:rsid w:val="134F991E"/>
    <w:rsid w:val="13F7A68C"/>
    <w:rsid w:val="159376ED"/>
    <w:rsid w:val="172F474E"/>
    <w:rsid w:val="173734D4"/>
    <w:rsid w:val="17D281AC"/>
    <w:rsid w:val="18A8AC99"/>
    <w:rsid w:val="18B9DCD8"/>
    <w:rsid w:val="18D30535"/>
    <w:rsid w:val="19A70DA2"/>
    <w:rsid w:val="1AF477EE"/>
    <w:rsid w:val="1B8AED74"/>
    <w:rsid w:val="2163B972"/>
    <w:rsid w:val="23215128"/>
    <w:rsid w:val="2415B7DC"/>
    <w:rsid w:val="248231D7"/>
    <w:rsid w:val="24E864EC"/>
    <w:rsid w:val="2684354D"/>
    <w:rsid w:val="2810BA9E"/>
    <w:rsid w:val="2903B56A"/>
    <w:rsid w:val="298A8662"/>
    <w:rsid w:val="2B7BB90F"/>
    <w:rsid w:val="36891E40"/>
    <w:rsid w:val="37531A71"/>
    <w:rsid w:val="375C2C63"/>
    <w:rsid w:val="3824EEA1"/>
    <w:rsid w:val="38800F13"/>
    <w:rsid w:val="3D504885"/>
    <w:rsid w:val="3DD883FF"/>
    <w:rsid w:val="3EC2052F"/>
    <w:rsid w:val="3EE17DCE"/>
    <w:rsid w:val="40A42314"/>
    <w:rsid w:val="42568951"/>
    <w:rsid w:val="453139B7"/>
    <w:rsid w:val="454F272E"/>
    <w:rsid w:val="46868756"/>
    <w:rsid w:val="4BEA76AA"/>
    <w:rsid w:val="4E024681"/>
    <w:rsid w:val="4EB24175"/>
    <w:rsid w:val="50B10CF8"/>
    <w:rsid w:val="514BAD0D"/>
    <w:rsid w:val="515C41F9"/>
    <w:rsid w:val="51E55C6F"/>
    <w:rsid w:val="52CC74EB"/>
    <w:rsid w:val="5758F807"/>
    <w:rsid w:val="59DBCC02"/>
    <w:rsid w:val="5A1A6215"/>
    <w:rsid w:val="5B61131F"/>
    <w:rsid w:val="5CC3AC7B"/>
    <w:rsid w:val="5E1748BC"/>
    <w:rsid w:val="5E8EAF51"/>
    <w:rsid w:val="61F185FD"/>
    <w:rsid w:val="63163D75"/>
    <w:rsid w:val="647DDF20"/>
    <w:rsid w:val="663D2809"/>
    <w:rsid w:val="66B90985"/>
    <w:rsid w:val="66BA1CF1"/>
    <w:rsid w:val="6804BC24"/>
    <w:rsid w:val="682CCCBD"/>
    <w:rsid w:val="69CF8473"/>
    <w:rsid w:val="69CF8473"/>
    <w:rsid w:val="6AA225C0"/>
    <w:rsid w:val="6C603B24"/>
    <w:rsid w:val="6C980411"/>
    <w:rsid w:val="6E6AA0E7"/>
    <w:rsid w:val="6EA2F596"/>
    <w:rsid w:val="6F4E39AE"/>
    <w:rsid w:val="6FB9239F"/>
    <w:rsid w:val="704864D8"/>
    <w:rsid w:val="7154F400"/>
    <w:rsid w:val="72653834"/>
    <w:rsid w:val="7288A16D"/>
    <w:rsid w:val="7530EF1D"/>
    <w:rsid w:val="7724F444"/>
    <w:rsid w:val="78CCD3BD"/>
    <w:rsid w:val="79D56CAD"/>
    <w:rsid w:val="7C1B6676"/>
    <w:rsid w:val="7CDF10A6"/>
    <w:rsid w:val="7D7BC6E7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2021-11-09T20:54:18.1308059Z</dcterms:modified>
  <revision>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