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AD14B7" w:rsidP="00EC19DF">
      <w:pPr>
        <w:spacing w:after="0" w:line="240" w:lineRule="auto"/>
        <w:jc w:val="center"/>
        <w:rPr>
          <w:b/>
        </w:rPr>
      </w:pPr>
      <w:r>
        <w:rPr>
          <w:b/>
        </w:rPr>
        <w:t>February 3</w:t>
      </w:r>
      <w:r w:rsidR="00765099" w:rsidRPr="00EC19DF">
        <w:rPr>
          <w:b/>
        </w:rPr>
        <w:t>, 201</w:t>
      </w:r>
      <w:r>
        <w:rPr>
          <w:b/>
        </w:rPr>
        <w:t>7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EE7CCA">
      <w:pPr>
        <w:spacing w:after="0" w:line="240" w:lineRule="auto"/>
      </w:pPr>
      <w:r w:rsidRPr="00C1049B">
        <w:t xml:space="preserve">Present: </w:t>
      </w:r>
      <w:r w:rsidR="00AD14B7">
        <w:t xml:space="preserve">Todd Ahlman, Vincent Morton for </w:t>
      </w:r>
      <w:r w:rsidR="00AD14B7" w:rsidRPr="00C1049B">
        <w:t>Margarita Arellano</w:t>
      </w:r>
      <w:r w:rsidR="00AD14B7">
        <w:t xml:space="preserve">, </w:t>
      </w:r>
      <w:r w:rsidR="005B49F7">
        <w:t>Rickey Lattie for Jose Banales,</w:t>
      </w:r>
      <w:r w:rsidR="00985B14">
        <w:t xml:space="preserve"> </w:t>
      </w:r>
      <w:r w:rsidR="00AD14B7" w:rsidRPr="00C1049B">
        <w:t>David Bisett</w:t>
      </w:r>
      <w:r w:rsidR="00AD14B7">
        <w:t xml:space="preserve">, </w:t>
      </w:r>
      <w:r w:rsidR="007D0DC9" w:rsidRPr="00C1049B">
        <w:t>Jayme Blaschke</w:t>
      </w:r>
      <w:r w:rsidR="007D0DC9">
        <w:t>,</w:t>
      </w:r>
      <w:r w:rsidR="00E764B3" w:rsidRPr="00E803B4">
        <w:t xml:space="preserve"> </w:t>
      </w:r>
      <w:r w:rsidR="00B7630C" w:rsidRPr="00C1049B">
        <w:t>Britt Bousman</w:t>
      </w:r>
      <w:r w:rsidR="00B7630C">
        <w:t xml:space="preserve">, </w:t>
      </w:r>
      <w:r w:rsidR="00AD14B7">
        <w:t xml:space="preserve">Eric Schmidt for </w:t>
      </w:r>
      <w:r w:rsidRPr="00C1049B">
        <w:t>Stan Carpenter, Don Compton,</w:t>
      </w:r>
      <w:r w:rsidR="00B7630C">
        <w:t xml:space="preserve"> </w:t>
      </w:r>
      <w:r w:rsidR="00E764B3" w:rsidRPr="00C1049B">
        <w:t xml:space="preserve">Russell Clark, </w:t>
      </w:r>
      <w:r w:rsidR="00AD14B7" w:rsidRPr="00C1049B">
        <w:t>Lou DeVirgilio</w:t>
      </w:r>
      <w:r w:rsidR="00AD14B7">
        <w:t>, Kyle Estes,</w:t>
      </w:r>
      <w:r w:rsidR="00B7630C">
        <w:t xml:space="preserve"> </w:t>
      </w:r>
      <w:r w:rsidRPr="00C1049B">
        <w:t>John Fleming,</w:t>
      </w:r>
      <w:r w:rsidR="00D36A2D">
        <w:t xml:space="preserve"> </w:t>
      </w:r>
      <w:r w:rsidR="003D5571">
        <w:t>Frank Gonzalez</w:t>
      </w:r>
      <w:r w:rsidR="003D5571" w:rsidRPr="00C1049B">
        <w:t xml:space="preserve">, </w:t>
      </w:r>
      <w:r w:rsidR="00AD14B7" w:rsidRPr="00C1049B">
        <w:t>Mike Krzy</w:t>
      </w:r>
      <w:r w:rsidR="00AD14B7">
        <w:t xml:space="preserve">wonski, Samantha Martinez, </w:t>
      </w:r>
      <w:r w:rsidR="005B49F7" w:rsidRPr="00C1049B">
        <w:t xml:space="preserve">Mayur Mehta, </w:t>
      </w:r>
      <w:r w:rsidRPr="00C1049B">
        <w:t xml:space="preserve">Nancy Nusbaum, </w:t>
      </w:r>
      <w:r w:rsidR="003D5571">
        <w:t>Michael Petty</w:t>
      </w:r>
      <w:r w:rsidR="00E41B9F">
        <w:t>,</w:t>
      </w:r>
      <w:r w:rsidR="005B49F7" w:rsidRPr="005B49F7">
        <w:t xml:space="preserve"> </w:t>
      </w:r>
      <w:r w:rsidR="005B49F7">
        <w:t xml:space="preserve">Chris Reynolds, </w:t>
      </w:r>
      <w:r w:rsidR="00AD14B7" w:rsidRPr="00C1049B">
        <w:t>John Root,</w:t>
      </w:r>
      <w:r w:rsidR="00AD14B7" w:rsidRPr="007D0DC9">
        <w:t xml:space="preserve"> </w:t>
      </w:r>
      <w:r w:rsidR="005B49F7">
        <w:t xml:space="preserve">Barb Sanders, Thomas Shewan, </w:t>
      </w:r>
      <w:r w:rsidR="00AD14B7">
        <w:t>Harold Stern and Aaron Wallendorf.</w:t>
      </w:r>
    </w:p>
    <w:p w:rsidR="00EE7CCA" w:rsidRPr="00C1049B" w:rsidRDefault="00EE7CCA" w:rsidP="00EE7CCA">
      <w:pPr>
        <w:spacing w:after="0" w:line="240" w:lineRule="auto"/>
      </w:pPr>
    </w:p>
    <w:p w:rsidR="00EE7CCA" w:rsidRDefault="00EE7CCA" w:rsidP="005B49F7">
      <w:pPr>
        <w:spacing w:after="0" w:line="240" w:lineRule="auto"/>
      </w:pPr>
      <w:r w:rsidRPr="00C1049B">
        <w:t>Absent:</w:t>
      </w:r>
      <w:r w:rsidR="005B49F7">
        <w:t xml:space="preserve"> </w:t>
      </w:r>
      <w:r w:rsidR="00A761E9">
        <w:t xml:space="preserve">Rebecca </w:t>
      </w:r>
      <w:r w:rsidR="00B7630C">
        <w:t>Bell-Metereau</w:t>
      </w:r>
      <w:r w:rsidR="00A761E9">
        <w:t xml:space="preserve">, </w:t>
      </w:r>
      <w:r w:rsidR="00985B14">
        <w:t xml:space="preserve">Sandra Brooks, </w:t>
      </w:r>
      <w:r w:rsidR="00AD14B7" w:rsidRPr="00C1049B">
        <w:t>Daniel Brown</w:t>
      </w:r>
      <w:r w:rsidR="00AD14B7">
        <w:t xml:space="preserve">, </w:t>
      </w:r>
      <w:r w:rsidR="003D5571">
        <w:t xml:space="preserve">Doug Bynum, </w:t>
      </w:r>
      <w:r w:rsidR="00AD14B7">
        <w:t xml:space="preserve">Lindsay Escalante, Andrew Homann, </w:t>
      </w:r>
      <w:r w:rsidR="00985B14" w:rsidRPr="00C1049B">
        <w:t>David Lemke</w:t>
      </w:r>
      <w:r w:rsidR="00985B14">
        <w:t xml:space="preserve">, </w:t>
      </w:r>
      <w:r w:rsidR="00A761E9">
        <w:t xml:space="preserve">Skylar Loosmore, </w:t>
      </w:r>
      <w:r w:rsidR="00B7630C" w:rsidRPr="00C1049B">
        <w:t>Larry Miller</w:t>
      </w:r>
      <w:r w:rsidR="00B7630C">
        <w:t xml:space="preserve">, </w:t>
      </w:r>
      <w:r w:rsidR="00985B14" w:rsidRPr="00C1049B">
        <w:t>Clint Michael Rene</w:t>
      </w:r>
      <w:r w:rsidR="00985B14">
        <w:t>a</w:t>
      </w:r>
      <w:r w:rsidR="00985B14" w:rsidRPr="00C1049B">
        <w:t>u</w:t>
      </w:r>
      <w:r w:rsidR="00985B14">
        <w:t>,</w:t>
      </w:r>
      <w:r w:rsidR="00A761E9" w:rsidRPr="00A761E9">
        <w:t xml:space="preserve"> </w:t>
      </w:r>
      <w:r w:rsidR="00AD14B7">
        <w:t xml:space="preserve">Scott </w:t>
      </w:r>
      <w:r w:rsidR="007D0DC9">
        <w:t xml:space="preserve">Smith, </w:t>
      </w:r>
      <w:r w:rsidR="00A761E9" w:rsidRPr="00C1049B">
        <w:t>Jeremy Stolfa</w:t>
      </w:r>
      <w:r w:rsidR="00A761E9">
        <w:t xml:space="preserve">, </w:t>
      </w:r>
      <w:r w:rsidR="00AD14B7">
        <w:t>and Debbie Thorne.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7B6C16" w:rsidRPr="00CB65EF" w:rsidRDefault="0063274E" w:rsidP="00D85454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provided by</w:t>
      </w:r>
      <w:r w:rsidR="005B49F7">
        <w:t xml:space="preserve"> </w:t>
      </w:r>
      <w:r w:rsidR="00A761E9">
        <w:t>Rey Garcia</w:t>
      </w:r>
      <w:r w:rsidR="007D0DC9">
        <w:t>, Sr. Project Engineer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 xml:space="preserve">Nancy will take forward the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62150E" w:rsidRDefault="0062150E" w:rsidP="00D85454">
      <w:pPr>
        <w:spacing w:after="0" w:line="240" w:lineRule="auto"/>
        <w:rPr>
          <w:b/>
        </w:rPr>
      </w:pPr>
    </w:p>
    <w:p w:rsidR="0062150E" w:rsidRPr="0062150E" w:rsidRDefault="0062150E" w:rsidP="0062150E">
      <w:r w:rsidRPr="0062150E">
        <w:rPr>
          <w:b/>
        </w:rPr>
        <w:t>2017-003 Theatre Center Rm. 110 Renovation</w:t>
      </w:r>
      <w:r w:rsidRPr="0062150E">
        <w:t xml:space="preserve"> – cost estimate $54,205.86, Dept. will fund $15,000. This project will require the President’s approval since over $25,000 and institutional HEF is requested.</w:t>
      </w:r>
    </w:p>
    <w:p w:rsidR="0062150E" w:rsidRPr="0062150E" w:rsidRDefault="0062150E" w:rsidP="0062150E">
      <w:r w:rsidRPr="0062150E">
        <w:rPr>
          <w:b/>
        </w:rPr>
        <w:t>2017-006 Theatre Center Rm. 120, 121A, 121B &amp; 121C Renovation</w:t>
      </w:r>
      <w:r w:rsidRPr="0062150E">
        <w:t xml:space="preserve"> –  cost estimate $127,335.93. This project will require the President’s approval since over $25,000 and institutional HEF is requested. </w:t>
      </w:r>
    </w:p>
    <w:p w:rsidR="0062150E" w:rsidRDefault="0062150E" w:rsidP="0062150E">
      <w:r w:rsidRPr="0062150E">
        <w:rPr>
          <w:b/>
        </w:rPr>
        <w:t>2017-011 RF Mitte Rm. 3212 Furniture</w:t>
      </w:r>
      <w:r w:rsidRPr="0062150E">
        <w:t xml:space="preserve"> – cost estimate $7,581.45, Unit to fund.</w:t>
      </w:r>
    </w:p>
    <w:p w:rsidR="0062150E" w:rsidRPr="0062150E" w:rsidRDefault="0062150E" w:rsidP="0062150E">
      <w:r w:rsidRPr="0062150E">
        <w:rPr>
          <w:b/>
        </w:rPr>
        <w:t>2017-042 LBJSC 4</w:t>
      </w:r>
      <w:r w:rsidRPr="0062150E">
        <w:rPr>
          <w:b/>
          <w:vertAlign w:val="superscript"/>
        </w:rPr>
        <w:t>th</w:t>
      </w:r>
      <w:r w:rsidRPr="0062150E">
        <w:rPr>
          <w:b/>
        </w:rPr>
        <w:t xml:space="preserve"> Floor Hallways &amp; Lounges Carpet Project</w:t>
      </w:r>
      <w:r w:rsidRPr="0062150E">
        <w:t xml:space="preserve"> –  cost estimate $146,388.10, Unit will fund. This project will require the President’s approval since over $25,000.</w:t>
      </w:r>
    </w:p>
    <w:p w:rsidR="0062150E" w:rsidRPr="0062150E" w:rsidRDefault="0062150E" w:rsidP="0062150E">
      <w:r w:rsidRPr="0062150E">
        <w:rPr>
          <w:b/>
        </w:rPr>
        <w:t>2017-043 LBJSC 4</w:t>
      </w:r>
      <w:r w:rsidRPr="0062150E">
        <w:rPr>
          <w:b/>
          <w:vertAlign w:val="superscript"/>
        </w:rPr>
        <w:t>th</w:t>
      </w:r>
      <w:r w:rsidRPr="0062150E">
        <w:rPr>
          <w:b/>
        </w:rPr>
        <w:t xml:space="preserve"> Floor Student Lounge Furniture Project</w:t>
      </w:r>
      <w:r w:rsidRPr="0062150E">
        <w:t xml:space="preserve"> –  cost estimate $280,625.55, Unit will fund. This project will require the President’s approval since over $25,000.</w:t>
      </w:r>
    </w:p>
    <w:p w:rsidR="0062150E" w:rsidRPr="0062150E" w:rsidRDefault="0062150E" w:rsidP="0062150E">
      <w:r w:rsidRPr="0062150E">
        <w:rPr>
          <w:b/>
        </w:rPr>
        <w:t>2017-062 Comal Rm. 211H &amp; 211 Hallway</w:t>
      </w:r>
      <w:r w:rsidRPr="0062150E">
        <w:t xml:space="preserve"> –  cost estimate $7,495.64, Unit to fund.</w:t>
      </w:r>
    </w:p>
    <w:p w:rsidR="0062150E" w:rsidRDefault="0062150E" w:rsidP="0062150E">
      <w:r w:rsidRPr="0062150E">
        <w:rPr>
          <w:b/>
        </w:rPr>
        <w:t>2017-066 JCK 495 Furniture and Monitor</w:t>
      </w:r>
      <w:r w:rsidRPr="0062150E">
        <w:t xml:space="preserve"> –  cost estimate $16,480.64, Unit to fund.</w:t>
      </w:r>
    </w:p>
    <w:p w:rsidR="0062150E" w:rsidRPr="0062150E" w:rsidRDefault="0062150E" w:rsidP="0062150E">
      <w:r w:rsidRPr="0062150E">
        <w:rPr>
          <w:b/>
        </w:rPr>
        <w:t>2017-071 Alkek Library Rm. 109 Renovation</w:t>
      </w:r>
      <w:r w:rsidRPr="0062150E">
        <w:t xml:space="preserve"> –  cost estimate $154,983.62, Unit will fund. </w:t>
      </w:r>
      <w:r>
        <w:t xml:space="preserve">Waiting on response from JaNelle Barnes. </w:t>
      </w:r>
      <w:r w:rsidRPr="0062150E">
        <w:t>This project will require the President’s approval since over $25,000.</w:t>
      </w:r>
      <w:r>
        <w:t xml:space="preserve"> </w:t>
      </w:r>
      <w:r w:rsidR="00D637F7">
        <w:t>(NOTE: JaNelle Barnes reported the VPIT approved the cost estimate.)</w:t>
      </w:r>
    </w:p>
    <w:p w:rsidR="0062150E" w:rsidRPr="0062150E" w:rsidRDefault="0062150E" w:rsidP="0062150E">
      <w:r w:rsidRPr="0062150E">
        <w:rPr>
          <w:b/>
        </w:rPr>
        <w:lastRenderedPageBreak/>
        <w:t>2017-079 Bobcat Stadium North End Zone Caulking</w:t>
      </w:r>
      <w:r w:rsidRPr="0062150E">
        <w:t xml:space="preserve"> –  cost estimate $31,356.29, Unit will fund. </w:t>
      </w:r>
      <w:r>
        <w:t xml:space="preserve">Waiting on response from Jeremy Stolfa. </w:t>
      </w:r>
      <w:r w:rsidRPr="0062150E">
        <w:t>This project will require the President’s approval since over $25,000.</w:t>
      </w:r>
      <w:r w:rsidR="00D637F7">
        <w:t xml:space="preserve">  (NOTE: Jeremy Stolfa reported they approved the cost estimate.)</w:t>
      </w:r>
    </w:p>
    <w:p w:rsidR="00D637F7" w:rsidRDefault="0062150E" w:rsidP="0013029B">
      <w:pPr>
        <w:rPr>
          <w:b/>
        </w:rPr>
      </w:pPr>
      <w:r w:rsidRPr="0062150E">
        <w:rPr>
          <w:b/>
        </w:rPr>
        <w:t>2017-075 RF Mitte 4237 Lab Renovation</w:t>
      </w:r>
      <w:r w:rsidRPr="0062150E">
        <w:t xml:space="preserve"> –  cost estimate $22,434.60, Unit to fund $10,000, institutional HEF is requested.</w:t>
      </w:r>
    </w:p>
    <w:p w:rsidR="00D87935" w:rsidRPr="0013029B" w:rsidRDefault="00D87935" w:rsidP="0013029B">
      <w:r w:rsidRPr="0013029B">
        <w:rPr>
          <w:b/>
        </w:rPr>
        <w:t>Campus Construction Update</w:t>
      </w:r>
      <w:r>
        <w:t xml:space="preserve"> </w:t>
      </w:r>
      <w:r w:rsidRPr="00C1049B">
        <w:t xml:space="preserve">– </w:t>
      </w:r>
      <w:r>
        <w:t>provided by Michael Petty</w:t>
      </w:r>
    </w:p>
    <w:p w:rsidR="008E4A26" w:rsidRPr="0013029B" w:rsidRDefault="00ED3852" w:rsidP="0013029B">
      <w:r>
        <w:rPr>
          <w:b/>
        </w:rPr>
        <w:t xml:space="preserve">Bond Funds and </w:t>
      </w:r>
      <w:r w:rsidR="00D87935">
        <w:rPr>
          <w:b/>
        </w:rPr>
        <w:t>Campus Master Plan</w:t>
      </w:r>
      <w:r w:rsidR="00744F54">
        <w:rPr>
          <w:b/>
        </w:rPr>
        <w:t xml:space="preserve"> U</w:t>
      </w:r>
      <w:r w:rsidR="008E4A26" w:rsidRPr="008E4A26">
        <w:rPr>
          <w:b/>
        </w:rPr>
        <w:t>pdate</w:t>
      </w:r>
      <w:r>
        <w:rPr>
          <w:b/>
        </w:rPr>
        <w:t>s</w:t>
      </w:r>
      <w:r w:rsidR="008E4A26" w:rsidRPr="00C1049B">
        <w:t xml:space="preserve">– </w:t>
      </w:r>
      <w:r w:rsidR="00744F54">
        <w:t>provided by Nancy Nusbaum</w:t>
      </w:r>
    </w:p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ED3852">
        <w:t xml:space="preserve">March 3, 2017. Possible </w:t>
      </w:r>
      <w:r w:rsidR="00EE2ECC">
        <w:t>update</w:t>
      </w:r>
      <w:r w:rsidR="00ED3852">
        <w:t xml:space="preserve"> items are Deferred Maintenance Plan, Class Scheduling Committee</w:t>
      </w:r>
      <w:r w:rsidR="00D637F7">
        <w:t xml:space="preserve"> report</w:t>
      </w:r>
      <w:r w:rsidR="00ED3852">
        <w:t>, HEF Plan, UPPS Space Management</w:t>
      </w:r>
      <w:r w:rsidR="00EE2ECC">
        <w:t>.</w:t>
      </w:r>
    </w:p>
    <w:sectPr w:rsidR="00F458EF" w:rsidRPr="00EE2ECC" w:rsidSect="00D6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9"/>
  </w:num>
  <w:num w:numId="11">
    <w:abstractNumId w:val="1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8"/>
  </w:num>
  <w:num w:numId="17">
    <w:abstractNumId w:val="4"/>
  </w:num>
  <w:num w:numId="18">
    <w:abstractNumId w:val="17"/>
  </w:num>
  <w:num w:numId="19">
    <w:abstractNumId w:val="2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7CB0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25988"/>
    <w:rsid w:val="00235DE0"/>
    <w:rsid w:val="00236146"/>
    <w:rsid w:val="00240A20"/>
    <w:rsid w:val="002411FE"/>
    <w:rsid w:val="00242180"/>
    <w:rsid w:val="002429C1"/>
    <w:rsid w:val="00244F56"/>
    <w:rsid w:val="00250EA9"/>
    <w:rsid w:val="002611FB"/>
    <w:rsid w:val="00262DBA"/>
    <w:rsid w:val="00285040"/>
    <w:rsid w:val="00287044"/>
    <w:rsid w:val="00290486"/>
    <w:rsid w:val="00293E9E"/>
    <w:rsid w:val="0029734D"/>
    <w:rsid w:val="00297C3C"/>
    <w:rsid w:val="002A1792"/>
    <w:rsid w:val="002A20F2"/>
    <w:rsid w:val="002A23D1"/>
    <w:rsid w:val="002B5D5C"/>
    <w:rsid w:val="002C04C7"/>
    <w:rsid w:val="002D55E9"/>
    <w:rsid w:val="002D67A5"/>
    <w:rsid w:val="002E460B"/>
    <w:rsid w:val="002E6972"/>
    <w:rsid w:val="002F6713"/>
    <w:rsid w:val="00304075"/>
    <w:rsid w:val="00325124"/>
    <w:rsid w:val="0033541B"/>
    <w:rsid w:val="003448F2"/>
    <w:rsid w:val="0034572E"/>
    <w:rsid w:val="00366424"/>
    <w:rsid w:val="00390DF7"/>
    <w:rsid w:val="003A3787"/>
    <w:rsid w:val="003A3C87"/>
    <w:rsid w:val="003A505E"/>
    <w:rsid w:val="003C6DC3"/>
    <w:rsid w:val="003D5571"/>
    <w:rsid w:val="003D6598"/>
    <w:rsid w:val="003E23BD"/>
    <w:rsid w:val="003E6446"/>
    <w:rsid w:val="003F3E5B"/>
    <w:rsid w:val="0041067A"/>
    <w:rsid w:val="004302C2"/>
    <w:rsid w:val="0044356E"/>
    <w:rsid w:val="00445A69"/>
    <w:rsid w:val="00454028"/>
    <w:rsid w:val="004620ED"/>
    <w:rsid w:val="00465A6C"/>
    <w:rsid w:val="00477758"/>
    <w:rsid w:val="004928B2"/>
    <w:rsid w:val="004A4332"/>
    <w:rsid w:val="004D3295"/>
    <w:rsid w:val="004D5D71"/>
    <w:rsid w:val="004D76F0"/>
    <w:rsid w:val="004E0383"/>
    <w:rsid w:val="004E076F"/>
    <w:rsid w:val="004F1EB5"/>
    <w:rsid w:val="004F2557"/>
    <w:rsid w:val="004F2A6D"/>
    <w:rsid w:val="004F4DB3"/>
    <w:rsid w:val="0050076F"/>
    <w:rsid w:val="00522EB0"/>
    <w:rsid w:val="00530983"/>
    <w:rsid w:val="00534E83"/>
    <w:rsid w:val="0054124A"/>
    <w:rsid w:val="00591E51"/>
    <w:rsid w:val="005B49F7"/>
    <w:rsid w:val="005C2A96"/>
    <w:rsid w:val="005C78C1"/>
    <w:rsid w:val="005C7EF7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72BB4"/>
    <w:rsid w:val="006953D6"/>
    <w:rsid w:val="006A6F5D"/>
    <w:rsid w:val="006C2D69"/>
    <w:rsid w:val="006C4509"/>
    <w:rsid w:val="006C5925"/>
    <w:rsid w:val="006D05CA"/>
    <w:rsid w:val="006D3A32"/>
    <w:rsid w:val="006D7D74"/>
    <w:rsid w:val="006E0C39"/>
    <w:rsid w:val="006E148B"/>
    <w:rsid w:val="006E4D6E"/>
    <w:rsid w:val="006F0732"/>
    <w:rsid w:val="006F176E"/>
    <w:rsid w:val="00700299"/>
    <w:rsid w:val="00701631"/>
    <w:rsid w:val="00703223"/>
    <w:rsid w:val="007043D9"/>
    <w:rsid w:val="00706B1F"/>
    <w:rsid w:val="00711A1B"/>
    <w:rsid w:val="0071375B"/>
    <w:rsid w:val="007158C4"/>
    <w:rsid w:val="00716FFD"/>
    <w:rsid w:val="00720AD5"/>
    <w:rsid w:val="007248A5"/>
    <w:rsid w:val="00731494"/>
    <w:rsid w:val="0073740C"/>
    <w:rsid w:val="007447BD"/>
    <w:rsid w:val="00744F54"/>
    <w:rsid w:val="00765099"/>
    <w:rsid w:val="007734F0"/>
    <w:rsid w:val="007843F6"/>
    <w:rsid w:val="00796910"/>
    <w:rsid w:val="007A0D1E"/>
    <w:rsid w:val="007B18A1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61C93"/>
    <w:rsid w:val="00862DC6"/>
    <w:rsid w:val="0086632E"/>
    <w:rsid w:val="00872577"/>
    <w:rsid w:val="00875991"/>
    <w:rsid w:val="00896A2A"/>
    <w:rsid w:val="00897C28"/>
    <w:rsid w:val="008A1308"/>
    <w:rsid w:val="008A7FED"/>
    <w:rsid w:val="008B4E5B"/>
    <w:rsid w:val="008B58F4"/>
    <w:rsid w:val="008B73CB"/>
    <w:rsid w:val="008D3A28"/>
    <w:rsid w:val="008E4A26"/>
    <w:rsid w:val="008F3795"/>
    <w:rsid w:val="009322FC"/>
    <w:rsid w:val="00934B62"/>
    <w:rsid w:val="00934D48"/>
    <w:rsid w:val="00935735"/>
    <w:rsid w:val="009528E5"/>
    <w:rsid w:val="00964346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9F3A88"/>
    <w:rsid w:val="00A0132A"/>
    <w:rsid w:val="00A01B73"/>
    <w:rsid w:val="00A12896"/>
    <w:rsid w:val="00A155EB"/>
    <w:rsid w:val="00A305FA"/>
    <w:rsid w:val="00A320F1"/>
    <w:rsid w:val="00A415C5"/>
    <w:rsid w:val="00A5008E"/>
    <w:rsid w:val="00A6034C"/>
    <w:rsid w:val="00A761E9"/>
    <w:rsid w:val="00A85B32"/>
    <w:rsid w:val="00A87BB9"/>
    <w:rsid w:val="00A966D8"/>
    <w:rsid w:val="00AC3B49"/>
    <w:rsid w:val="00AD14B7"/>
    <w:rsid w:val="00AE4DC6"/>
    <w:rsid w:val="00AF5116"/>
    <w:rsid w:val="00AF72CB"/>
    <w:rsid w:val="00B00A21"/>
    <w:rsid w:val="00B17895"/>
    <w:rsid w:val="00B20F46"/>
    <w:rsid w:val="00B2209E"/>
    <w:rsid w:val="00B2411D"/>
    <w:rsid w:val="00B305E9"/>
    <w:rsid w:val="00B379AC"/>
    <w:rsid w:val="00B43DFE"/>
    <w:rsid w:val="00B50971"/>
    <w:rsid w:val="00B52DDE"/>
    <w:rsid w:val="00B5498F"/>
    <w:rsid w:val="00B63ECB"/>
    <w:rsid w:val="00B65B31"/>
    <w:rsid w:val="00B7036C"/>
    <w:rsid w:val="00B7630C"/>
    <w:rsid w:val="00B82A81"/>
    <w:rsid w:val="00B86ABC"/>
    <w:rsid w:val="00B94033"/>
    <w:rsid w:val="00B95C8C"/>
    <w:rsid w:val="00BA4584"/>
    <w:rsid w:val="00BA794A"/>
    <w:rsid w:val="00BB3A60"/>
    <w:rsid w:val="00BF5BC4"/>
    <w:rsid w:val="00BF7422"/>
    <w:rsid w:val="00C1049B"/>
    <w:rsid w:val="00C23F65"/>
    <w:rsid w:val="00C26ED3"/>
    <w:rsid w:val="00C2700A"/>
    <w:rsid w:val="00C409F5"/>
    <w:rsid w:val="00C52A26"/>
    <w:rsid w:val="00C61F81"/>
    <w:rsid w:val="00C6783D"/>
    <w:rsid w:val="00C76E44"/>
    <w:rsid w:val="00C82E2B"/>
    <w:rsid w:val="00C859E8"/>
    <w:rsid w:val="00C85F61"/>
    <w:rsid w:val="00CA510E"/>
    <w:rsid w:val="00CB65EF"/>
    <w:rsid w:val="00CC7812"/>
    <w:rsid w:val="00CC7849"/>
    <w:rsid w:val="00CC7E11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37F7"/>
    <w:rsid w:val="00D65497"/>
    <w:rsid w:val="00D85454"/>
    <w:rsid w:val="00D87935"/>
    <w:rsid w:val="00D910AB"/>
    <w:rsid w:val="00DA22B8"/>
    <w:rsid w:val="00DA26C7"/>
    <w:rsid w:val="00DB665D"/>
    <w:rsid w:val="00DD1F52"/>
    <w:rsid w:val="00DE5EC7"/>
    <w:rsid w:val="00DE6B18"/>
    <w:rsid w:val="00DF276C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A68B9"/>
    <w:rsid w:val="00EB4D4F"/>
    <w:rsid w:val="00EB7634"/>
    <w:rsid w:val="00EC19DF"/>
    <w:rsid w:val="00ED3852"/>
    <w:rsid w:val="00ED7791"/>
    <w:rsid w:val="00EE1B95"/>
    <w:rsid w:val="00EE291F"/>
    <w:rsid w:val="00EE2ECC"/>
    <w:rsid w:val="00EE7CCA"/>
    <w:rsid w:val="00EF29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6A2E-BCD5-4133-8AAB-BB1C4A12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2</cp:revision>
  <cp:lastPrinted>2014-09-05T18:38:00Z</cp:lastPrinted>
  <dcterms:created xsi:type="dcterms:W3CDTF">2017-02-06T19:16:00Z</dcterms:created>
  <dcterms:modified xsi:type="dcterms:W3CDTF">2017-02-06T19:16:00Z</dcterms:modified>
</cp:coreProperties>
</file>