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5424" w14:textId="74628FEF" w:rsidR="00ED7AB7" w:rsidRDefault="00ED7AB7">
      <w:r>
        <w:t>Under the Family Education and Privacy Rights Act (FERPA), 20 U.S.C. 1232(g), Texas State University may not release information about a student’s employment with the University in a position requiring student status without the student’s written consent, subject to exceptions provided under FERPA. If you wish to provide such consent, please complete this form, sign, date and return it.</w:t>
      </w:r>
    </w:p>
    <w:p w14:paraId="4B27E0F3" w14:textId="53ED9C66" w:rsidR="00ED7AB7" w:rsidRDefault="00ED7AB7"/>
    <w:p w14:paraId="5D95D1E4" w14:textId="7FDDA07B" w:rsidR="00ED7AB7" w:rsidRDefault="00ED7AB7">
      <w:r>
        <w:t>I, ________________________________________(please print name), give Texas State University permission to disclose information from my student employee personnel file to individuals that request employment verification information of the type I have checked below.</w:t>
      </w:r>
    </w:p>
    <w:p w14:paraId="278ED8EC" w14:textId="2E249E6B" w:rsidR="00ED7AB7" w:rsidRDefault="00ED7AB7"/>
    <w:p w14:paraId="7A040C9E" w14:textId="1BFF90CC" w:rsidR="000B7D00" w:rsidRDefault="00ED7AB7" w:rsidP="000B7D00">
      <w:pPr>
        <w:spacing w:line="480" w:lineRule="auto"/>
      </w:pPr>
      <w:r>
        <w:t>I authorize release of the following types of information [check all that apply]:</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38"/>
        <w:gridCol w:w="1037"/>
        <w:gridCol w:w="990"/>
        <w:gridCol w:w="1710"/>
      </w:tblGrid>
      <w:tr w:rsidR="00ED7AB7" w14:paraId="6F5B20A3" w14:textId="77777777" w:rsidTr="00B63955">
        <w:trPr>
          <w:trHeight w:val="270"/>
        </w:trPr>
        <w:tc>
          <w:tcPr>
            <w:tcW w:w="2970" w:type="dxa"/>
          </w:tcPr>
          <w:p w14:paraId="3FC7C135" w14:textId="6851CAD6" w:rsidR="00ED7AB7" w:rsidRDefault="00ED7AB7">
            <w:r>
              <w:t>Position Held</w:t>
            </w:r>
          </w:p>
        </w:tc>
        <w:sdt>
          <w:sdtPr>
            <w:id w:val="1938324806"/>
            <w14:checkbox>
              <w14:checked w14:val="0"/>
              <w14:checkedState w14:val="2612" w14:font="MS Gothic"/>
              <w14:uncheckedState w14:val="2610" w14:font="MS Gothic"/>
            </w14:checkbox>
          </w:sdtPr>
          <w:sdtContent>
            <w:tc>
              <w:tcPr>
                <w:tcW w:w="938" w:type="dxa"/>
                <w:tcBorders>
                  <w:bottom w:val="single" w:sz="4" w:space="0" w:color="auto"/>
                </w:tcBorders>
              </w:tcPr>
              <w:p w14:paraId="6D4BD522" w14:textId="293DEDFF" w:rsidR="00ED7AB7" w:rsidRDefault="006B7813" w:rsidP="006B7813">
                <w:pPr>
                  <w:jc w:val="center"/>
                </w:pPr>
                <w:r>
                  <w:rPr>
                    <w:rFonts w:ascii="MS Gothic" w:eastAsia="MS Gothic" w:hAnsi="MS Gothic" w:hint="eastAsia"/>
                  </w:rPr>
                  <w:t>☐</w:t>
                </w:r>
              </w:p>
            </w:tc>
          </w:sdtContent>
        </w:sdt>
        <w:tc>
          <w:tcPr>
            <w:tcW w:w="1037" w:type="dxa"/>
          </w:tcPr>
          <w:p w14:paraId="3024D2B4" w14:textId="4959A103" w:rsidR="00ED7AB7" w:rsidRDefault="00ED7AB7">
            <w:r>
              <w:t>Disclose</w:t>
            </w:r>
          </w:p>
        </w:tc>
        <w:sdt>
          <w:sdtPr>
            <w:id w:val="-1401201578"/>
            <w14:checkbox>
              <w14:checked w14:val="0"/>
              <w14:checkedState w14:val="2612" w14:font="MS Gothic"/>
              <w14:uncheckedState w14:val="2610" w14:font="MS Gothic"/>
            </w14:checkbox>
          </w:sdtPr>
          <w:sdtContent>
            <w:tc>
              <w:tcPr>
                <w:tcW w:w="990" w:type="dxa"/>
                <w:tcBorders>
                  <w:bottom w:val="single" w:sz="4" w:space="0" w:color="auto"/>
                </w:tcBorders>
              </w:tcPr>
              <w:p w14:paraId="113C731D" w14:textId="4CBFE29D" w:rsidR="00ED7AB7" w:rsidRDefault="006B7813" w:rsidP="006B7813">
                <w:pPr>
                  <w:jc w:val="center"/>
                </w:pPr>
                <w:r>
                  <w:rPr>
                    <w:rFonts w:ascii="MS Gothic" w:eastAsia="MS Gothic" w:hAnsi="MS Gothic" w:hint="eastAsia"/>
                  </w:rPr>
                  <w:t>☐</w:t>
                </w:r>
              </w:p>
            </w:tc>
          </w:sdtContent>
        </w:sdt>
        <w:tc>
          <w:tcPr>
            <w:tcW w:w="1710" w:type="dxa"/>
          </w:tcPr>
          <w:p w14:paraId="5718D974" w14:textId="74358F21" w:rsidR="00ED7AB7" w:rsidRDefault="00ED7AB7">
            <w:r>
              <w:t>Do Not Disclose</w:t>
            </w:r>
          </w:p>
        </w:tc>
      </w:tr>
      <w:tr w:rsidR="006B7813" w14:paraId="0FED0C00" w14:textId="77777777" w:rsidTr="00B8491D">
        <w:trPr>
          <w:trHeight w:val="270"/>
        </w:trPr>
        <w:tc>
          <w:tcPr>
            <w:tcW w:w="7645" w:type="dxa"/>
            <w:gridSpan w:val="5"/>
          </w:tcPr>
          <w:p w14:paraId="72A71C13" w14:textId="77777777" w:rsidR="006B7813" w:rsidRDefault="006B7813"/>
        </w:tc>
      </w:tr>
      <w:tr w:rsidR="00ED7AB7" w14:paraId="3985F106" w14:textId="77777777" w:rsidTr="00B63955">
        <w:tc>
          <w:tcPr>
            <w:tcW w:w="2970" w:type="dxa"/>
          </w:tcPr>
          <w:p w14:paraId="160003D4" w14:textId="3EB777FE" w:rsidR="00ED7AB7" w:rsidRDefault="00ED7AB7">
            <w:r>
              <w:t>Salary Information</w:t>
            </w:r>
          </w:p>
        </w:tc>
        <w:sdt>
          <w:sdtPr>
            <w:id w:val="-113138319"/>
            <w14:checkbox>
              <w14:checked w14:val="0"/>
              <w14:checkedState w14:val="2612" w14:font="MS Gothic"/>
              <w14:uncheckedState w14:val="2610" w14:font="MS Gothic"/>
            </w14:checkbox>
          </w:sdtPr>
          <w:sdtContent>
            <w:tc>
              <w:tcPr>
                <w:tcW w:w="938" w:type="dxa"/>
                <w:tcBorders>
                  <w:bottom w:val="single" w:sz="4" w:space="0" w:color="auto"/>
                </w:tcBorders>
              </w:tcPr>
              <w:p w14:paraId="199FA42D" w14:textId="1CAF28D0" w:rsidR="00ED7AB7" w:rsidRDefault="006B7813" w:rsidP="006B7813">
                <w:pPr>
                  <w:jc w:val="center"/>
                </w:pPr>
                <w:r>
                  <w:rPr>
                    <w:rFonts w:ascii="MS Gothic" w:eastAsia="MS Gothic" w:hAnsi="MS Gothic" w:hint="eastAsia"/>
                  </w:rPr>
                  <w:t>☐</w:t>
                </w:r>
              </w:p>
            </w:tc>
          </w:sdtContent>
        </w:sdt>
        <w:tc>
          <w:tcPr>
            <w:tcW w:w="1037" w:type="dxa"/>
          </w:tcPr>
          <w:p w14:paraId="072667E9" w14:textId="493090A7" w:rsidR="00ED7AB7" w:rsidRDefault="00ED7AB7">
            <w:r>
              <w:t>Disclose</w:t>
            </w:r>
          </w:p>
        </w:tc>
        <w:sdt>
          <w:sdtPr>
            <w:id w:val="-255143599"/>
            <w14:checkbox>
              <w14:checked w14:val="0"/>
              <w14:checkedState w14:val="2612" w14:font="MS Gothic"/>
              <w14:uncheckedState w14:val="2610" w14:font="MS Gothic"/>
            </w14:checkbox>
          </w:sdtPr>
          <w:sdtContent>
            <w:tc>
              <w:tcPr>
                <w:tcW w:w="990" w:type="dxa"/>
                <w:tcBorders>
                  <w:bottom w:val="single" w:sz="4" w:space="0" w:color="auto"/>
                </w:tcBorders>
              </w:tcPr>
              <w:p w14:paraId="1C6A02C1" w14:textId="38BA03E8" w:rsidR="00ED7AB7" w:rsidRDefault="006B7813" w:rsidP="006B7813">
                <w:pPr>
                  <w:jc w:val="center"/>
                </w:pPr>
                <w:r>
                  <w:rPr>
                    <w:rFonts w:ascii="MS Gothic" w:eastAsia="MS Gothic" w:hAnsi="MS Gothic" w:hint="eastAsia"/>
                  </w:rPr>
                  <w:t>☐</w:t>
                </w:r>
              </w:p>
            </w:tc>
          </w:sdtContent>
        </w:sdt>
        <w:tc>
          <w:tcPr>
            <w:tcW w:w="1710" w:type="dxa"/>
          </w:tcPr>
          <w:p w14:paraId="29F866A1" w14:textId="25E1D960" w:rsidR="00ED7AB7" w:rsidRDefault="00ED7AB7">
            <w:r>
              <w:t>Do Not Disclose</w:t>
            </w:r>
          </w:p>
        </w:tc>
      </w:tr>
      <w:tr w:rsidR="006B7813" w14:paraId="6CB1C3A6" w14:textId="77777777" w:rsidTr="00D65DE4">
        <w:tc>
          <w:tcPr>
            <w:tcW w:w="7645" w:type="dxa"/>
            <w:gridSpan w:val="5"/>
          </w:tcPr>
          <w:p w14:paraId="5E5136D7" w14:textId="77777777" w:rsidR="006B7813" w:rsidRDefault="006B7813"/>
        </w:tc>
      </w:tr>
      <w:tr w:rsidR="00ED7AB7" w14:paraId="567BCA06" w14:textId="77777777" w:rsidTr="00B63955">
        <w:tc>
          <w:tcPr>
            <w:tcW w:w="2970" w:type="dxa"/>
          </w:tcPr>
          <w:p w14:paraId="5C75B536" w14:textId="2B95A8FA" w:rsidR="00ED7AB7" w:rsidRDefault="00ED7AB7">
            <w:r>
              <w:t>Dates of Employment</w:t>
            </w:r>
          </w:p>
        </w:tc>
        <w:sdt>
          <w:sdtPr>
            <w:id w:val="226121517"/>
            <w14:checkbox>
              <w14:checked w14:val="0"/>
              <w14:checkedState w14:val="2612" w14:font="MS Gothic"/>
              <w14:uncheckedState w14:val="2610" w14:font="MS Gothic"/>
            </w14:checkbox>
          </w:sdtPr>
          <w:sdtContent>
            <w:tc>
              <w:tcPr>
                <w:tcW w:w="938" w:type="dxa"/>
                <w:tcBorders>
                  <w:bottom w:val="single" w:sz="4" w:space="0" w:color="auto"/>
                </w:tcBorders>
              </w:tcPr>
              <w:p w14:paraId="2AB5B634" w14:textId="54CCF776" w:rsidR="00ED7AB7" w:rsidRDefault="006B7813" w:rsidP="006B7813">
                <w:pPr>
                  <w:jc w:val="center"/>
                </w:pPr>
                <w:r>
                  <w:rPr>
                    <w:rFonts w:ascii="MS Gothic" w:eastAsia="MS Gothic" w:hAnsi="MS Gothic" w:hint="eastAsia"/>
                  </w:rPr>
                  <w:t>☐</w:t>
                </w:r>
              </w:p>
            </w:tc>
          </w:sdtContent>
        </w:sdt>
        <w:tc>
          <w:tcPr>
            <w:tcW w:w="1037" w:type="dxa"/>
          </w:tcPr>
          <w:p w14:paraId="5B269166" w14:textId="672A2BDC" w:rsidR="00ED7AB7" w:rsidRDefault="00ED7AB7">
            <w:r>
              <w:t>Disclose</w:t>
            </w:r>
          </w:p>
        </w:tc>
        <w:sdt>
          <w:sdtPr>
            <w:id w:val="-1503115181"/>
            <w14:checkbox>
              <w14:checked w14:val="0"/>
              <w14:checkedState w14:val="2612" w14:font="MS Gothic"/>
              <w14:uncheckedState w14:val="2610" w14:font="MS Gothic"/>
            </w14:checkbox>
          </w:sdtPr>
          <w:sdtContent>
            <w:tc>
              <w:tcPr>
                <w:tcW w:w="990" w:type="dxa"/>
                <w:tcBorders>
                  <w:bottom w:val="single" w:sz="4" w:space="0" w:color="auto"/>
                </w:tcBorders>
              </w:tcPr>
              <w:p w14:paraId="181BBDB6" w14:textId="7B11495E" w:rsidR="00ED7AB7" w:rsidRDefault="006B7813" w:rsidP="006B7813">
                <w:pPr>
                  <w:jc w:val="center"/>
                </w:pPr>
                <w:r>
                  <w:rPr>
                    <w:rFonts w:ascii="MS Gothic" w:eastAsia="MS Gothic" w:hAnsi="MS Gothic" w:hint="eastAsia"/>
                  </w:rPr>
                  <w:t>☐</w:t>
                </w:r>
              </w:p>
            </w:tc>
          </w:sdtContent>
        </w:sdt>
        <w:tc>
          <w:tcPr>
            <w:tcW w:w="1710" w:type="dxa"/>
          </w:tcPr>
          <w:p w14:paraId="7B49BA44" w14:textId="645D092C" w:rsidR="00ED7AB7" w:rsidRDefault="00ED7AB7">
            <w:r>
              <w:t>Do Not Disclose</w:t>
            </w:r>
          </w:p>
        </w:tc>
      </w:tr>
    </w:tbl>
    <w:p w14:paraId="43F4C123" w14:textId="59015BBE" w:rsidR="00ED7AB7" w:rsidRDefault="00ED7AB7"/>
    <w:p w14:paraId="242961CA" w14:textId="62994D16" w:rsidR="00ED7AB7" w:rsidRDefault="00ED7A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540"/>
        <w:gridCol w:w="2700"/>
      </w:tblGrid>
      <w:tr w:rsidR="006B7813" w14:paraId="782AEF3E" w14:textId="77777777" w:rsidTr="00ED7AB7">
        <w:tc>
          <w:tcPr>
            <w:tcW w:w="6120" w:type="dxa"/>
            <w:tcBorders>
              <w:bottom w:val="single" w:sz="4" w:space="0" w:color="auto"/>
            </w:tcBorders>
          </w:tcPr>
          <w:p w14:paraId="153878A8" w14:textId="77777777" w:rsidR="006B7813" w:rsidRDefault="006B7813"/>
        </w:tc>
        <w:tc>
          <w:tcPr>
            <w:tcW w:w="540" w:type="dxa"/>
            <w:vMerge w:val="restart"/>
          </w:tcPr>
          <w:p w14:paraId="12EA9568" w14:textId="77777777" w:rsidR="006B7813" w:rsidRDefault="006B7813"/>
        </w:tc>
        <w:tc>
          <w:tcPr>
            <w:tcW w:w="2700" w:type="dxa"/>
            <w:tcBorders>
              <w:bottom w:val="single" w:sz="4" w:space="0" w:color="auto"/>
            </w:tcBorders>
          </w:tcPr>
          <w:p w14:paraId="32797284" w14:textId="1D384638" w:rsidR="006B7813" w:rsidRDefault="006B7813"/>
        </w:tc>
      </w:tr>
      <w:tr w:rsidR="006B7813" w14:paraId="23FB912F" w14:textId="77777777" w:rsidTr="00ED7AB7">
        <w:tc>
          <w:tcPr>
            <w:tcW w:w="6120" w:type="dxa"/>
            <w:tcBorders>
              <w:top w:val="single" w:sz="4" w:space="0" w:color="auto"/>
            </w:tcBorders>
          </w:tcPr>
          <w:p w14:paraId="22290DB1" w14:textId="4049CB2A" w:rsidR="006B7813" w:rsidRDefault="006B7813" w:rsidP="00ED7AB7">
            <w:pPr>
              <w:jc w:val="center"/>
            </w:pPr>
            <w:r>
              <w:t>Signature of Student or Former Student</w:t>
            </w:r>
          </w:p>
        </w:tc>
        <w:tc>
          <w:tcPr>
            <w:tcW w:w="540" w:type="dxa"/>
            <w:vMerge/>
          </w:tcPr>
          <w:p w14:paraId="5FA7B203" w14:textId="77777777" w:rsidR="006B7813" w:rsidRDefault="006B7813" w:rsidP="00ED7AB7">
            <w:pPr>
              <w:jc w:val="center"/>
            </w:pPr>
          </w:p>
        </w:tc>
        <w:tc>
          <w:tcPr>
            <w:tcW w:w="2700" w:type="dxa"/>
            <w:tcBorders>
              <w:top w:val="single" w:sz="4" w:space="0" w:color="auto"/>
            </w:tcBorders>
          </w:tcPr>
          <w:p w14:paraId="1BFF15FF" w14:textId="4C728010" w:rsidR="006B7813" w:rsidRDefault="006B7813" w:rsidP="00ED7AB7">
            <w:pPr>
              <w:jc w:val="center"/>
            </w:pPr>
            <w:r>
              <w:t>Date</w:t>
            </w:r>
          </w:p>
        </w:tc>
      </w:tr>
    </w:tbl>
    <w:p w14:paraId="2E2F2281" w14:textId="2FFFD424" w:rsidR="00ED7AB7" w:rsidRDefault="00ED7AB7"/>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ED7AB7" w14:paraId="26739589" w14:textId="77777777" w:rsidTr="00ED7AB7">
        <w:tc>
          <w:tcPr>
            <w:tcW w:w="9990" w:type="dxa"/>
            <w:tcBorders>
              <w:bottom w:val="single" w:sz="4" w:space="0" w:color="auto"/>
            </w:tcBorders>
          </w:tcPr>
          <w:p w14:paraId="50D56AEB" w14:textId="77777777" w:rsidR="00ED7AB7" w:rsidRDefault="00ED7AB7"/>
        </w:tc>
      </w:tr>
      <w:tr w:rsidR="00ED7AB7" w14:paraId="1812D2E3" w14:textId="77777777" w:rsidTr="00ED7AB7">
        <w:tc>
          <w:tcPr>
            <w:tcW w:w="9990" w:type="dxa"/>
            <w:tcBorders>
              <w:top w:val="single" w:sz="4" w:space="0" w:color="auto"/>
            </w:tcBorders>
          </w:tcPr>
          <w:p w14:paraId="3B3C6C48" w14:textId="568C69E8" w:rsidR="00ED7AB7" w:rsidRDefault="00525B20">
            <w:r w:rsidRPr="00ED7AB7">
              <w:t>Name (</w:t>
            </w:r>
            <w:r w:rsidR="00ED7AB7" w:rsidRPr="00ED7AB7">
              <w:t>please print) used in Texas State University student employee personnel records, if different from current name</w:t>
            </w:r>
            <w:r w:rsidR="00242D75">
              <w:t>.</w:t>
            </w:r>
          </w:p>
        </w:tc>
      </w:tr>
    </w:tbl>
    <w:p w14:paraId="047A3702" w14:textId="77777777" w:rsidR="00ED7AB7" w:rsidRDefault="00ED7AB7"/>
    <w:sectPr w:rsidR="00ED7A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C410" w14:textId="77777777" w:rsidR="00A37AF3" w:rsidRDefault="00A37AF3" w:rsidP="00ED7AB7">
      <w:pPr>
        <w:spacing w:after="0" w:line="240" w:lineRule="auto"/>
      </w:pPr>
      <w:r>
        <w:separator/>
      </w:r>
    </w:p>
  </w:endnote>
  <w:endnote w:type="continuationSeparator" w:id="0">
    <w:p w14:paraId="30E1EC34" w14:textId="77777777" w:rsidR="00A37AF3" w:rsidRDefault="00A37AF3" w:rsidP="00ED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EFEF" w14:textId="66723BE1" w:rsidR="00ED7AB7" w:rsidRPr="00C71B01" w:rsidRDefault="00ED7AB7" w:rsidP="00ED7AB7">
    <w:pPr>
      <w:pStyle w:val="Footer"/>
      <w:jc w:val="center"/>
      <w:rPr>
        <w:rFonts w:ascii="Arial" w:hAnsi="Arial" w:cs="Arial"/>
        <w:sz w:val="20"/>
        <w:szCs w:val="20"/>
      </w:rPr>
    </w:pPr>
    <w:r w:rsidRPr="005F4985">
      <w:rPr>
        <w:rFonts w:ascii="Arial" w:hAnsi="Arial" w:cs="Arial"/>
        <w:sz w:val="20"/>
        <w:szCs w:val="20"/>
      </w:rPr>
      <w:t xml:space="preserve">601 University Drive │ San Marcos, Texas 78666-4615 │ </w:t>
    </w:r>
    <w:r w:rsidRPr="005F4985">
      <w:rPr>
        <w:rFonts w:ascii="Arial" w:hAnsi="Arial" w:cs="Arial"/>
        <w:i/>
        <w:sz w:val="20"/>
        <w:szCs w:val="20"/>
      </w:rPr>
      <w:t>phone</w:t>
    </w:r>
    <w:r w:rsidRPr="005F4985">
      <w:rPr>
        <w:rFonts w:ascii="Arial" w:hAnsi="Arial" w:cs="Arial"/>
        <w:sz w:val="20"/>
        <w:szCs w:val="20"/>
      </w:rPr>
      <w:t xml:space="preserve"> 512.245.2557 │ </w:t>
    </w:r>
    <w:r w:rsidRPr="005F4985">
      <w:rPr>
        <w:rFonts w:ascii="Arial" w:hAnsi="Arial" w:cs="Arial"/>
        <w:i/>
        <w:sz w:val="20"/>
        <w:szCs w:val="20"/>
      </w:rPr>
      <w:t>fax</w:t>
    </w:r>
    <w:r>
      <w:rPr>
        <w:rFonts w:ascii="Arial" w:hAnsi="Arial" w:cs="Arial"/>
        <w:sz w:val="20"/>
        <w:szCs w:val="20"/>
      </w:rPr>
      <w:t xml:space="preserve"> 512.245.1942</w:t>
    </w:r>
    <w:r w:rsidRPr="005F4985">
      <w:rPr>
        <w:rFonts w:ascii="Arial" w:hAnsi="Arial" w:cs="Arial"/>
        <w:sz w:val="20"/>
        <w:szCs w:val="20"/>
      </w:rPr>
      <w:t xml:space="preserve"> │ </w:t>
    </w:r>
    <w:hyperlink r:id="rId1" w:history="1">
      <w:r w:rsidRPr="005F4985">
        <w:rPr>
          <w:rStyle w:val="Hyperlink"/>
          <w:rFonts w:ascii="Arial" w:hAnsi="Arial" w:cs="Arial"/>
          <w:sz w:val="20"/>
          <w:szCs w:val="20"/>
        </w:rPr>
        <w:t>www.hr.txstate.edu</w:t>
      </w:r>
    </w:hyperlink>
  </w:p>
  <w:p w14:paraId="265E706A" w14:textId="0F9CA7FB" w:rsidR="00ED7AB7" w:rsidRDefault="00ED7AB7" w:rsidP="00ED7AB7">
    <w:pPr>
      <w:pStyle w:val="Footer"/>
      <w:jc w:val="center"/>
    </w:pPr>
  </w:p>
  <w:p w14:paraId="7CFE5F21" w14:textId="77777777" w:rsidR="00ED7AB7" w:rsidRDefault="00ED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2770" w14:textId="77777777" w:rsidR="00A37AF3" w:rsidRDefault="00A37AF3" w:rsidP="00ED7AB7">
      <w:pPr>
        <w:spacing w:after="0" w:line="240" w:lineRule="auto"/>
      </w:pPr>
      <w:r>
        <w:separator/>
      </w:r>
    </w:p>
  </w:footnote>
  <w:footnote w:type="continuationSeparator" w:id="0">
    <w:p w14:paraId="2383CF2D" w14:textId="77777777" w:rsidR="00A37AF3" w:rsidRDefault="00A37AF3" w:rsidP="00ED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6521"/>
    </w:tblGrid>
    <w:tr w:rsidR="006B7813" w:rsidRPr="00831E49" w14:paraId="45926F49" w14:textId="77777777" w:rsidTr="006A675C">
      <w:tc>
        <w:tcPr>
          <w:tcW w:w="2880" w:type="dxa"/>
          <w:tcBorders>
            <w:right w:val="single" w:sz="4" w:space="0" w:color="auto"/>
          </w:tcBorders>
        </w:tcPr>
        <w:p w14:paraId="33EBF856" w14:textId="77777777" w:rsidR="006B7813" w:rsidRDefault="006B7813" w:rsidP="006B7813">
          <w:r w:rsidRPr="00753FA4">
            <w:rPr>
              <w:rFonts w:ascii="Times New Roman" w:hAnsi="Times New Roman"/>
              <w:noProof/>
              <w:sz w:val="24"/>
            </w:rPr>
            <w:drawing>
              <wp:inline distT="0" distB="0" distL="0" distR="0" wp14:anchorId="1DC42587" wp14:editId="08E07600">
                <wp:extent cx="150876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760" cy="548640"/>
                        </a:xfrm>
                        <a:prstGeom prst="rect">
                          <a:avLst/>
                        </a:prstGeom>
                        <a:noFill/>
                        <a:ln>
                          <a:noFill/>
                        </a:ln>
                      </pic:spPr>
                    </pic:pic>
                  </a:graphicData>
                </a:graphic>
              </wp:inline>
            </w:drawing>
          </w:r>
        </w:p>
      </w:tc>
      <w:tc>
        <w:tcPr>
          <w:tcW w:w="7200" w:type="dxa"/>
          <w:tcBorders>
            <w:left w:val="single" w:sz="4" w:space="0" w:color="auto"/>
          </w:tcBorders>
          <w:vAlign w:val="center"/>
        </w:tcPr>
        <w:p w14:paraId="44C49B9B" w14:textId="02C88A1A" w:rsidR="006B7813" w:rsidRPr="00831E49" w:rsidRDefault="006B7813" w:rsidP="006B7813">
          <w:pPr>
            <w:spacing w:line="300" w:lineRule="auto"/>
            <w:jc w:val="center"/>
            <w:rPr>
              <w:rFonts w:ascii="Arial" w:hAnsi="Arial" w:cs="Arial"/>
              <w:b/>
              <w:color w:val="501214"/>
              <w:sz w:val="32"/>
              <w:szCs w:val="32"/>
            </w:rPr>
          </w:pPr>
          <w:r w:rsidRPr="006B7813">
            <w:rPr>
              <w:rFonts w:ascii="Arial" w:hAnsi="Arial" w:cs="Arial"/>
              <w:b/>
              <w:spacing w:val="30"/>
              <w:sz w:val="28"/>
              <w:szCs w:val="32"/>
            </w:rPr>
            <w:t>Authorization to Release Student Employment Records</w:t>
          </w:r>
        </w:p>
      </w:tc>
    </w:tr>
  </w:tbl>
  <w:p w14:paraId="7ED9D6A1" w14:textId="5E9C7972" w:rsidR="00ED7AB7" w:rsidRDefault="00ED7AB7" w:rsidP="00ED7AB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B7"/>
    <w:rsid w:val="000A036A"/>
    <w:rsid w:val="000B7D00"/>
    <w:rsid w:val="00242D75"/>
    <w:rsid w:val="004E0CF9"/>
    <w:rsid w:val="00525B20"/>
    <w:rsid w:val="006B7813"/>
    <w:rsid w:val="00A2524D"/>
    <w:rsid w:val="00A30603"/>
    <w:rsid w:val="00A37AF3"/>
    <w:rsid w:val="00B63955"/>
    <w:rsid w:val="00ED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3BAC9"/>
  <w15:chartTrackingRefBased/>
  <w15:docId w15:val="{83F81F8D-D0FA-4839-B86F-F5A4723B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B7"/>
  </w:style>
  <w:style w:type="paragraph" w:styleId="Footer">
    <w:name w:val="footer"/>
    <w:basedOn w:val="Normal"/>
    <w:link w:val="FooterChar"/>
    <w:unhideWhenUsed/>
    <w:rsid w:val="00ED7AB7"/>
    <w:pPr>
      <w:tabs>
        <w:tab w:val="center" w:pos="4680"/>
        <w:tab w:val="right" w:pos="9360"/>
      </w:tabs>
      <w:spacing w:after="0" w:line="240" w:lineRule="auto"/>
    </w:pPr>
  </w:style>
  <w:style w:type="character" w:customStyle="1" w:styleId="FooterChar">
    <w:name w:val="Footer Char"/>
    <w:basedOn w:val="DefaultParagraphFont"/>
    <w:link w:val="Footer"/>
    <w:rsid w:val="00ED7AB7"/>
  </w:style>
  <w:style w:type="character" w:styleId="Hyperlink">
    <w:name w:val="Hyperlink"/>
    <w:rsid w:val="00ED7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x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CD6AB-961E-4585-85B8-C9580BAA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Sedlachek, Jessica</dc:creator>
  <cp:keywords/>
  <dc:description/>
  <cp:lastModifiedBy>Gonzalez, Laura</cp:lastModifiedBy>
  <cp:revision>2</cp:revision>
  <dcterms:created xsi:type="dcterms:W3CDTF">2020-03-05T20:37:00Z</dcterms:created>
  <dcterms:modified xsi:type="dcterms:W3CDTF">2020-03-05T20:37:00Z</dcterms:modified>
</cp:coreProperties>
</file>