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95B172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CA075CF" w:rsidR="00B16860" w:rsidRPr="00041EA1" w:rsidRDefault="000F6BB6" w:rsidP="00FA3CAC">
      <w:pPr>
        <w:pStyle w:val="Heading1"/>
        <w:spacing w:before="0"/>
        <w:ind w:left="360" w:right="180"/>
        <w:jc w:val="center"/>
      </w:pPr>
      <w:r w:rsidRPr="00041EA1">
        <w:t xml:space="preserve">Transfer Planning Guide </w:t>
      </w:r>
      <w:r w:rsidR="00355A29">
        <w:t>20</w:t>
      </w:r>
      <w:r w:rsidR="009A2FF2">
        <w:t>2</w:t>
      </w:r>
      <w:r w:rsidR="00792835">
        <w:t>1</w:t>
      </w:r>
      <w:r w:rsidR="00355A29">
        <w:t>-202</w:t>
      </w:r>
      <w:r w:rsidR="00792835">
        <w:t>2</w:t>
      </w:r>
    </w:p>
    <w:p w14:paraId="3FD47065" w14:textId="03059247" w:rsidR="00D92587" w:rsidRDefault="000F6BB6" w:rsidP="00FA3CAC">
      <w:pPr>
        <w:pStyle w:val="Heading2"/>
        <w:spacing w:before="0" w:line="240" w:lineRule="auto"/>
        <w:ind w:left="360" w:right="180"/>
      </w:pPr>
      <w:r w:rsidRPr="000F6BB6">
        <w:t xml:space="preserve">Major in </w:t>
      </w:r>
      <w:r w:rsidR="005D224A">
        <w:t>Math</w:t>
      </w:r>
    </w:p>
    <w:p w14:paraId="576B6108" w14:textId="2ED47E38" w:rsidR="00FA3CAC" w:rsidRDefault="000F6BB6" w:rsidP="00FA3CAC">
      <w:pPr>
        <w:pStyle w:val="Heading2"/>
        <w:spacing w:before="0" w:line="240" w:lineRule="auto"/>
        <w:ind w:left="360" w:right="180"/>
      </w:pPr>
      <w:r w:rsidRPr="000F6BB6">
        <w:t xml:space="preserve">Bachelor of </w:t>
      </w:r>
      <w:r w:rsidR="00E80708">
        <w:t>Science</w:t>
      </w:r>
      <w:r w:rsidRPr="000F6BB6">
        <w:t xml:space="preserve"> </w:t>
      </w:r>
      <w:r w:rsidR="001F241B">
        <w:t xml:space="preserve">Degree </w:t>
      </w:r>
      <w:r w:rsidRPr="000F6BB6">
        <w:t>(B</w:t>
      </w:r>
      <w:r w:rsidR="00E80708">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7C8A33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897CCB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9A2FF2">
              <w:rPr>
                <w:rFonts w:asciiTheme="majorHAnsi" w:hAnsiTheme="majorHAnsi"/>
                <w:sz w:val="21"/>
                <w:szCs w:val="21"/>
              </w:rPr>
              <w:t xml:space="preserve"> </w:t>
            </w:r>
            <w:r w:rsidR="009A2FF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78234F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17666">
        <w:rPr>
          <w:rFonts w:asciiTheme="majorHAnsi" w:hAnsiTheme="majorHAnsi"/>
          <w:sz w:val="21"/>
          <w:szCs w:val="21"/>
        </w:rPr>
        <w:t>S</w:t>
      </w:r>
      <w:r w:rsidR="00D92587">
        <w:rPr>
          <w:rFonts w:asciiTheme="majorHAnsi" w:hAnsiTheme="majorHAnsi"/>
          <w:sz w:val="21"/>
          <w:szCs w:val="21"/>
        </w:rPr>
        <w:t xml:space="preserve"> in </w:t>
      </w:r>
      <w:r w:rsidR="005D224A">
        <w:rPr>
          <w:rFonts w:asciiTheme="majorHAnsi" w:hAnsiTheme="majorHAnsi"/>
          <w:sz w:val="21"/>
          <w:szCs w:val="21"/>
        </w:rPr>
        <w:t>MATH</w:t>
      </w:r>
    </w:p>
    <w:p w14:paraId="3F43EFA8" w14:textId="77777777" w:rsidR="00B16860" w:rsidRPr="002975B6" w:rsidRDefault="00B16860" w:rsidP="00FA3CAC">
      <w:pPr>
        <w:pStyle w:val="BodyText"/>
        <w:ind w:left="360" w:right="180"/>
        <w:rPr>
          <w:rFonts w:asciiTheme="majorHAnsi" w:hAnsiTheme="majorHAnsi"/>
          <w:b/>
        </w:rPr>
      </w:pPr>
    </w:p>
    <w:p w14:paraId="2C4DD141" w14:textId="407F3066"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1766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240"/>
      </w:tblGrid>
      <w:tr w:rsidR="00B16860" w:rsidRPr="002975B6" w14:paraId="3C133E16" w14:textId="77777777" w:rsidTr="008B4BE3">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8B4BE3">
        <w:trPr>
          <w:trHeight w:val="265"/>
        </w:trPr>
        <w:tc>
          <w:tcPr>
            <w:tcW w:w="3780" w:type="dxa"/>
          </w:tcPr>
          <w:p w14:paraId="12CEF8A0" w14:textId="6130A2C0" w:rsidR="009A2FF2"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3DB08FFE" w:rsidR="009A2FF2"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02439875" w:rsidR="009A2FF2"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5509B7" w:rsidRPr="002975B6" w14:paraId="2C498CF3" w14:textId="77777777" w:rsidTr="008B4BE3">
        <w:trPr>
          <w:trHeight w:val="265"/>
        </w:trPr>
        <w:tc>
          <w:tcPr>
            <w:tcW w:w="3780" w:type="dxa"/>
          </w:tcPr>
          <w:p w14:paraId="45CC8DD4" w14:textId="4C58FBFD" w:rsidR="005509B7" w:rsidRPr="002975B6" w:rsidRDefault="005509B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5369D3A8" w14:textId="568B080F" w:rsidR="005509B7" w:rsidRPr="002975B6" w:rsidRDefault="005509B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240" w:type="dxa"/>
          </w:tcPr>
          <w:p w14:paraId="1DE9C57A" w14:textId="3442DB0B" w:rsidR="005509B7" w:rsidRPr="002975B6" w:rsidRDefault="005509B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7C55A62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17666">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4770"/>
      </w:tblGrid>
      <w:tr w:rsidR="00E11A6D" w:rsidRPr="002975B6" w14:paraId="448423A5" w14:textId="77777777" w:rsidTr="005509B7">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477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5509B7">
        <w:trPr>
          <w:trHeight w:val="265"/>
          <w:tblHeader/>
        </w:trPr>
        <w:tc>
          <w:tcPr>
            <w:tcW w:w="53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477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5509B7">
        <w:trPr>
          <w:trHeight w:val="265"/>
          <w:tblHeader/>
        </w:trPr>
        <w:tc>
          <w:tcPr>
            <w:tcW w:w="5310" w:type="dxa"/>
          </w:tcPr>
          <w:p w14:paraId="20CF98E4" w14:textId="763C7121"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9A2FF2">
              <w:rPr>
                <w:rFonts w:asciiTheme="majorHAnsi" w:hAnsiTheme="majorHAnsi"/>
                <w:sz w:val="21"/>
                <w:szCs w:val="21"/>
              </w:rPr>
              <w:t>2315</w:t>
            </w:r>
          </w:p>
        </w:tc>
        <w:tc>
          <w:tcPr>
            <w:tcW w:w="4770" w:type="dxa"/>
          </w:tcPr>
          <w:p w14:paraId="57291734" w14:textId="07CCFAC7"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9A2FF2">
              <w:rPr>
                <w:rFonts w:asciiTheme="majorHAnsi" w:hAnsiTheme="majorHAnsi"/>
              </w:rPr>
              <w:t>2393</w:t>
            </w:r>
          </w:p>
        </w:tc>
      </w:tr>
      <w:tr w:rsidR="005D224A" w:rsidRPr="002975B6" w14:paraId="324E0C86" w14:textId="77777777" w:rsidTr="005509B7">
        <w:trPr>
          <w:trHeight w:val="265"/>
          <w:tblHeader/>
        </w:trPr>
        <w:tc>
          <w:tcPr>
            <w:tcW w:w="53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477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5509B7">
        <w:trPr>
          <w:trHeight w:val="265"/>
          <w:tblHeader/>
        </w:trPr>
        <w:tc>
          <w:tcPr>
            <w:tcW w:w="5310"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477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bl>
    <w:p w14:paraId="023D868A" w14:textId="77777777" w:rsidR="005D224A" w:rsidRDefault="005D224A" w:rsidP="00012DCC">
      <w:pPr>
        <w:pStyle w:val="BodyText"/>
        <w:ind w:left="360"/>
        <w:rPr>
          <w:rFonts w:asciiTheme="majorHAnsi" w:hAnsiTheme="majorHAnsi"/>
          <w:i/>
          <w:iCs/>
        </w:rPr>
      </w:pPr>
    </w:p>
    <w:p w14:paraId="0FF64FE6" w14:textId="28FAE65D"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792835"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792835"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2D453C0" w:rsidR="00B16860" w:rsidRPr="002975B6" w:rsidRDefault="00792835" w:rsidP="002975B6">
      <w:pPr>
        <w:ind w:left="360" w:right="180"/>
        <w:jc w:val="right"/>
        <w:rPr>
          <w:b/>
          <w:i/>
          <w:sz w:val="17"/>
        </w:rPr>
      </w:pPr>
      <w:r>
        <w:rPr>
          <w:b/>
          <w:sz w:val="17"/>
        </w:rPr>
        <w:t>JUNE 2021</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355A29"/>
    <w:rsid w:val="005509B7"/>
    <w:rsid w:val="005D224A"/>
    <w:rsid w:val="00644C5C"/>
    <w:rsid w:val="00792835"/>
    <w:rsid w:val="008B4BE3"/>
    <w:rsid w:val="009639A7"/>
    <w:rsid w:val="009A2FF2"/>
    <w:rsid w:val="009E4C14"/>
    <w:rsid w:val="00AC2F6F"/>
    <w:rsid w:val="00B16860"/>
    <w:rsid w:val="00B17666"/>
    <w:rsid w:val="00C13710"/>
    <w:rsid w:val="00D92587"/>
    <w:rsid w:val="00E11A6D"/>
    <w:rsid w:val="00E8070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5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B7"/>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2021-06-18T18:20:00Z</dcterms:created>
  <dcterms:modified xsi:type="dcterms:W3CDTF">2021-06-18T18:20:00Z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