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CB99" w14:textId="77777777" w:rsidR="00C36C6B" w:rsidRDefault="00C36C6B">
      <w:pPr>
        <w:pStyle w:val="Heading1"/>
      </w:pPr>
    </w:p>
    <w:p w14:paraId="02B894F6" w14:textId="77777777" w:rsidR="00C36C6B" w:rsidRDefault="001215B1">
      <w:pPr>
        <w:pStyle w:val="HangingIndent"/>
        <w:ind w:left="0" w:firstLine="0"/>
        <w:jc w:val="center"/>
      </w:pPr>
      <w:r>
        <w:rPr>
          <w:sz w:val="28"/>
        </w:rPr>
        <w:t>Dr. Catherine M Jaffe</w:t>
      </w:r>
      <w:r>
        <w:br/>
        <w:t>Texas State University</w:t>
      </w:r>
      <w:r>
        <w:br/>
        <w:t>Dept of World Languages &amp; Literatures</w:t>
      </w:r>
      <w:r>
        <w:br/>
        <w:t>(512) 245-2492</w:t>
      </w:r>
      <w:r>
        <w:br/>
      </w:r>
      <w:hyperlink r:id="rId5">
        <w:r>
          <w:rPr>
            <w:rStyle w:val="InternetLink"/>
          </w:rPr>
          <w:t>cj10@txstate.edu</w:t>
        </w:r>
      </w:hyperlink>
    </w:p>
    <w:p w14:paraId="7E3755D0" w14:textId="77777777" w:rsidR="00C36C6B" w:rsidRDefault="001215B1">
      <w:pPr>
        <w:pStyle w:val="Heading1"/>
      </w:pPr>
      <w:r>
        <w:t>Education</w:t>
      </w:r>
    </w:p>
    <w:p w14:paraId="2BE41277" w14:textId="77777777" w:rsidR="00C36C6B" w:rsidRDefault="001215B1">
      <w:pPr>
        <w:pStyle w:val="HangingIndent"/>
      </w:pPr>
      <w:r>
        <w:t>PHD, University of Chicago, 1986.</w:t>
      </w:r>
      <w:r>
        <w:br/>
        <w:t>Major: Comparative Studies in Literature</w:t>
      </w:r>
    </w:p>
    <w:p w14:paraId="67A51A0C" w14:textId="77777777" w:rsidR="00C36C6B" w:rsidRDefault="001215B1">
      <w:pPr>
        <w:pStyle w:val="HangingIndent"/>
      </w:pPr>
      <w:r>
        <w:t xml:space="preserve">MA, </w:t>
      </w:r>
      <w:r>
        <w:t>University of Chicago, 1981.</w:t>
      </w:r>
      <w:r>
        <w:br/>
        <w:t>Major: Comparative Studies in Literature</w:t>
      </w:r>
    </w:p>
    <w:p w14:paraId="43E52EC0" w14:textId="77777777" w:rsidR="00C36C6B" w:rsidRDefault="001215B1">
      <w:pPr>
        <w:pStyle w:val="HangingIndent"/>
      </w:pPr>
      <w:r>
        <w:t>BA, Georgetown University, 1980.</w:t>
      </w:r>
      <w:r>
        <w:br/>
        <w:t>Major: English</w:t>
      </w:r>
    </w:p>
    <w:p w14:paraId="4A3F6746" w14:textId="77777777" w:rsidR="00C36C6B" w:rsidRDefault="001215B1">
      <w:pPr>
        <w:pStyle w:val="Heading1"/>
      </w:pPr>
      <w:r>
        <w:t>University Experience</w:t>
      </w:r>
    </w:p>
    <w:p w14:paraId="7D69B501" w14:textId="77777777" w:rsidR="00C36C6B" w:rsidRDefault="001215B1">
      <w:pPr>
        <w:pStyle w:val="HangingIndent"/>
      </w:pPr>
      <w:r>
        <w:t>Professor, Texas State University. (September 2001 - Present).</w:t>
      </w:r>
    </w:p>
    <w:p w14:paraId="5B51D9A1" w14:textId="77777777" w:rsidR="00C36C6B" w:rsidRDefault="001215B1">
      <w:pPr>
        <w:pStyle w:val="HangingIndent"/>
      </w:pPr>
      <w:r>
        <w:t xml:space="preserve">Interim Chair, Texas State University. (January 2011 </w:t>
      </w:r>
      <w:r>
        <w:t>- June 2011).</w:t>
      </w:r>
    </w:p>
    <w:p w14:paraId="6E16CF7A" w14:textId="77777777" w:rsidR="00C36C6B" w:rsidRDefault="001215B1">
      <w:pPr>
        <w:pStyle w:val="HangingIndent"/>
      </w:pPr>
      <w:r>
        <w:t>Associate Professor, Texas State University. (August 1992 - August 2001).</w:t>
      </w:r>
    </w:p>
    <w:p w14:paraId="7C225AED" w14:textId="77777777" w:rsidR="00C36C6B" w:rsidRDefault="001215B1">
      <w:pPr>
        <w:pStyle w:val="HangingIndent"/>
      </w:pPr>
      <w:r>
        <w:t>Assistant Professor, Texas State University. (August 1987 - July 1992).</w:t>
      </w:r>
    </w:p>
    <w:p w14:paraId="4D072D9C" w14:textId="77777777" w:rsidR="00C36C6B" w:rsidRDefault="001215B1">
      <w:pPr>
        <w:pStyle w:val="HangingIndent"/>
      </w:pPr>
      <w:r>
        <w:t>Lecturer, Texas State University. (August 1986 - May 1987).</w:t>
      </w:r>
    </w:p>
    <w:p w14:paraId="276D88B9" w14:textId="6AD02EF6" w:rsidR="00C36C6B" w:rsidRDefault="001215B1">
      <w:pPr>
        <w:pStyle w:val="Heading1"/>
      </w:pPr>
      <w:r>
        <w:t>Books, articles, book chapters</w:t>
      </w:r>
    </w:p>
    <w:p w14:paraId="3022ECE3" w14:textId="77777777" w:rsidR="00C36C6B" w:rsidRDefault="001215B1">
      <w:pPr>
        <w:pStyle w:val="HangingIndent"/>
      </w:pPr>
      <w:r>
        <w:t>Jaffe, Catherine M. “Contestin</w:t>
      </w:r>
      <w:r>
        <w:t xml:space="preserve">g the Grounds for Feminism in the Hispanic Eighteenth Century: The Enlightenment and its Legacy.” In </w:t>
      </w:r>
      <w:r>
        <w:rPr>
          <w:i/>
        </w:rPr>
        <w:t>The Routledge Companion to the Hispanic Enlightenment</w:t>
      </w:r>
      <w:r>
        <w:t>. Catherine M. JaffeEd. , 69-82. London, United Kingdom: Routledge, 2020.</w:t>
      </w:r>
    </w:p>
    <w:p w14:paraId="46E68579" w14:textId="77777777" w:rsidR="00C36C6B" w:rsidRDefault="001215B1">
      <w:pPr>
        <w:pStyle w:val="HangingIndent"/>
      </w:pPr>
      <w:r>
        <w:t>Jaffe, Catherine M, Elizabet</w:t>
      </w:r>
      <w:r>
        <w:t xml:space="preserve">h Lewis, and Mónica Bolufer, eds. </w:t>
      </w:r>
      <w:r>
        <w:rPr>
          <w:i/>
        </w:rPr>
        <w:t>Routledge Companion to The Hispanic Enlightenment</w:t>
      </w:r>
      <w:r>
        <w:t xml:space="preserve">. London and New York, U.K. and U.S.A.: Routledge, 2020. Available: </w:t>
      </w:r>
      <w:hyperlink r:id="rId6">
        <w:r>
          <w:rPr>
            <w:rStyle w:val="InternetLink"/>
          </w:rPr>
          <w:t>https://www.routledge.com/The-Routledge-Companion-to-the-Hispanic-Enlightenment/Lewis-Peruga-Jaffe/p/book/9781138747791</w:t>
        </w:r>
      </w:hyperlink>
      <w:r>
        <w:t>.</w:t>
      </w:r>
    </w:p>
    <w:p w14:paraId="149B57F7" w14:textId="77777777" w:rsidR="00C36C6B" w:rsidRDefault="001215B1">
      <w:pPr>
        <w:pStyle w:val="HangingIndent"/>
      </w:pPr>
      <w:r>
        <w:t xml:space="preserve">Jaffe, Catherine M, and Elisa Martín-Valdepeñas, eds. </w:t>
      </w:r>
      <w:r>
        <w:rPr>
          <w:i/>
        </w:rPr>
        <w:t>Society Women and Enlightened Charity in Spain:</w:t>
      </w:r>
      <w:r>
        <w:rPr>
          <w:i/>
        </w:rPr>
        <w:t xml:space="preserve"> La Junta de Damas de Honor y Mérito, 1781-1823</w:t>
      </w:r>
      <w:r>
        <w:t>. Baton Rouge, LA, USA: Louisiana State University Press, n.d.</w:t>
      </w:r>
    </w:p>
    <w:p w14:paraId="22A616C2" w14:textId="77777777" w:rsidR="00C36C6B" w:rsidRDefault="001215B1">
      <w:pPr>
        <w:pStyle w:val="HangingIndent"/>
      </w:pPr>
      <w:r>
        <w:t>Jaffe, Catherine M. “Arabella's Veil: Translating R</w:t>
      </w:r>
      <w:r>
        <w:t xml:space="preserve">ealism in Don Quijote con faldas (1808).” In </w:t>
      </w:r>
      <w:r>
        <w:rPr>
          <w:i/>
        </w:rPr>
        <w:t>Imagined Truths : Realism in Modern Spanish Literature and Culture</w:t>
      </w:r>
      <w:r>
        <w:t xml:space="preserve">. Mary L Coffey and Margot VersteegEd. , 39-57. 1st ed. Toronto, Canada: University of Toronto, 2019. Available: </w:t>
      </w:r>
      <w:hyperlink r:id="rId7">
        <w:r>
          <w:rPr>
            <w:rStyle w:val="InternetLink"/>
          </w:rPr>
          <w:t>https://utorontopress.com/ca/imagined-truths-1</w:t>
        </w:r>
      </w:hyperlink>
      <w:r>
        <w:t>.</w:t>
      </w:r>
    </w:p>
    <w:p w14:paraId="6A216F39" w14:textId="77777777" w:rsidR="00C36C6B" w:rsidRDefault="001215B1">
      <w:pPr>
        <w:pStyle w:val="HangingIndent"/>
      </w:pPr>
      <w:r>
        <w:t xml:space="preserve">Jaffe, Catherine M, and Elisa Martín-Valdepeñas Yagüe. </w:t>
      </w:r>
      <w:r>
        <w:rPr>
          <w:i/>
        </w:rPr>
        <w:t xml:space="preserve">María Lorenza de los Ríos, marquesa de Fuerte-Híjar: vida </w:t>
      </w:r>
      <w:r>
        <w:rPr>
          <w:i/>
        </w:rPr>
        <w:t>y obra de una escritora del siglo de las Luces</w:t>
      </w:r>
      <w:r>
        <w:t xml:space="preserve">. Madrid, Frankfurt, Spain, Germany: Iberoamericana Vervuert, 2019. Available: </w:t>
      </w:r>
      <w:hyperlink r:id="rId8">
        <w:r>
          <w:rPr>
            <w:rStyle w:val="InternetLink"/>
          </w:rPr>
          <w:t>https://www.iberoamericana-vervuert.es/FichaLib</w:t>
        </w:r>
        <w:r>
          <w:rPr>
            <w:rStyle w:val="InternetLink"/>
          </w:rPr>
          <w:t>ro.aspx?P1=152916</w:t>
        </w:r>
      </w:hyperlink>
      <w:r>
        <w:t>.</w:t>
      </w:r>
    </w:p>
    <w:p w14:paraId="1FB4CEED" w14:textId="77777777" w:rsidR="00C36C6B" w:rsidRDefault="001215B1">
      <w:pPr>
        <w:pStyle w:val="HangingIndent"/>
      </w:pPr>
      <w:r>
        <w:t xml:space="preserve">Jaffe, Catherine M. “"From the Traps of Love and the Yoke of Marriage to the Ideal of Friendship: Women Writers in the Eighteenth Century".” In </w:t>
      </w:r>
      <w:r>
        <w:rPr>
          <w:i/>
        </w:rPr>
        <w:t>A New History of Iberian Feminisms</w:t>
      </w:r>
      <w:r>
        <w:t xml:space="preserve">. Silvia Bermúdez and Roberta JohnsonEd. , 58-66. Toronto, </w:t>
      </w:r>
      <w:r>
        <w:t>Canada: University of Toronto Press, 2018.</w:t>
      </w:r>
    </w:p>
    <w:p w14:paraId="76731F2E" w14:textId="77777777" w:rsidR="00C36C6B" w:rsidRDefault="001215B1">
      <w:pPr>
        <w:pStyle w:val="HangingIndent"/>
      </w:pPr>
      <w:r>
        <w:t xml:space="preserve">Jaffe, Catherine M. “La autoridad femenina en las cartas de una ilustrada: María Lorenza de los Ríos y Loyo, marquesa de Fuerte-H´íjar (1761-1821).” In </w:t>
      </w:r>
      <w:r>
        <w:rPr>
          <w:i/>
        </w:rPr>
        <w:t>Identidad autorial femenina y comunicación epistolar</w:t>
      </w:r>
      <w:r>
        <w:t xml:space="preserve">. María </w:t>
      </w:r>
      <w:r>
        <w:lastRenderedPageBreak/>
        <w:t>M</w:t>
      </w:r>
      <w:r>
        <w:t>artos and Julio NeiraEd. , 133-150. Madrid, Spain: Universidad Nacional de Educación a Distancia, 2018.</w:t>
      </w:r>
    </w:p>
    <w:p w14:paraId="398013AF" w14:textId="77777777" w:rsidR="00C36C6B" w:rsidRDefault="001215B1">
      <w:pPr>
        <w:pStyle w:val="HangingIndent"/>
      </w:pPr>
      <w:r>
        <w:t xml:space="preserve">Jaffe, Catherine M. “María Lorenza de los Ríos y Loyo, Marquesa de Fuerte-Híjar: Women's Writing and Charity in the Spanish Enlightenment.” In </w:t>
      </w:r>
      <w:r>
        <w:rPr>
          <w:i/>
        </w:rPr>
        <w:t>Women, En</w:t>
      </w:r>
      <w:r>
        <w:rPr>
          <w:i/>
        </w:rPr>
        <w:t>lightenment, and Catholicism: A Transnational Biographical History</w:t>
      </w:r>
      <w:r>
        <w:t>. Ulrich L LehnerEd. , 73-86. New York: Routledge, 2018.</w:t>
      </w:r>
    </w:p>
    <w:p w14:paraId="017FF0AD" w14:textId="77777777" w:rsidR="00C36C6B" w:rsidRDefault="001215B1">
      <w:pPr>
        <w:pStyle w:val="HangingIndent"/>
      </w:pPr>
      <w:r>
        <w:t xml:space="preserve">Jaffe, Catherine M. “El género, el sujeto colonial, y la traducción cultural en La quijotita y su prima de José Joaquín Fernández de </w:t>
      </w:r>
      <w:r>
        <w:t xml:space="preserve">Lizardi.” In </w:t>
      </w:r>
      <w:r>
        <w:rPr>
          <w:i/>
        </w:rPr>
        <w:t>España y el continente americano en el siglo XVIII</w:t>
      </w:r>
      <w:r>
        <w:t>. 649-657. 1st ed. Somonte-Cenero, Gijón, Spain: Sociedad Española de Estudios del Siglo XVIII/Ediciones Trea, 2017.</w:t>
      </w:r>
    </w:p>
    <w:p w14:paraId="2440D6FE" w14:textId="77777777" w:rsidR="00C36C6B" w:rsidRDefault="001215B1">
      <w:pPr>
        <w:pStyle w:val="HangingIndent"/>
      </w:pPr>
      <w:r>
        <w:t>Jaffe, Catherine M. “Female Quixotism in the Transatlantic Enlightenment: Fe</w:t>
      </w:r>
      <w:r>
        <w:t xml:space="preserve">rnández de Lizardi's La Quijotita y su prima.” </w:t>
      </w:r>
      <w:r>
        <w:rPr>
          <w:i/>
        </w:rPr>
        <w:t>Dieciocho: Hispanic Enlightenment</w:t>
      </w:r>
      <w:r>
        <w:t xml:space="preserve"> 40.1 (2017): 81-104. Available: </w:t>
      </w:r>
      <w:hyperlink r:id="rId9">
        <w:r>
          <w:rPr>
            <w:rStyle w:val="InternetLink"/>
          </w:rPr>
          <w:t>http://faculty.virginia.edu/dieciocho/40.1/3.Jaffe.Malin.Rueda.Jaffe.40.1.pdf</w:t>
        </w:r>
      </w:hyperlink>
      <w:r>
        <w:t>.</w:t>
      </w:r>
    </w:p>
    <w:p w14:paraId="6684A650" w14:textId="77777777" w:rsidR="00C36C6B" w:rsidRDefault="001215B1">
      <w:pPr>
        <w:pStyle w:val="HangingIndent"/>
      </w:pPr>
      <w:r>
        <w:t xml:space="preserve">Jaffe, Catherine M. “Introduction: Quixotes and Quixotisms in the Hispanic Enlightenment.” </w:t>
      </w:r>
      <w:r>
        <w:rPr>
          <w:i/>
        </w:rPr>
        <w:t>Dieciocho: Hispanic Enlightenment</w:t>
      </w:r>
      <w:r>
        <w:t xml:space="preserve"> 40.1 (2017): 53-54.</w:t>
      </w:r>
    </w:p>
    <w:p w14:paraId="09ED40D1" w14:textId="77777777" w:rsidR="00C36C6B" w:rsidRDefault="001215B1">
      <w:pPr>
        <w:pStyle w:val="HangingIndent"/>
      </w:pPr>
      <w:r>
        <w:t>Jaffe, Catherine M. “Honor, Gend</w:t>
      </w:r>
      <w:r>
        <w:t xml:space="preserve">er, and Translation in the Spanish Enlightenment: Mariano Madramany y Calatayud’s El engaño feliz (1795).” </w:t>
      </w:r>
      <w:r>
        <w:rPr>
          <w:i/>
        </w:rPr>
        <w:t>Studies in Eighteenth-Century Culture</w:t>
      </w:r>
      <w:r>
        <w:t xml:space="preserve"> 45 (2016): 37-60.</w:t>
      </w:r>
    </w:p>
    <w:p w14:paraId="6DDC4360" w14:textId="77777777" w:rsidR="00C36C6B" w:rsidRDefault="001215B1">
      <w:pPr>
        <w:pStyle w:val="HangingIndent"/>
      </w:pPr>
      <w:r>
        <w:t xml:space="preserve">Jaffe, Catherine M. “Eighteenth-Century Women's Lives in the Archive.” In </w:t>
      </w:r>
      <w:r>
        <w:rPr>
          <w:i/>
        </w:rPr>
        <w:t>Dieciocho: Hispanic Enlightenment</w:t>
      </w:r>
      <w:r>
        <w:t>. 39:320-322. 2nd ed., 2016.</w:t>
      </w:r>
    </w:p>
    <w:p w14:paraId="606FEAC5" w14:textId="77777777" w:rsidR="00C36C6B" w:rsidRDefault="001215B1">
      <w:pPr>
        <w:pStyle w:val="HangingIndent"/>
      </w:pPr>
      <w:r>
        <w:t>Jaffe, Catherine M, and E. Martín-</w:t>
      </w:r>
      <w:r>
        <w:t xml:space="preserve">Valdepeñas Yagüe. “Gender, Translation, and Eighteenth-Century Women Dramatists: Elizabeth Griffith's The School for Rakes (1769) and María Lorenza de los Ríos y Loyo's El Eugenio (1801).” </w:t>
      </w:r>
      <w:r>
        <w:rPr>
          <w:i/>
        </w:rPr>
        <w:t>The Eighteenth Century</w:t>
      </w:r>
      <w:r>
        <w:t xml:space="preserve"> 15.1 (2015): 41-57.</w:t>
      </w:r>
    </w:p>
    <w:p w14:paraId="408E7902" w14:textId="77777777" w:rsidR="00C36C6B" w:rsidRDefault="001215B1">
      <w:pPr>
        <w:pStyle w:val="HangingIndent"/>
      </w:pPr>
      <w:r>
        <w:t xml:space="preserve">Jaffe, Catherine M. “La </w:t>
      </w:r>
      <w:r>
        <w:t>«ilustración necesaria» para una mujer en Las literatas de Dionisio Solís: Discursos de la lectora y experiencia de la modernidad.” In . Fernando Durán LópezEd. , 873-890. Madrid: Sociedad Española de Estudios del Siglo XVIII, 2013.</w:t>
      </w:r>
    </w:p>
    <w:p w14:paraId="34C51BB7" w14:textId="77777777" w:rsidR="00C36C6B" w:rsidRDefault="001215B1">
      <w:pPr>
        <w:pStyle w:val="HangingIndent"/>
      </w:pPr>
      <w:r>
        <w:t>Jaffe, C. M., and E. Ma</w:t>
      </w:r>
      <w:r>
        <w:t xml:space="preserve">rtín-Valdepeñas Yagüe. “Sociabilidad, filantropía, y escritura: María Lorenza de los Ríos y Loyo, Marquesa de Fuerte-Híjar (1761-1821).” In </w:t>
      </w:r>
      <w:r>
        <w:rPr>
          <w:i/>
        </w:rPr>
        <w:t>Mujeres y culturas políticas en España, 1808-1845</w:t>
      </w:r>
      <w:r>
        <w:t xml:space="preserve">. A. Yetano LagunaEd. , 85-126. Barcelona: Universitat Autònoma de </w:t>
      </w:r>
      <w:r>
        <w:t>Barcelona, 2013.</w:t>
      </w:r>
    </w:p>
    <w:p w14:paraId="0CAD1282" w14:textId="77777777" w:rsidR="00C36C6B" w:rsidRDefault="001215B1">
      <w:pPr>
        <w:pStyle w:val="HangingIndent"/>
      </w:pPr>
      <w:r>
        <w:t xml:space="preserve">Jaffe, C. M. “Female Quixotism and National Identity in Contigo, pan y cebolla (1833).” In </w:t>
      </w:r>
      <w:r>
        <w:rPr>
          <w:i/>
        </w:rPr>
        <w:t>Variantes de la modernidad: Estudios en honor de Ri</w:t>
      </w:r>
      <w:r>
        <w:rPr>
          <w:i/>
        </w:rPr>
        <w:t>cardo Gullón</w:t>
      </w:r>
      <w:r>
        <w:t>. C. J. García and C. Martínez-CarazoEd. , 169-185. Newark: Juan de la Cuesta, 2011.</w:t>
      </w:r>
    </w:p>
    <w:p w14:paraId="166F7C0F" w14:textId="77777777" w:rsidR="00C36C6B" w:rsidRDefault="001215B1">
      <w:pPr>
        <w:pStyle w:val="HangingIndent"/>
      </w:pPr>
      <w:r>
        <w:t xml:space="preserve">Jaffe, Catherine M. “Lectora y Lectura femenina en la modernidad: el Semanario de Salamanca (1793-1798).” </w:t>
      </w:r>
      <w:r>
        <w:rPr>
          <w:i/>
        </w:rPr>
        <w:t>Ayer: Revista de Historia Contemporánea</w:t>
      </w:r>
      <w:r>
        <w:t xml:space="preserve"> 72.2 (2010): 69-91.</w:t>
      </w:r>
    </w:p>
    <w:p w14:paraId="4DF709B7" w14:textId="77777777" w:rsidR="00C36C6B" w:rsidRDefault="001215B1">
      <w:pPr>
        <w:pStyle w:val="HangingIndent"/>
      </w:pPr>
      <w:r>
        <w:t>Jaffe, C. M., and Elizabeth Franklin Lew</w:t>
      </w:r>
      <w:r>
        <w:t xml:space="preserve">is, eds. </w:t>
      </w:r>
      <w:r>
        <w:rPr>
          <w:i/>
        </w:rPr>
        <w:t>Eve’s Enlightenment: Women’s Experience in Spain and Spanish America 1726-1839</w:t>
      </w:r>
      <w:r>
        <w:t>. Baton Rouge: Louisiana State University Press, 2009.</w:t>
      </w:r>
    </w:p>
    <w:p w14:paraId="193C8926" w14:textId="77777777" w:rsidR="00C36C6B" w:rsidRDefault="001215B1">
      <w:pPr>
        <w:pStyle w:val="HangingIndent"/>
      </w:pPr>
      <w:r>
        <w:t>Jaffe, C. M., C. M. Jaffe, and Elizabeth Franklin Lewis, eds. “Doña Leonora's Library: Women's Reading from The Sp</w:t>
      </w:r>
      <w:r>
        <w:t xml:space="preserve">ectator (1711) to the Semanario de Salamanca (1795).” In </w:t>
      </w:r>
      <w:r>
        <w:rPr>
          <w:i/>
        </w:rPr>
        <w:t>Eve's Enlightenment: Women's Experience in Spain and Spanish America, 1726-1839</w:t>
      </w:r>
      <w:r>
        <w:t>. 178-196. Baton Rouge: Louisiana State University Press, 2009.</w:t>
      </w:r>
    </w:p>
    <w:p w14:paraId="42663E36" w14:textId="77777777" w:rsidR="00C36C6B" w:rsidRDefault="001215B1">
      <w:pPr>
        <w:pStyle w:val="HangingIndent"/>
      </w:pPr>
      <w:r>
        <w:t>Jaffe, Catherine M, and E. Franklin Lewis. “Introduction</w:t>
      </w:r>
      <w:r>
        <w:t xml:space="preserve">.” In </w:t>
      </w:r>
      <w:r>
        <w:rPr>
          <w:i/>
        </w:rPr>
        <w:t>Eve’s Enlightenment: Women’s Experience in Spain and Spanish America 1626-1839</w:t>
      </w:r>
      <w:r>
        <w:t>. C. M. Jaffe and E. Franklin LewisEd. , 1-14. Baton Rouge: Louisiana State University Press, 2009.</w:t>
      </w:r>
    </w:p>
    <w:p w14:paraId="6E24EE52" w14:textId="77777777" w:rsidR="00C36C6B" w:rsidRDefault="001215B1">
      <w:pPr>
        <w:pStyle w:val="HangingIndent"/>
      </w:pPr>
      <w:r>
        <w:t>Jaffe, Catherine M. “El Eugenio de la Marquesa de Fuerte-Híjar: Ilustración y experiencia femenina.” In . Elena de Lorenzo ÁlvarezEd. , 653-660. Oviedo: Sociedad Española de Estudios del Siglo XVIII, Instituto Feijoo de Estudio del Siglo XVI</w:t>
      </w:r>
      <w:r>
        <w:t>II, Sociedad Estatal de Conmemoraciones Culturales, 2009.</w:t>
      </w:r>
    </w:p>
    <w:p w14:paraId="19D7A4F2" w14:textId="77777777" w:rsidR="00C36C6B" w:rsidRDefault="001215B1">
      <w:pPr>
        <w:pStyle w:val="HangingIndent"/>
      </w:pPr>
      <w:r>
        <w:t xml:space="preserve">Jaffe, Catherine M. “Noticia de la vida y obras del Conde de Rumford (1802) by María Lorenza de los Ríos, Marquesa de Fuerte-Híjar: Authorizing a Space for Female Charity.” </w:t>
      </w:r>
      <w:r>
        <w:rPr>
          <w:i/>
        </w:rPr>
        <w:t>Studies in Eighteenth-Cen</w:t>
      </w:r>
      <w:r>
        <w:rPr>
          <w:i/>
        </w:rPr>
        <w:t>tury Culture</w:t>
      </w:r>
      <w:r>
        <w:t xml:space="preserve"> 38 (2009): 91-115.</w:t>
      </w:r>
    </w:p>
    <w:p w14:paraId="1C353E85" w14:textId="77777777" w:rsidR="00C36C6B" w:rsidRDefault="001215B1">
      <w:pPr>
        <w:pStyle w:val="HangingIndent"/>
      </w:pPr>
      <w:r>
        <w:lastRenderedPageBreak/>
        <w:t xml:space="preserve">Jaffe, Catherine M. “El Quijotismo femenino: Mujer y lectura al fin de la Ilustración.” In </w:t>
      </w:r>
      <w:r>
        <w:rPr>
          <w:i/>
        </w:rPr>
        <w:t>Avanzando hacia la igualdad</w:t>
      </w:r>
      <w:r>
        <w:t xml:space="preserve">. Antonia </w:t>
      </w:r>
      <w:r>
        <w:t>Medina-GuerraEd. , 73-87. Málaga: Diputación de Málaga y la Asociación de Estudios Históricos Sobre la Mujer, 2007.</w:t>
      </w:r>
    </w:p>
    <w:p w14:paraId="41AC2625" w14:textId="77777777" w:rsidR="00C36C6B" w:rsidRDefault="001215B1">
      <w:pPr>
        <w:pStyle w:val="HangingIndent"/>
      </w:pPr>
      <w:r>
        <w:t xml:space="preserve">Jaffe, Catherine M. “Carmen Martín Gaite.” In </w:t>
      </w:r>
      <w:r>
        <w:rPr>
          <w:i/>
        </w:rPr>
        <w:t>Twentieth-Century Spanish Fiction Writers. Dictionary of Literary Biography</w:t>
      </w:r>
      <w:r>
        <w:t>. M. Altisent and C</w:t>
      </w:r>
      <w:r>
        <w:t>. Martínez-CarazoEd. , 322:168-179. Detroit: Bruccoli Clark Layman, Thomson Gale, 2006.</w:t>
      </w:r>
    </w:p>
    <w:p w14:paraId="4499C463" w14:textId="77777777" w:rsidR="00C36C6B" w:rsidRDefault="001215B1">
      <w:pPr>
        <w:pStyle w:val="HangingIndent"/>
      </w:pPr>
      <w:r>
        <w:t xml:space="preserve">Jaffe, Catherine </w:t>
      </w:r>
      <w:r>
        <w:t xml:space="preserve">M. “From The Female Quixote to Don Quijote con faldas: Translation and Transculturation.” </w:t>
      </w:r>
      <w:r>
        <w:rPr>
          <w:i/>
        </w:rPr>
        <w:t>Dieciocho:Journal of Hispanic Enlightenment</w:t>
      </w:r>
      <w:r>
        <w:t xml:space="preserve"> 28.2 (2005): 120-126.</w:t>
      </w:r>
    </w:p>
    <w:p w14:paraId="5A0FD87D" w14:textId="77777777" w:rsidR="00C36C6B" w:rsidRDefault="001215B1">
      <w:pPr>
        <w:pStyle w:val="HangingIndent"/>
      </w:pPr>
      <w:r>
        <w:t xml:space="preserve">Jaffe, Catherine M. “In Her Father's Library: Women's Reading in La Regenta.” </w:t>
      </w:r>
      <w:r>
        <w:rPr>
          <w:i/>
        </w:rPr>
        <w:t xml:space="preserve">Revista de </w:t>
      </w:r>
      <w:r>
        <w:rPr>
          <w:i/>
        </w:rPr>
        <w:t>Estudios Hispánicos</w:t>
      </w:r>
      <w:r>
        <w:t xml:space="preserve"> 39 (2005): 3-25.</w:t>
      </w:r>
    </w:p>
    <w:p w14:paraId="2CF11B0A" w14:textId="77777777" w:rsidR="00C36C6B" w:rsidRDefault="001215B1">
      <w:pPr>
        <w:pStyle w:val="HangingIndent"/>
      </w:pPr>
      <w:r>
        <w:t xml:space="preserve">Jaffe, Catherine M. “Of Women's Love, Learning, and (In)Discretion: María Lorenza de los Ríos's La sabia indiscreta (1803).” </w:t>
      </w:r>
      <w:r>
        <w:rPr>
          <w:i/>
        </w:rPr>
        <w:t>MLN</w:t>
      </w:r>
      <w:r>
        <w:t xml:space="preserve"> 199.2 (2004): 270-289.</w:t>
      </w:r>
    </w:p>
    <w:p w14:paraId="38A70A20" w14:textId="77777777" w:rsidR="00C36C6B" w:rsidRDefault="001215B1">
      <w:pPr>
        <w:pStyle w:val="HangingIndent"/>
      </w:pPr>
      <w:r>
        <w:t>Jaffe, Catherine M. “Excavations: History and the Woman Reader in t</w:t>
      </w:r>
      <w:r>
        <w:t xml:space="preserve">he Work of Carmen Martín Gaite.” In </w:t>
      </w:r>
      <w:r>
        <w:rPr>
          <w:i/>
        </w:rPr>
        <w:t>Cuento de nunca acabar/Never-Ending Story</w:t>
      </w:r>
      <w:r>
        <w:t>. Kathleen Glenn and Lissette Rolón CollazoEd. , 214-231. Boulder, CO: Society of Spanish and Spanish-American Studies, 2003.</w:t>
      </w:r>
    </w:p>
    <w:p w14:paraId="7B3C5001" w14:textId="77777777" w:rsidR="00C36C6B" w:rsidRDefault="001215B1">
      <w:pPr>
        <w:pStyle w:val="HangingIndent"/>
      </w:pPr>
      <w:r>
        <w:t>Jaffe, Catherine M. “From Les Précieuses ridicules to</w:t>
      </w:r>
      <w:r>
        <w:t xml:space="preserve"> Las preciosas ridículas: Ramón de la Cruz’s Translation of Molière and the Problems of Cultural Adaptation.” </w:t>
      </w:r>
      <w:r>
        <w:rPr>
          <w:i/>
        </w:rPr>
        <w:t>Dieciocho: Journal of Hispanic Enlightenment</w:t>
      </w:r>
      <w:r>
        <w:t xml:space="preserve"> 24.1 (2001): 1-22.</w:t>
      </w:r>
    </w:p>
    <w:p w14:paraId="590FABD8" w14:textId="77777777" w:rsidR="00C36C6B" w:rsidRDefault="001215B1">
      <w:pPr>
        <w:pStyle w:val="HangingIndent"/>
      </w:pPr>
      <w:r>
        <w:t xml:space="preserve">Jaffe, Catherine M. “Suspect Pleasure: Writing the Woman Reader in Eighteenth-Century Spain.” </w:t>
      </w:r>
      <w:r>
        <w:rPr>
          <w:i/>
        </w:rPr>
        <w:t>Dieciocho: Journal of Hispanic Enlightenment</w:t>
      </w:r>
      <w:r>
        <w:t xml:space="preserve"> 22.1 (1999): 35-59.</w:t>
      </w:r>
    </w:p>
    <w:p w14:paraId="4940500A" w14:textId="77777777" w:rsidR="00C36C6B" w:rsidRDefault="001215B1">
      <w:pPr>
        <w:pStyle w:val="HangingIndent"/>
      </w:pPr>
      <w:r>
        <w:t>Jaffe, Catherine M. “El género, la intersubjetividad, y el intercambio entre author y lecto</w:t>
      </w:r>
      <w:r>
        <w:t xml:space="preserve">r en la poesía de María Victoria Atencia.” In </w:t>
      </w:r>
      <w:r>
        <w:rPr>
          <w:i/>
        </w:rPr>
        <w:t>La poesía de María Victoria Atencia</w:t>
      </w:r>
      <w:r>
        <w:t>. S. UgaldeEd. , 125-141. Madrid: Huerga y Fierro, 1998.</w:t>
      </w:r>
    </w:p>
    <w:p w14:paraId="434B6FEA" w14:textId="77777777" w:rsidR="00C36C6B" w:rsidRDefault="001215B1">
      <w:pPr>
        <w:pStyle w:val="HangingIndent"/>
      </w:pPr>
      <w:r>
        <w:t xml:space="preserve">Jaffe, Catherine M. “Patterns of Fiction and Desire: Childhood Reading in Carmen Martín Gaite's Retahílas.” </w:t>
      </w:r>
      <w:r>
        <w:rPr>
          <w:i/>
        </w:rPr>
        <w:t>MLN</w:t>
      </w:r>
      <w:r>
        <w:t xml:space="preserve"> 112 (1997): 182-200.</w:t>
      </w:r>
    </w:p>
    <w:p w14:paraId="40114D82" w14:textId="77777777" w:rsidR="00C36C6B" w:rsidRDefault="001215B1">
      <w:pPr>
        <w:pStyle w:val="HangingIndent"/>
      </w:pPr>
      <w:r>
        <w:t>Jaffe, Catherine M, and Jennifer Forrest. “Figuring Modernity: Juan Ramón Jiménez and the Baudelairian Tradition of the Pro</w:t>
      </w:r>
      <w:r>
        <w:t xml:space="preserve">se Poem.” </w:t>
      </w:r>
      <w:r>
        <w:rPr>
          <w:i/>
        </w:rPr>
        <w:t>Comparative Literature</w:t>
      </w:r>
      <w:r>
        <w:t xml:space="preserve"> 48.3 (1996): 265-293.</w:t>
      </w:r>
    </w:p>
    <w:p w14:paraId="72D74479" w14:textId="77777777" w:rsidR="00C36C6B" w:rsidRDefault="001215B1">
      <w:pPr>
        <w:pStyle w:val="HangingIndent"/>
      </w:pPr>
      <w:r>
        <w:t xml:space="preserve">Jaffe, Catherine M. “Genre and the Construction of Gender in La desheredada.” In </w:t>
      </w:r>
      <w:r>
        <w:rPr>
          <w:i/>
        </w:rPr>
        <w:t>A Ricardo Gullón: Sus Discípulos</w:t>
      </w:r>
      <w:r>
        <w:t>. Adelaida López de MartínezEd. , 121-130. Erie,PA: Asociación de Licenciados y Doctores</w:t>
      </w:r>
      <w:r>
        <w:t xml:space="preserve"> Españoles en Estados Unidos, 1995.</w:t>
      </w:r>
    </w:p>
    <w:p w14:paraId="476AC467" w14:textId="77777777" w:rsidR="00C36C6B" w:rsidRDefault="001215B1">
      <w:pPr>
        <w:pStyle w:val="HangingIndent"/>
      </w:pPr>
      <w:r>
        <w:t xml:space="preserve">Jaffe, Catherine M. “Lyric Reading: Woman and Juan Ramón Jiménez.” In </w:t>
      </w:r>
      <w:r>
        <w:rPr>
          <w:i/>
        </w:rPr>
        <w:t>Poetry Criticism</w:t>
      </w:r>
      <w:r>
        <w:t>. D. KalaskyEd. , 7:208-215. Detroit: Gale Research, 1994.</w:t>
      </w:r>
    </w:p>
    <w:p w14:paraId="65FD735D" w14:textId="77777777" w:rsidR="00C36C6B" w:rsidRDefault="001215B1">
      <w:pPr>
        <w:pStyle w:val="HangingIndent"/>
      </w:pPr>
      <w:r>
        <w:t>Jaffe, Catherine M. “Gender, Intersubjectivity, and the Author/Reader Excha</w:t>
      </w:r>
      <w:r>
        <w:t xml:space="preserve">nge in the Poetry of María Victoria Atencia.” </w:t>
      </w:r>
      <w:r>
        <w:rPr>
          <w:i/>
        </w:rPr>
        <w:t>Letras Peninsulares</w:t>
      </w:r>
      <w:r>
        <w:t xml:space="preserve"> 5.2 (1992): 291-302.</w:t>
      </w:r>
    </w:p>
    <w:p w14:paraId="473FAFB8" w14:textId="77777777" w:rsidR="00C36C6B" w:rsidRDefault="001215B1">
      <w:pPr>
        <w:pStyle w:val="HangingIndent"/>
      </w:pPr>
      <w:r>
        <w:t>Jaffe, Catherine M. “Intertextuality and Intersubjectivity in Juan Ramón Jiménez's Espacio.” In . Luis T. González-del-Valle and Julio BaenaEd. , 145-151. Boulder: Socie</w:t>
      </w:r>
      <w:r>
        <w:t>ty of Spanish and Spanish-American Studies, 1991.</w:t>
      </w:r>
    </w:p>
    <w:p w14:paraId="71450620" w14:textId="77777777" w:rsidR="00C36C6B" w:rsidRDefault="001215B1">
      <w:pPr>
        <w:pStyle w:val="HangingIndent"/>
      </w:pPr>
      <w:r>
        <w:t xml:space="preserve">Jaffe, Catherine M. “Lyric Reading: Woman and Juan Ramón Jiménez.” </w:t>
      </w:r>
      <w:r>
        <w:rPr>
          <w:i/>
        </w:rPr>
        <w:t>Hispania</w:t>
      </w:r>
      <w:r>
        <w:t xml:space="preserve"> 73.3 (1990): 593-604.</w:t>
      </w:r>
    </w:p>
    <w:p w14:paraId="0008E321" w14:textId="77777777" w:rsidR="00C36C6B" w:rsidRDefault="001215B1">
      <w:pPr>
        <w:pStyle w:val="HangingIndent"/>
      </w:pPr>
      <w:r>
        <w:t xml:space="preserve">Jaffe, Catherine M. “Mothers and Orphans in La Desheredada.” </w:t>
      </w:r>
      <w:r>
        <w:rPr>
          <w:i/>
        </w:rPr>
        <w:t>Confluencia</w:t>
      </w:r>
      <w:r>
        <w:t xml:space="preserve"> 5.2 (1990): 27-38.</w:t>
      </w:r>
    </w:p>
    <w:p w14:paraId="6FFE12DF" w14:textId="77777777" w:rsidR="00C36C6B" w:rsidRDefault="001215B1">
      <w:pPr>
        <w:pStyle w:val="HangingIndent"/>
      </w:pPr>
      <w:r>
        <w:t>Jaffe, Catherine</w:t>
      </w:r>
      <w:r>
        <w:t xml:space="preserve"> M. “El lector en Animal de fondo.” </w:t>
      </w:r>
      <w:r>
        <w:rPr>
          <w:i/>
        </w:rPr>
        <w:t>Revista La Torre</w:t>
      </w:r>
      <w:r>
        <w:t xml:space="preserve"> 3.10 (1989): 313-323.</w:t>
      </w:r>
    </w:p>
    <w:p w14:paraId="0126E376" w14:textId="77777777" w:rsidR="00C36C6B" w:rsidRDefault="001215B1">
      <w:pPr>
        <w:pStyle w:val="HangingIndent"/>
      </w:pPr>
      <w:r>
        <w:t xml:space="preserve">Jaffe, Catherine M. “Leyendo a Zenobia y a Juan Ramón.” </w:t>
      </w:r>
      <w:r>
        <w:rPr>
          <w:i/>
        </w:rPr>
        <w:t>Peña Labra</w:t>
      </w:r>
      <w:r>
        <w:t xml:space="preserve"> (1988): 21-25.</w:t>
      </w:r>
    </w:p>
    <w:p w14:paraId="4BF0DD17" w14:textId="77777777" w:rsidR="00C36C6B" w:rsidRDefault="001215B1">
      <w:pPr>
        <w:pStyle w:val="HangingIndent"/>
      </w:pPr>
      <w:r>
        <w:t xml:space="preserve">Jaffe, Catherine M. “’Las vestias que van cargadas de oro’: The Reader and ‘Exemplo L’ of El Conde </w:t>
      </w:r>
      <w:r>
        <w:t xml:space="preserve">Lucanor.” </w:t>
      </w:r>
      <w:r>
        <w:rPr>
          <w:i/>
        </w:rPr>
        <w:t>Revista de Estudios Hispánicos</w:t>
      </w:r>
      <w:r>
        <w:t xml:space="preserve"> 21.1 (1987): 1-12.</w:t>
      </w:r>
    </w:p>
    <w:p w14:paraId="725E902C" w14:textId="77777777" w:rsidR="00C36C6B" w:rsidRDefault="001215B1">
      <w:pPr>
        <w:pStyle w:val="HangingIndent"/>
      </w:pPr>
      <w:r>
        <w:t>Jaffe, Catherine M. “El motivo del espejo en La desheredada.” In . Luis T. González-del-Valle and Katherine NickelEd. , 33-39. Lincoln: Society of Spanish and Spanish-American Studies, 1986.</w:t>
      </w:r>
    </w:p>
    <w:p w14:paraId="30CDE4F7" w14:textId="77777777" w:rsidR="00C36C6B" w:rsidRDefault="001215B1">
      <w:pPr>
        <w:pStyle w:val="HangingIndent"/>
      </w:pPr>
      <w:r>
        <w:lastRenderedPageBreak/>
        <w:t>Jaffe</w:t>
      </w:r>
      <w:r>
        <w:t xml:space="preserve">, Catherine M. “Maternidad y soledad en La tía Tula.” </w:t>
      </w:r>
      <w:r>
        <w:rPr>
          <w:i/>
        </w:rPr>
        <w:t>Ínsula</w:t>
      </w:r>
      <w:r>
        <w:t xml:space="preserve"> 463 (1985): 14-15.</w:t>
      </w:r>
    </w:p>
    <w:sectPr w:rsidR="00C36C6B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B57"/>
    <w:multiLevelType w:val="multilevel"/>
    <w:tmpl w:val="DF14B30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C6B"/>
    <w:rsid w:val="001215B1"/>
    <w:rsid w:val="00C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78143"/>
  <w15:docId w15:val="{F8F15E01-3336-2B49-91CD-31A99DD9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ind w:left="0" w:firstLine="0"/>
      <w:outlineLvl w:val="0"/>
    </w:pPr>
    <w:rPr>
      <w:b/>
      <w:szCs w:val="36"/>
    </w:rPr>
  </w:style>
  <w:style w:type="paragraph" w:styleId="Heading2">
    <w:name w:val="heading 2"/>
    <w:basedOn w:val="Heading"/>
    <w:next w:val="BodyText"/>
    <w:uiPriority w:val="9"/>
    <w:semiHidden/>
    <w:unhideWhenUsed/>
    <w:qFormat/>
    <w:pPr>
      <w:numPr>
        <w:ilvl w:val="1"/>
        <w:numId w:val="1"/>
      </w:numPr>
      <w:spacing w:before="200"/>
      <w:ind w:left="0" w:firstLine="0"/>
      <w:outlineLvl w:val="1"/>
    </w:pPr>
    <w:rPr>
      <w:b/>
      <w:sz w:val="24"/>
      <w:szCs w:val="32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1"/>
      </w:numPr>
      <w:spacing w:before="140"/>
      <w:ind w:left="0" w:firstLine="0"/>
      <w:outlineLvl w:val="2"/>
    </w:pPr>
    <w:rPr>
      <w:b/>
      <w:sz w:val="20"/>
    </w:rPr>
  </w:style>
  <w:style w:type="paragraph" w:styleId="Heading4">
    <w:name w:val="heading 4"/>
    <w:basedOn w:val="Heading"/>
    <w:next w:val="BodyText"/>
    <w:uiPriority w:val="9"/>
    <w:semiHidden/>
    <w:unhideWhenUsed/>
    <w:qFormat/>
    <w:pPr>
      <w:numPr>
        <w:ilvl w:val="3"/>
        <w:numId w:val="1"/>
      </w:numPr>
      <w:spacing w:before="120"/>
      <w:ind w:left="0" w:firstLine="0"/>
      <w:outlineLvl w:val="3"/>
    </w:pPr>
    <w:rPr>
      <w:iCs/>
      <w:sz w:val="20"/>
      <w:szCs w:val="27"/>
    </w:rPr>
  </w:style>
  <w:style w:type="paragraph" w:styleId="Heading5">
    <w:name w:val="heading 5"/>
    <w:basedOn w:val="Heading"/>
    <w:next w:val="BodyText"/>
    <w:uiPriority w:val="9"/>
    <w:semiHidden/>
    <w:unhideWhenUsed/>
    <w:qFormat/>
    <w:pPr>
      <w:numPr>
        <w:ilvl w:val="4"/>
        <w:numId w:val="1"/>
      </w:numPr>
      <w:spacing w:before="120" w:after="60"/>
      <w:ind w:left="0" w:firstLine="0"/>
      <w:outlineLvl w:val="4"/>
    </w:pPr>
    <w:rPr>
      <w:sz w:val="18"/>
      <w:szCs w:val="24"/>
    </w:rPr>
  </w:style>
  <w:style w:type="paragraph" w:styleId="Heading6">
    <w:name w:val="heading 6"/>
    <w:basedOn w:val="Heading"/>
    <w:next w:val="BodyText"/>
    <w:uiPriority w:val="9"/>
    <w:semiHidden/>
    <w:unhideWhenUsed/>
    <w:qFormat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  <w:sz w:val="18"/>
      <w:szCs w:val="24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spacing w:before="60" w:after="60"/>
      <w:ind w:left="0" w:firstLine="0"/>
      <w:outlineLvl w:val="6"/>
    </w:pPr>
    <w:rPr>
      <w:b/>
      <w:sz w:val="22"/>
      <w:szCs w:val="22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spacing w:before="60" w:after="60"/>
      <w:ind w:left="0" w:firstLine="0"/>
      <w:outlineLvl w:val="7"/>
    </w:pPr>
    <w:rPr>
      <w:b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4" w:line="276" w:lineRule="auto"/>
    </w:pPr>
    <w:rPr>
      <w:sz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angingIndent">
    <w:name w:val="Hanging Indent"/>
    <w:basedOn w:val="Normal"/>
    <w:qFormat/>
    <w:pPr>
      <w:spacing w:after="144"/>
      <w:ind w:left="720" w:hanging="720"/>
    </w:pPr>
    <w:rPr>
      <w:sz w:val="20"/>
    </w:rPr>
  </w:style>
  <w:style w:type="paragraph" w:styleId="BodyTextIndent">
    <w:name w:val="Body Text Indent"/>
    <w:basedOn w:val="BodyText"/>
  </w:style>
  <w:style w:type="paragraph" w:customStyle="1" w:styleId="TextBodyCentered">
    <w:name w:val="Text Body Centered"/>
    <w:basedOn w:val="BodyText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oamericana-vervuert.es/FichaLibro.aspx?P1=1529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orontopress.com/ca/imagined-truth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utledge.com/The-Routledge-Companion-to-the-Hispanic-Enlightenment/Lewis-Peruga-Jaffe/p/book/978113874779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j10@txstat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culty.virginia.edu/dieciocho/40.1/3.Jaffe.Malin.Rueda.Jaffe.40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1587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CV_Research_Chronological</dc:title>
  <dc:subject/>
  <dc:creator/>
  <dc:description/>
  <cp:lastModifiedBy>Jaffe, Catherine M</cp:lastModifiedBy>
  <cp:revision>28</cp:revision>
  <dcterms:created xsi:type="dcterms:W3CDTF">2016-07-12T09:52:00Z</dcterms:created>
  <dcterms:modified xsi:type="dcterms:W3CDTF">2020-12-17T16:02:00Z</dcterms:modified>
  <dc:language>en-US</dc:language>
</cp:coreProperties>
</file>