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B90E8" w14:textId="77777777" w:rsidR="001F5A89" w:rsidRPr="00EC6ADA" w:rsidRDefault="001F5A89" w:rsidP="00EC6ADA">
      <w:pPr>
        <w:pStyle w:val="Default"/>
        <w:rPr>
          <w:rFonts w:ascii="Arial" w:hAnsi="Arial" w:cs="Arial"/>
        </w:rPr>
      </w:pPr>
    </w:p>
    <w:p w14:paraId="35A2E368" w14:textId="77777777" w:rsidR="00777EF4" w:rsidRPr="00EC6ADA" w:rsidRDefault="00777EF4" w:rsidP="00EC6ADA">
      <w:pPr>
        <w:pStyle w:val="Default"/>
        <w:rPr>
          <w:rFonts w:ascii="Arial" w:hAnsi="Arial" w:cs="Arial"/>
        </w:rPr>
      </w:pPr>
    </w:p>
    <w:p w14:paraId="7F339280" w14:textId="7F9208F4" w:rsidR="00423C4D" w:rsidRPr="00EC6ADA" w:rsidRDefault="00423C4D" w:rsidP="00EC6ADA">
      <w:pPr>
        <w:pStyle w:val="Default"/>
        <w:tabs>
          <w:tab w:val="left" w:pos="5040"/>
        </w:tabs>
        <w:rPr>
          <w:rFonts w:ascii="Arial" w:hAnsi="Arial" w:cs="Arial"/>
          <w:b/>
          <w:bCs/>
        </w:rPr>
      </w:pPr>
      <w:r w:rsidRPr="00EC6ADA">
        <w:rPr>
          <w:rFonts w:ascii="Arial" w:hAnsi="Arial" w:cs="Arial"/>
          <w:b/>
          <w:bCs/>
        </w:rPr>
        <w:t xml:space="preserve"> </w:t>
      </w:r>
    </w:p>
    <w:p w14:paraId="1ED42D9E" w14:textId="2EBDE175" w:rsidR="00423C4D" w:rsidRPr="00EC6ADA" w:rsidRDefault="00F05534" w:rsidP="00EC6ADA">
      <w:pPr>
        <w:pStyle w:val="Default"/>
        <w:tabs>
          <w:tab w:val="left" w:pos="5040"/>
        </w:tabs>
        <w:rPr>
          <w:rFonts w:ascii="Arial" w:hAnsi="Arial" w:cs="Arial"/>
          <w:b/>
          <w:bCs/>
        </w:rPr>
      </w:pPr>
      <w:r w:rsidRPr="00EC6ADA">
        <w:rPr>
          <w:rFonts w:ascii="Arial" w:hAnsi="Arial" w:cs="Arial"/>
          <w:b/>
          <w:bCs/>
        </w:rPr>
        <w:t xml:space="preserve">Staff Identified as Necessary to </w:t>
      </w:r>
      <w:r w:rsidR="003D096D" w:rsidRPr="00EC6ADA">
        <w:rPr>
          <w:rFonts w:ascii="Arial" w:hAnsi="Arial" w:cs="Arial"/>
          <w:b/>
          <w:bCs/>
        </w:rPr>
        <w:t>Conduct</w:t>
      </w:r>
      <w:r w:rsidR="00423C4D" w:rsidRPr="00EC6ADA">
        <w:rPr>
          <w:rFonts w:ascii="Arial" w:hAnsi="Arial" w:cs="Arial"/>
          <w:b/>
          <w:bCs/>
        </w:rPr>
        <w:t xml:space="preserve"> </w:t>
      </w:r>
      <w:r w:rsidR="00BF5312" w:rsidRPr="00EC6ADA">
        <w:rPr>
          <w:rFonts w:ascii="Arial" w:hAnsi="Arial" w:cs="Arial"/>
          <w:b/>
          <w:bCs/>
        </w:rPr>
        <w:tab/>
        <w:t>FSS/PPS 05.10</w:t>
      </w:r>
    </w:p>
    <w:p w14:paraId="71D9F261" w14:textId="5D7FF16F" w:rsidR="00F2639F" w:rsidRPr="00EC6ADA" w:rsidRDefault="003D096D" w:rsidP="00EC6ADA">
      <w:pPr>
        <w:pStyle w:val="Default"/>
        <w:tabs>
          <w:tab w:val="left" w:pos="5760"/>
        </w:tabs>
        <w:ind w:left="5040" w:hanging="5040"/>
        <w:rPr>
          <w:rFonts w:ascii="Arial" w:hAnsi="Arial" w:cs="Arial"/>
          <w:b/>
          <w:bCs/>
        </w:rPr>
      </w:pPr>
      <w:r w:rsidRPr="00EC6ADA">
        <w:rPr>
          <w:rFonts w:ascii="Arial" w:hAnsi="Arial" w:cs="Arial"/>
          <w:b/>
          <w:bCs/>
        </w:rPr>
        <w:t>Minimum Basic Operations</w:t>
      </w:r>
      <w:r w:rsidR="00BF5312" w:rsidRPr="00EC6ADA">
        <w:rPr>
          <w:rFonts w:ascii="Arial" w:hAnsi="Arial" w:cs="Arial"/>
          <w:b/>
          <w:bCs/>
        </w:rPr>
        <w:tab/>
      </w:r>
      <w:r w:rsidR="00F2639F" w:rsidRPr="00EC6ADA">
        <w:rPr>
          <w:rFonts w:ascii="Arial" w:hAnsi="Arial" w:cs="Arial"/>
          <w:b/>
          <w:bCs/>
        </w:rPr>
        <w:t xml:space="preserve">Issue No. </w:t>
      </w:r>
      <w:r w:rsidR="00822F5A" w:rsidRPr="00EC6ADA">
        <w:rPr>
          <w:rFonts w:ascii="Arial" w:hAnsi="Arial" w:cs="Arial"/>
          <w:b/>
          <w:bCs/>
        </w:rPr>
        <w:t>1</w:t>
      </w:r>
      <w:r w:rsidR="00EC6ADA">
        <w:rPr>
          <w:rFonts w:ascii="Arial" w:hAnsi="Arial" w:cs="Arial"/>
          <w:b/>
          <w:bCs/>
        </w:rPr>
        <w:t>5</w:t>
      </w:r>
    </w:p>
    <w:p w14:paraId="5622B95E" w14:textId="1C3CB92D" w:rsidR="00BF5312" w:rsidRPr="00EC6ADA" w:rsidRDefault="00F2639F" w:rsidP="00EC6ADA">
      <w:pPr>
        <w:pStyle w:val="Default"/>
        <w:tabs>
          <w:tab w:val="left" w:pos="5760"/>
        </w:tabs>
        <w:ind w:left="5040" w:hanging="5040"/>
        <w:rPr>
          <w:rFonts w:ascii="Arial" w:hAnsi="Arial" w:cs="Arial"/>
          <w:b/>
          <w:bCs/>
        </w:rPr>
      </w:pPr>
      <w:r w:rsidRPr="00EC6ADA">
        <w:rPr>
          <w:rFonts w:ascii="Arial" w:hAnsi="Arial" w:cs="Arial"/>
          <w:b/>
          <w:bCs/>
        </w:rPr>
        <w:tab/>
      </w:r>
      <w:r w:rsidR="00BF5312" w:rsidRPr="00EC6ADA">
        <w:rPr>
          <w:rFonts w:ascii="Arial" w:hAnsi="Arial" w:cs="Arial"/>
          <w:b/>
          <w:bCs/>
        </w:rPr>
        <w:t xml:space="preserve">Effective Date: </w:t>
      </w:r>
      <w:r w:rsidR="00A36A76" w:rsidRPr="00EC6ADA">
        <w:rPr>
          <w:rFonts w:ascii="Arial" w:hAnsi="Arial" w:cs="Arial"/>
          <w:b/>
          <w:bCs/>
        </w:rPr>
        <w:t>07/12/2022</w:t>
      </w:r>
    </w:p>
    <w:p w14:paraId="0D2E38D9" w14:textId="2C1F4328" w:rsidR="00BF5312" w:rsidRPr="00EC6ADA" w:rsidRDefault="00BF5312" w:rsidP="00EC6ADA">
      <w:pPr>
        <w:pStyle w:val="Default"/>
        <w:tabs>
          <w:tab w:val="left" w:pos="5760"/>
        </w:tabs>
        <w:ind w:left="5040"/>
        <w:rPr>
          <w:rFonts w:ascii="Arial" w:hAnsi="Arial" w:cs="Arial"/>
          <w:b/>
          <w:bCs/>
        </w:rPr>
      </w:pPr>
      <w:r w:rsidRPr="00EC6ADA">
        <w:rPr>
          <w:rFonts w:ascii="Arial" w:hAnsi="Arial" w:cs="Arial"/>
          <w:b/>
          <w:bCs/>
        </w:rPr>
        <w:t>Next Review Date: 04/01/202</w:t>
      </w:r>
      <w:r w:rsidR="00822F5A" w:rsidRPr="00EC6ADA">
        <w:rPr>
          <w:rFonts w:ascii="Arial" w:hAnsi="Arial" w:cs="Arial"/>
          <w:b/>
          <w:bCs/>
        </w:rPr>
        <w:t>5</w:t>
      </w:r>
      <w:r w:rsidRPr="00EC6ADA">
        <w:rPr>
          <w:rFonts w:ascii="Arial" w:hAnsi="Arial" w:cs="Arial"/>
          <w:b/>
          <w:bCs/>
        </w:rPr>
        <w:t xml:space="preserve"> </w:t>
      </w:r>
      <w:r w:rsidRPr="00EC6ADA">
        <w:rPr>
          <w:rFonts w:ascii="Arial" w:hAnsi="Arial" w:cs="Arial"/>
          <w:b/>
          <w:bCs/>
          <w:color w:val="auto"/>
        </w:rPr>
        <w:t>(E3Y</w:t>
      </w:r>
      <w:r w:rsidRPr="00EC6ADA">
        <w:rPr>
          <w:rFonts w:ascii="Arial" w:hAnsi="Arial" w:cs="Arial"/>
          <w:b/>
          <w:bCs/>
        </w:rPr>
        <w:t>)</w:t>
      </w:r>
    </w:p>
    <w:p w14:paraId="41478D50" w14:textId="1456996B" w:rsidR="00BF5312" w:rsidRPr="00EC6ADA" w:rsidRDefault="00596189" w:rsidP="00EC6ADA">
      <w:pPr>
        <w:pStyle w:val="Default"/>
        <w:tabs>
          <w:tab w:val="left" w:pos="5760"/>
          <w:tab w:val="left" w:pos="5850"/>
        </w:tabs>
        <w:ind w:left="5040"/>
        <w:rPr>
          <w:rFonts w:ascii="Arial" w:hAnsi="Arial" w:cs="Arial"/>
          <w:b/>
          <w:bCs/>
        </w:rPr>
      </w:pPr>
      <w:r w:rsidRPr="00EC6ADA">
        <w:rPr>
          <w:rFonts w:ascii="Arial" w:hAnsi="Arial" w:cs="Arial"/>
          <w:b/>
          <w:bCs/>
        </w:rPr>
        <w:t>Co-</w:t>
      </w:r>
      <w:r w:rsidR="00BF5312" w:rsidRPr="00EC6ADA">
        <w:rPr>
          <w:rFonts w:ascii="Arial" w:hAnsi="Arial" w:cs="Arial"/>
          <w:b/>
          <w:bCs/>
        </w:rPr>
        <w:t xml:space="preserve">Senior Reviewers: Associate Vice President for Facilities and </w:t>
      </w:r>
      <w:r w:rsidR="0073521A" w:rsidRPr="00EC6ADA">
        <w:rPr>
          <w:rFonts w:ascii="Arial" w:hAnsi="Arial" w:cs="Arial"/>
          <w:b/>
          <w:bCs/>
        </w:rPr>
        <w:t>Director of Auxiliary Services</w:t>
      </w:r>
    </w:p>
    <w:p w14:paraId="1A5AE031" w14:textId="2B577312" w:rsidR="00596189" w:rsidRPr="00EC6ADA" w:rsidRDefault="00596189" w:rsidP="00EC6ADA">
      <w:pPr>
        <w:pStyle w:val="Default"/>
        <w:tabs>
          <w:tab w:val="left" w:pos="5760"/>
          <w:tab w:val="left" w:pos="5850"/>
        </w:tabs>
        <w:ind w:left="5040"/>
        <w:rPr>
          <w:rFonts w:ascii="Arial" w:hAnsi="Arial" w:cs="Arial"/>
          <w:b/>
          <w:bCs/>
        </w:rPr>
      </w:pPr>
    </w:p>
    <w:p w14:paraId="54E64704" w14:textId="77777777" w:rsidR="00596189" w:rsidRPr="00EC6ADA" w:rsidRDefault="00596189" w:rsidP="00EC6ADA">
      <w:pPr>
        <w:pStyle w:val="Default"/>
        <w:tabs>
          <w:tab w:val="left" w:pos="5760"/>
          <w:tab w:val="left" w:pos="5850"/>
        </w:tabs>
        <w:ind w:left="5040"/>
        <w:rPr>
          <w:rFonts w:ascii="Arial" w:hAnsi="Arial" w:cs="Arial"/>
          <w:b/>
          <w:bCs/>
        </w:rPr>
      </w:pPr>
    </w:p>
    <w:p w14:paraId="3F7263CB" w14:textId="11376114" w:rsidR="004A32D7" w:rsidRPr="00EC6ADA" w:rsidRDefault="00596189" w:rsidP="00EC6ADA">
      <w:pPr>
        <w:pStyle w:val="Default"/>
        <w:tabs>
          <w:tab w:val="left" w:pos="5040"/>
        </w:tabs>
        <w:rPr>
          <w:rFonts w:ascii="Arial" w:hAnsi="Arial" w:cs="Arial"/>
          <w:b/>
          <w:bCs/>
        </w:rPr>
      </w:pPr>
      <w:r w:rsidRPr="00EC6ADA">
        <w:rPr>
          <w:rFonts w:ascii="Arial" w:hAnsi="Arial" w:cs="Arial"/>
          <w:b/>
          <w:bCs/>
        </w:rPr>
        <w:t>POLICY STATEMENT</w:t>
      </w:r>
    </w:p>
    <w:p w14:paraId="5C4A6399" w14:textId="77777777" w:rsidR="00BF6A19" w:rsidRPr="00EC6ADA" w:rsidRDefault="00BF6A19" w:rsidP="00EC6ADA">
      <w:pPr>
        <w:pStyle w:val="Default"/>
        <w:tabs>
          <w:tab w:val="left" w:pos="5040"/>
        </w:tabs>
        <w:rPr>
          <w:rStyle w:val="Emphasis"/>
          <w:rFonts w:ascii="Arial" w:hAnsi="Arial" w:cs="Arial"/>
        </w:rPr>
      </w:pPr>
    </w:p>
    <w:p w14:paraId="29996D65" w14:textId="3006BF62" w:rsidR="00BF6A19" w:rsidRPr="00EC6ADA" w:rsidRDefault="002B1C98" w:rsidP="00EC6ADA">
      <w:pPr>
        <w:pStyle w:val="Default"/>
        <w:tabs>
          <w:tab w:val="left" w:pos="5040"/>
        </w:tabs>
        <w:rPr>
          <w:rStyle w:val="Emphasis"/>
          <w:rFonts w:ascii="Arial" w:hAnsi="Arial" w:cs="Arial"/>
        </w:rPr>
      </w:pPr>
      <w:r w:rsidRPr="00EC6ADA">
        <w:rPr>
          <w:rStyle w:val="Emphasis"/>
          <w:rFonts w:ascii="Arial" w:hAnsi="Arial" w:cs="Arial"/>
        </w:rPr>
        <w:t>Texas State University adheres to state laws requiring enough employees be on duty during state holidays and weather emergencies to conduct the public business of the institution.</w:t>
      </w:r>
    </w:p>
    <w:p w14:paraId="0DE8E879" w14:textId="77777777" w:rsidR="002B1C98" w:rsidRPr="00EC6ADA" w:rsidRDefault="002B1C98" w:rsidP="00EC6ADA">
      <w:pPr>
        <w:pStyle w:val="Default"/>
        <w:tabs>
          <w:tab w:val="left" w:pos="5040"/>
        </w:tabs>
        <w:rPr>
          <w:rFonts w:ascii="Arial" w:hAnsi="Arial" w:cs="Arial"/>
        </w:rPr>
      </w:pPr>
    </w:p>
    <w:p w14:paraId="226B3C4A" w14:textId="0B233F70" w:rsidR="001F5A89" w:rsidRPr="00EC6ADA" w:rsidRDefault="001F5A89" w:rsidP="00EC6ADA">
      <w:pPr>
        <w:pStyle w:val="Default"/>
        <w:tabs>
          <w:tab w:val="left" w:pos="720"/>
          <w:tab w:val="left" w:pos="1440"/>
        </w:tabs>
        <w:rPr>
          <w:rFonts w:ascii="Arial" w:hAnsi="Arial" w:cs="Arial"/>
          <w:b/>
          <w:bCs/>
        </w:rPr>
      </w:pPr>
      <w:r w:rsidRPr="00EC6ADA">
        <w:rPr>
          <w:rFonts w:ascii="Arial" w:hAnsi="Arial" w:cs="Arial"/>
          <w:b/>
          <w:bCs/>
        </w:rPr>
        <w:t xml:space="preserve">01. </w:t>
      </w:r>
      <w:r w:rsidR="001A73CF" w:rsidRPr="00EC6ADA">
        <w:rPr>
          <w:rFonts w:ascii="Arial" w:hAnsi="Arial" w:cs="Arial"/>
          <w:b/>
          <w:bCs/>
        </w:rPr>
        <w:tab/>
      </w:r>
      <w:r w:rsidR="00596189" w:rsidRPr="00EC6ADA">
        <w:rPr>
          <w:rFonts w:ascii="Arial" w:hAnsi="Arial" w:cs="Arial"/>
          <w:b/>
          <w:bCs/>
        </w:rPr>
        <w:t xml:space="preserve">BACKGROUND INFORMATION </w:t>
      </w:r>
    </w:p>
    <w:p w14:paraId="06F498AF" w14:textId="77777777" w:rsidR="001F5A89" w:rsidRPr="00EC6ADA" w:rsidRDefault="001F5A89" w:rsidP="00EC6ADA">
      <w:pPr>
        <w:pStyle w:val="Default"/>
        <w:rPr>
          <w:rFonts w:ascii="Arial" w:hAnsi="Arial" w:cs="Arial"/>
        </w:rPr>
      </w:pPr>
    </w:p>
    <w:p w14:paraId="165C921D" w14:textId="40017132" w:rsidR="00AB6E9B" w:rsidRPr="00EC6ADA" w:rsidRDefault="00FC3C77" w:rsidP="00EC6ADA">
      <w:pPr>
        <w:pStyle w:val="Default"/>
        <w:tabs>
          <w:tab w:val="left" w:pos="1800"/>
          <w:tab w:val="left" w:pos="2160"/>
        </w:tabs>
        <w:ind w:left="1440" w:hanging="720"/>
        <w:rPr>
          <w:rFonts w:ascii="Arial" w:hAnsi="Arial" w:cs="Arial"/>
        </w:rPr>
      </w:pPr>
      <w:r w:rsidRPr="00EC6ADA">
        <w:rPr>
          <w:rFonts w:ascii="Arial" w:hAnsi="Arial" w:cs="Arial"/>
        </w:rPr>
        <w:t>01.01</w:t>
      </w:r>
      <w:r w:rsidR="004A32D7" w:rsidRPr="00EC6ADA">
        <w:rPr>
          <w:rFonts w:ascii="Arial" w:hAnsi="Arial" w:cs="Arial"/>
        </w:rPr>
        <w:tab/>
      </w:r>
      <w:r w:rsidR="003D096D" w:rsidRPr="00EC6ADA">
        <w:rPr>
          <w:rFonts w:ascii="Arial" w:hAnsi="Arial" w:cs="Arial"/>
        </w:rPr>
        <w:t xml:space="preserve">The purpose of this </w:t>
      </w:r>
      <w:r w:rsidR="00AB6E9B" w:rsidRPr="00EC6ADA">
        <w:rPr>
          <w:rFonts w:ascii="Arial" w:hAnsi="Arial" w:cs="Arial"/>
        </w:rPr>
        <w:t>policy and procedure statement (</w:t>
      </w:r>
      <w:r w:rsidR="003D096D" w:rsidRPr="00EC6ADA">
        <w:rPr>
          <w:rFonts w:ascii="Arial" w:hAnsi="Arial" w:cs="Arial"/>
        </w:rPr>
        <w:t>PPS</w:t>
      </w:r>
      <w:r w:rsidR="00AB6E9B" w:rsidRPr="00EC6ADA">
        <w:rPr>
          <w:rFonts w:ascii="Arial" w:hAnsi="Arial" w:cs="Arial"/>
        </w:rPr>
        <w:t>)</w:t>
      </w:r>
      <w:r w:rsidR="003D096D" w:rsidRPr="00EC6ADA">
        <w:rPr>
          <w:rFonts w:ascii="Arial" w:hAnsi="Arial" w:cs="Arial"/>
        </w:rPr>
        <w:t xml:space="preserve"> is to designate </w:t>
      </w:r>
      <w:r w:rsidR="00AB6E9B" w:rsidRPr="00EC6ADA">
        <w:rPr>
          <w:rFonts w:ascii="Arial" w:hAnsi="Arial" w:cs="Arial"/>
        </w:rPr>
        <w:t xml:space="preserve">Texas State University </w:t>
      </w:r>
      <w:r w:rsidR="00663803" w:rsidRPr="00EC6ADA">
        <w:rPr>
          <w:rFonts w:ascii="Arial" w:hAnsi="Arial" w:cs="Arial"/>
        </w:rPr>
        <w:t>key and critical personnel</w:t>
      </w:r>
      <w:r w:rsidR="00494B3F" w:rsidRPr="00EC6ADA">
        <w:rPr>
          <w:rFonts w:ascii="Arial" w:hAnsi="Arial" w:cs="Arial"/>
        </w:rPr>
        <w:t>,</w:t>
      </w:r>
      <w:r w:rsidR="00663803" w:rsidRPr="00EC6ADA">
        <w:rPr>
          <w:rFonts w:ascii="Arial" w:hAnsi="Arial" w:cs="Arial"/>
        </w:rPr>
        <w:t xml:space="preserve"> as well as other personnel </w:t>
      </w:r>
      <w:r w:rsidR="003D096D" w:rsidRPr="00EC6ADA">
        <w:rPr>
          <w:rFonts w:ascii="Arial" w:hAnsi="Arial" w:cs="Arial"/>
        </w:rPr>
        <w:t>in the Finance and Support Services</w:t>
      </w:r>
      <w:r w:rsidR="00AB6E9B" w:rsidRPr="00EC6ADA">
        <w:rPr>
          <w:rFonts w:ascii="Arial" w:hAnsi="Arial" w:cs="Arial"/>
        </w:rPr>
        <w:t xml:space="preserve"> (FSS)</w:t>
      </w:r>
      <w:r w:rsidR="003D096D" w:rsidRPr="00EC6ADA">
        <w:rPr>
          <w:rFonts w:ascii="Arial" w:hAnsi="Arial" w:cs="Arial"/>
        </w:rPr>
        <w:t xml:space="preserve"> Division as necessary to conduct </w:t>
      </w:r>
      <w:r w:rsidR="00663803" w:rsidRPr="00EC6ADA">
        <w:rPr>
          <w:rFonts w:ascii="Arial" w:hAnsi="Arial" w:cs="Arial"/>
        </w:rPr>
        <w:t>ba</w:t>
      </w:r>
      <w:r w:rsidR="003D096D" w:rsidRPr="00EC6ADA">
        <w:rPr>
          <w:rFonts w:ascii="Arial" w:hAnsi="Arial" w:cs="Arial"/>
        </w:rPr>
        <w:t xml:space="preserve">sic operations in three situations: </w:t>
      </w:r>
    </w:p>
    <w:p w14:paraId="64BB24C9" w14:textId="77777777" w:rsidR="00AB6E9B" w:rsidRPr="00EC6ADA" w:rsidRDefault="00AB6E9B" w:rsidP="00EC6ADA">
      <w:pPr>
        <w:pStyle w:val="Default"/>
        <w:ind w:left="1440" w:hanging="720"/>
        <w:rPr>
          <w:rFonts w:ascii="Arial" w:hAnsi="Arial" w:cs="Arial"/>
        </w:rPr>
      </w:pPr>
    </w:p>
    <w:p w14:paraId="2219DB20" w14:textId="105E0FE9" w:rsidR="00AB6E9B" w:rsidRPr="00EC6ADA" w:rsidRDefault="003D096D" w:rsidP="00EC6ADA">
      <w:pPr>
        <w:pStyle w:val="Default"/>
        <w:tabs>
          <w:tab w:val="left" w:pos="1800"/>
        </w:tabs>
        <w:ind w:left="1440"/>
        <w:rPr>
          <w:rFonts w:ascii="Arial" w:hAnsi="Arial" w:cs="Arial"/>
        </w:rPr>
      </w:pPr>
      <w:r w:rsidRPr="00EC6ADA">
        <w:rPr>
          <w:rFonts w:ascii="Arial" w:hAnsi="Arial" w:cs="Arial"/>
        </w:rPr>
        <w:t>a</w:t>
      </w:r>
      <w:r w:rsidR="00AB6E9B" w:rsidRPr="00EC6ADA">
        <w:rPr>
          <w:rFonts w:ascii="Arial" w:hAnsi="Arial" w:cs="Arial"/>
        </w:rPr>
        <w:t>.</w:t>
      </w:r>
      <w:r w:rsidRPr="00EC6ADA">
        <w:rPr>
          <w:rFonts w:ascii="Arial" w:hAnsi="Arial" w:cs="Arial"/>
        </w:rPr>
        <w:t xml:space="preserve"> </w:t>
      </w:r>
      <w:r w:rsidR="00EC6ADA">
        <w:rPr>
          <w:rFonts w:ascii="Arial" w:hAnsi="Arial" w:cs="Arial"/>
        </w:rPr>
        <w:tab/>
      </w:r>
      <w:r w:rsidRPr="00EC6ADA">
        <w:rPr>
          <w:rFonts w:ascii="Arial" w:hAnsi="Arial" w:cs="Arial"/>
        </w:rPr>
        <w:t xml:space="preserve">weather or other </w:t>
      </w:r>
      <w:proofErr w:type="gramStart"/>
      <w:r w:rsidRPr="00EC6ADA">
        <w:rPr>
          <w:rFonts w:ascii="Arial" w:hAnsi="Arial" w:cs="Arial"/>
        </w:rPr>
        <w:t>emergencies</w:t>
      </w:r>
      <w:r w:rsidR="00AB6E9B" w:rsidRPr="00EC6ADA">
        <w:rPr>
          <w:rFonts w:ascii="Arial" w:hAnsi="Arial" w:cs="Arial"/>
        </w:rPr>
        <w:t>;</w:t>
      </w:r>
      <w:proofErr w:type="gramEnd"/>
      <w:r w:rsidRPr="00EC6ADA">
        <w:rPr>
          <w:rFonts w:ascii="Arial" w:hAnsi="Arial" w:cs="Arial"/>
        </w:rPr>
        <w:t xml:space="preserve"> </w:t>
      </w:r>
    </w:p>
    <w:p w14:paraId="3E4A2F32" w14:textId="77777777" w:rsidR="00AB6E9B" w:rsidRPr="00EC6ADA" w:rsidRDefault="00AB6E9B" w:rsidP="00EC6ADA">
      <w:pPr>
        <w:pStyle w:val="Default"/>
        <w:ind w:left="1440"/>
        <w:rPr>
          <w:rFonts w:ascii="Arial" w:hAnsi="Arial" w:cs="Arial"/>
        </w:rPr>
      </w:pPr>
    </w:p>
    <w:p w14:paraId="1C0519E5" w14:textId="183185D2" w:rsidR="00B6143B" w:rsidRPr="00EC6ADA" w:rsidRDefault="003D096D" w:rsidP="00EC6ADA">
      <w:pPr>
        <w:pStyle w:val="Default"/>
        <w:tabs>
          <w:tab w:val="left" w:pos="1800"/>
        </w:tabs>
        <w:ind w:left="1440"/>
        <w:rPr>
          <w:rFonts w:ascii="Arial" w:hAnsi="Arial" w:cs="Arial"/>
        </w:rPr>
      </w:pPr>
      <w:r w:rsidRPr="00EC6ADA">
        <w:rPr>
          <w:rFonts w:ascii="Arial" w:hAnsi="Arial" w:cs="Arial"/>
        </w:rPr>
        <w:t>b</w:t>
      </w:r>
      <w:r w:rsidR="00AB6E9B" w:rsidRPr="00EC6ADA">
        <w:rPr>
          <w:rFonts w:ascii="Arial" w:hAnsi="Arial" w:cs="Arial"/>
        </w:rPr>
        <w:t>.</w:t>
      </w:r>
      <w:r w:rsidRPr="00EC6ADA">
        <w:rPr>
          <w:rFonts w:ascii="Arial" w:hAnsi="Arial" w:cs="Arial"/>
        </w:rPr>
        <w:t xml:space="preserve"> </w:t>
      </w:r>
      <w:r w:rsidR="00EC6ADA">
        <w:rPr>
          <w:rFonts w:ascii="Arial" w:hAnsi="Arial" w:cs="Arial"/>
        </w:rPr>
        <w:tab/>
      </w:r>
      <w:r w:rsidRPr="00EC6ADA">
        <w:rPr>
          <w:rFonts w:ascii="Arial" w:hAnsi="Arial" w:cs="Arial"/>
        </w:rPr>
        <w:t>energy conservation days</w:t>
      </w:r>
      <w:r w:rsidR="00B6143B" w:rsidRPr="00EC6ADA">
        <w:rPr>
          <w:rFonts w:ascii="Arial" w:hAnsi="Arial" w:cs="Arial"/>
        </w:rPr>
        <w:t>;</w:t>
      </w:r>
      <w:r w:rsidRPr="00EC6ADA">
        <w:rPr>
          <w:rFonts w:ascii="Arial" w:hAnsi="Arial" w:cs="Arial"/>
        </w:rPr>
        <w:t xml:space="preserve"> and </w:t>
      </w:r>
    </w:p>
    <w:p w14:paraId="629B8C05" w14:textId="77777777" w:rsidR="00B6143B" w:rsidRPr="00EC6ADA" w:rsidRDefault="00B6143B" w:rsidP="00EC6ADA">
      <w:pPr>
        <w:pStyle w:val="Default"/>
        <w:ind w:left="1440"/>
        <w:rPr>
          <w:rFonts w:ascii="Arial" w:hAnsi="Arial" w:cs="Arial"/>
        </w:rPr>
      </w:pPr>
    </w:p>
    <w:p w14:paraId="4AB96F31" w14:textId="1EA1BBBB" w:rsidR="00B6143B" w:rsidRPr="00EC6ADA" w:rsidRDefault="003D096D" w:rsidP="00EC6ADA">
      <w:pPr>
        <w:pStyle w:val="Default"/>
        <w:ind w:left="1800" w:hanging="360"/>
        <w:rPr>
          <w:rFonts w:ascii="Arial" w:hAnsi="Arial" w:cs="Arial"/>
        </w:rPr>
      </w:pPr>
      <w:r w:rsidRPr="00EC6ADA">
        <w:rPr>
          <w:rFonts w:ascii="Arial" w:hAnsi="Arial" w:cs="Arial"/>
        </w:rPr>
        <w:t>c</w:t>
      </w:r>
      <w:r w:rsidR="00B6143B" w:rsidRPr="00EC6ADA">
        <w:rPr>
          <w:rFonts w:ascii="Arial" w:hAnsi="Arial" w:cs="Arial"/>
        </w:rPr>
        <w:t>.</w:t>
      </w:r>
      <w:r w:rsidRPr="00EC6ADA">
        <w:rPr>
          <w:rFonts w:ascii="Arial" w:hAnsi="Arial" w:cs="Arial"/>
        </w:rPr>
        <w:t xml:space="preserve"> </w:t>
      </w:r>
      <w:r w:rsidR="00EC6ADA">
        <w:rPr>
          <w:rFonts w:ascii="Arial" w:hAnsi="Arial" w:cs="Arial"/>
        </w:rPr>
        <w:tab/>
      </w:r>
      <w:r w:rsidRPr="00EC6ADA">
        <w:rPr>
          <w:rFonts w:ascii="Arial" w:hAnsi="Arial" w:cs="Arial"/>
        </w:rPr>
        <w:t>pandemics.</w:t>
      </w:r>
      <w:r w:rsidR="00663803" w:rsidRPr="00EC6ADA">
        <w:rPr>
          <w:rFonts w:ascii="Arial" w:hAnsi="Arial" w:cs="Arial"/>
        </w:rPr>
        <w:t xml:space="preserve"> </w:t>
      </w:r>
    </w:p>
    <w:p w14:paraId="5440D9C4" w14:textId="77777777" w:rsidR="00B6143B" w:rsidRPr="00EC6ADA" w:rsidRDefault="00B6143B" w:rsidP="00EC6ADA">
      <w:pPr>
        <w:pStyle w:val="Default"/>
        <w:ind w:left="1710" w:hanging="270"/>
        <w:rPr>
          <w:rFonts w:ascii="Arial" w:hAnsi="Arial" w:cs="Arial"/>
        </w:rPr>
      </w:pPr>
    </w:p>
    <w:p w14:paraId="3E093B2A" w14:textId="7716ED47" w:rsidR="003D096D" w:rsidRPr="00EC6ADA" w:rsidRDefault="00494B3F" w:rsidP="00EC6ADA">
      <w:pPr>
        <w:pStyle w:val="Default"/>
        <w:tabs>
          <w:tab w:val="left" w:pos="1800"/>
        </w:tabs>
        <w:ind w:left="1440"/>
        <w:rPr>
          <w:rFonts w:ascii="Arial" w:hAnsi="Arial" w:cs="Arial"/>
        </w:rPr>
      </w:pPr>
      <w:r w:rsidRPr="00EC6ADA">
        <w:rPr>
          <w:rFonts w:ascii="Arial" w:hAnsi="Arial" w:cs="Arial"/>
        </w:rPr>
        <w:t xml:space="preserve">The </w:t>
      </w:r>
      <w:hyperlink r:id="rId9" w:history="1">
        <w:r w:rsidR="00870B5B" w:rsidRPr="00EC6ADA">
          <w:rPr>
            <w:rStyle w:val="Hyperlink"/>
            <w:rFonts w:ascii="Arial" w:hAnsi="Arial" w:cs="Arial"/>
          </w:rPr>
          <w:t xml:space="preserve">FSS Essential </w:t>
        </w:r>
        <w:r w:rsidR="00C066E8" w:rsidRPr="00EC6ADA">
          <w:rPr>
            <w:rStyle w:val="Hyperlink"/>
            <w:rFonts w:ascii="Arial" w:hAnsi="Arial" w:cs="Arial"/>
          </w:rPr>
          <w:t xml:space="preserve">Offices and </w:t>
        </w:r>
        <w:r w:rsidR="00870B5B" w:rsidRPr="00EC6ADA">
          <w:rPr>
            <w:rStyle w:val="Hyperlink"/>
            <w:rFonts w:ascii="Arial" w:hAnsi="Arial" w:cs="Arial"/>
          </w:rPr>
          <w:t>Staff</w:t>
        </w:r>
      </w:hyperlink>
      <w:r w:rsidR="00E84230" w:rsidRPr="00EC6ADA">
        <w:rPr>
          <w:rFonts w:ascii="Arial" w:hAnsi="Arial" w:cs="Arial"/>
        </w:rPr>
        <w:t xml:space="preserve"> </w:t>
      </w:r>
      <w:r w:rsidRPr="00EC6ADA">
        <w:rPr>
          <w:rFonts w:ascii="Arial" w:hAnsi="Arial" w:cs="Arial"/>
        </w:rPr>
        <w:t xml:space="preserve">link </w:t>
      </w:r>
      <w:r w:rsidR="00B6143B" w:rsidRPr="00EC6ADA">
        <w:rPr>
          <w:rFonts w:ascii="Arial" w:hAnsi="Arial" w:cs="Arial"/>
        </w:rPr>
        <w:t>identifies</w:t>
      </w:r>
      <w:r w:rsidR="00C066E8" w:rsidRPr="00EC6ADA">
        <w:rPr>
          <w:rFonts w:ascii="Arial" w:hAnsi="Arial" w:cs="Arial"/>
        </w:rPr>
        <w:t xml:space="preserve"> </w:t>
      </w:r>
      <w:r w:rsidR="00E84230" w:rsidRPr="00EC6ADA">
        <w:rPr>
          <w:rFonts w:ascii="Arial" w:hAnsi="Arial" w:cs="Arial"/>
        </w:rPr>
        <w:t>coverage under each of</w:t>
      </w:r>
      <w:r w:rsidR="00B6143B" w:rsidRPr="00EC6ADA">
        <w:rPr>
          <w:rFonts w:ascii="Arial" w:hAnsi="Arial" w:cs="Arial"/>
        </w:rPr>
        <w:t xml:space="preserve"> </w:t>
      </w:r>
      <w:r w:rsidR="00E84230" w:rsidRPr="00EC6ADA">
        <w:rPr>
          <w:rFonts w:ascii="Arial" w:hAnsi="Arial" w:cs="Arial"/>
        </w:rPr>
        <w:t>these scenarios.</w:t>
      </w:r>
    </w:p>
    <w:p w14:paraId="50A81367" w14:textId="77777777" w:rsidR="003D096D" w:rsidRPr="00EC6ADA" w:rsidRDefault="003D096D" w:rsidP="00EC6ADA">
      <w:pPr>
        <w:pStyle w:val="Default"/>
        <w:ind w:left="1440" w:hanging="720"/>
        <w:rPr>
          <w:rFonts w:ascii="Arial" w:hAnsi="Arial" w:cs="Arial"/>
        </w:rPr>
      </w:pPr>
    </w:p>
    <w:p w14:paraId="70923515" w14:textId="4D8F9223" w:rsidR="001F5A89" w:rsidRPr="00EC6ADA" w:rsidRDefault="003D096D" w:rsidP="00EC6ADA">
      <w:pPr>
        <w:pStyle w:val="Default"/>
        <w:ind w:left="1440" w:hanging="720"/>
        <w:rPr>
          <w:rFonts w:ascii="Arial" w:hAnsi="Arial" w:cs="Arial"/>
        </w:rPr>
      </w:pPr>
      <w:r w:rsidRPr="00EC6ADA">
        <w:rPr>
          <w:rFonts w:ascii="Arial" w:hAnsi="Arial" w:cs="Arial"/>
        </w:rPr>
        <w:t>01.02</w:t>
      </w:r>
      <w:r w:rsidRPr="00EC6ADA">
        <w:rPr>
          <w:rFonts w:ascii="Arial" w:hAnsi="Arial" w:cs="Arial"/>
        </w:rPr>
        <w:tab/>
      </w:r>
      <w:hyperlink r:id="rId10" w:history="1">
        <w:r w:rsidR="00F220C2" w:rsidRPr="00EC6ADA">
          <w:rPr>
            <w:rStyle w:val="Hyperlink"/>
            <w:rFonts w:ascii="Arial" w:hAnsi="Arial" w:cs="Arial"/>
          </w:rPr>
          <w:t>UPPS No. 05.04.02</w:t>
        </w:r>
      </w:hyperlink>
      <w:r w:rsidR="00F220C2" w:rsidRPr="00EC6ADA">
        <w:rPr>
          <w:rFonts w:ascii="Arial" w:hAnsi="Arial" w:cs="Arial"/>
        </w:rPr>
        <w:t>, Closing the Campus Because of Weather or Other Emergencies,</w:t>
      </w:r>
      <w:r w:rsidR="00CA3143" w:rsidRPr="00EC6ADA">
        <w:rPr>
          <w:rFonts w:ascii="Arial" w:hAnsi="Arial" w:cs="Arial"/>
        </w:rPr>
        <w:t xml:space="preserve"> Section</w:t>
      </w:r>
      <w:r w:rsidR="001F5A89" w:rsidRPr="00EC6ADA">
        <w:rPr>
          <w:rFonts w:ascii="Arial" w:hAnsi="Arial" w:cs="Arial"/>
        </w:rPr>
        <w:t xml:space="preserve"> 02.0</w:t>
      </w:r>
      <w:r w:rsidR="00B6143B" w:rsidRPr="00EC6ADA">
        <w:rPr>
          <w:rFonts w:ascii="Arial" w:hAnsi="Arial" w:cs="Arial"/>
        </w:rPr>
        <w:t>3 i</w:t>
      </w:r>
      <w:r w:rsidR="00CA3143" w:rsidRPr="00EC6ADA">
        <w:rPr>
          <w:rFonts w:ascii="Arial" w:hAnsi="Arial" w:cs="Arial"/>
        </w:rPr>
        <w:t>.,</w:t>
      </w:r>
      <w:r w:rsidR="001F5A89" w:rsidRPr="00EC6ADA">
        <w:rPr>
          <w:rFonts w:ascii="Arial" w:hAnsi="Arial" w:cs="Arial"/>
        </w:rPr>
        <w:t xml:space="preserve"> requires that a</w:t>
      </w:r>
      <w:r w:rsidR="00777EF4" w:rsidRPr="00EC6ADA">
        <w:rPr>
          <w:rFonts w:ascii="Arial" w:hAnsi="Arial" w:cs="Arial"/>
        </w:rPr>
        <w:t xml:space="preserve"> division</w:t>
      </w:r>
      <w:r w:rsidR="00B6143B" w:rsidRPr="00EC6ADA">
        <w:rPr>
          <w:rFonts w:ascii="Arial" w:hAnsi="Arial" w:cs="Arial"/>
        </w:rPr>
        <w:t>al</w:t>
      </w:r>
      <w:r w:rsidR="00777EF4" w:rsidRPr="00EC6ADA">
        <w:rPr>
          <w:rFonts w:ascii="Arial" w:hAnsi="Arial" w:cs="Arial"/>
        </w:rPr>
        <w:t xml:space="preserve"> PPS be generated </w:t>
      </w:r>
      <w:r w:rsidR="00281D37" w:rsidRPr="00EC6ADA">
        <w:rPr>
          <w:rFonts w:ascii="Arial" w:hAnsi="Arial" w:cs="Arial"/>
        </w:rPr>
        <w:t>defining</w:t>
      </w:r>
      <w:r w:rsidR="001F5A89" w:rsidRPr="00EC6ADA">
        <w:rPr>
          <w:rFonts w:ascii="Arial" w:hAnsi="Arial" w:cs="Arial"/>
        </w:rPr>
        <w:t xml:space="preserve"> those designated as key personnel and those considered critical to the perpetuation of vital university functions during emergency periods</w:t>
      </w:r>
      <w:r w:rsidR="00356140" w:rsidRPr="00EC6ADA">
        <w:rPr>
          <w:rFonts w:ascii="Arial" w:hAnsi="Arial" w:cs="Arial"/>
        </w:rPr>
        <w:t xml:space="preserve"> primarily associated with severe weather conditions</w:t>
      </w:r>
      <w:r w:rsidR="001F5A89" w:rsidRPr="00EC6ADA">
        <w:rPr>
          <w:rFonts w:ascii="Arial" w:hAnsi="Arial" w:cs="Arial"/>
        </w:rPr>
        <w:t xml:space="preserve">. </w:t>
      </w:r>
    </w:p>
    <w:p w14:paraId="1D7C2840" w14:textId="1E06AE17" w:rsidR="00FC3C77" w:rsidRPr="00EC6ADA" w:rsidRDefault="004A32D7" w:rsidP="00EC6ADA">
      <w:pPr>
        <w:pStyle w:val="Default"/>
        <w:tabs>
          <w:tab w:val="left" w:pos="1440"/>
          <w:tab w:val="left" w:pos="1800"/>
          <w:tab w:val="left" w:pos="2160"/>
        </w:tabs>
        <w:rPr>
          <w:rFonts w:ascii="Arial" w:hAnsi="Arial" w:cs="Arial"/>
        </w:rPr>
      </w:pPr>
      <w:r w:rsidRPr="00EC6ADA">
        <w:rPr>
          <w:rFonts w:ascii="Arial" w:hAnsi="Arial" w:cs="Arial"/>
        </w:rPr>
        <w:tab/>
      </w:r>
      <w:r w:rsidR="001F5A89" w:rsidRPr="00EC6ADA">
        <w:rPr>
          <w:rFonts w:ascii="Arial" w:hAnsi="Arial" w:cs="Arial"/>
        </w:rPr>
        <w:t xml:space="preserve"> </w:t>
      </w:r>
    </w:p>
    <w:p w14:paraId="692FBC04" w14:textId="528C36D3" w:rsidR="001F5A89" w:rsidRPr="00EC6ADA" w:rsidRDefault="001F5A89" w:rsidP="00EC6ADA">
      <w:pPr>
        <w:pStyle w:val="Default"/>
        <w:ind w:left="1440" w:hanging="720"/>
        <w:rPr>
          <w:rFonts w:ascii="Arial" w:hAnsi="Arial" w:cs="Arial"/>
        </w:rPr>
      </w:pPr>
      <w:r w:rsidRPr="00EC6ADA">
        <w:rPr>
          <w:rFonts w:ascii="Arial" w:hAnsi="Arial" w:cs="Arial"/>
        </w:rPr>
        <w:t>01.03</w:t>
      </w:r>
      <w:r w:rsidR="00FC3C77" w:rsidRPr="00EC6ADA">
        <w:rPr>
          <w:rFonts w:ascii="Arial" w:hAnsi="Arial" w:cs="Arial"/>
        </w:rPr>
        <w:tab/>
      </w:r>
      <w:r w:rsidR="00663803" w:rsidRPr="00EC6ADA">
        <w:rPr>
          <w:rFonts w:ascii="Arial" w:hAnsi="Arial" w:cs="Arial"/>
        </w:rPr>
        <w:t>T</w:t>
      </w:r>
      <w:r w:rsidRPr="00EC6ADA">
        <w:rPr>
          <w:rFonts w:ascii="Arial" w:hAnsi="Arial" w:cs="Arial"/>
        </w:rPr>
        <w:t xml:space="preserve">his PPS </w:t>
      </w:r>
      <w:r w:rsidR="00663803" w:rsidRPr="00EC6ADA">
        <w:rPr>
          <w:rFonts w:ascii="Arial" w:hAnsi="Arial" w:cs="Arial"/>
        </w:rPr>
        <w:t xml:space="preserve">also </w:t>
      </w:r>
      <w:r w:rsidRPr="00EC6ADA">
        <w:rPr>
          <w:rFonts w:ascii="Arial" w:hAnsi="Arial" w:cs="Arial"/>
        </w:rPr>
        <w:t>set</w:t>
      </w:r>
      <w:r w:rsidR="00663803" w:rsidRPr="00EC6ADA">
        <w:rPr>
          <w:rFonts w:ascii="Arial" w:hAnsi="Arial" w:cs="Arial"/>
        </w:rPr>
        <w:t>s</w:t>
      </w:r>
      <w:r w:rsidRPr="00EC6ADA">
        <w:rPr>
          <w:rFonts w:ascii="Arial" w:hAnsi="Arial" w:cs="Arial"/>
        </w:rPr>
        <w:t xml:space="preserve"> forth the </w:t>
      </w:r>
      <w:r w:rsidR="00777EF4" w:rsidRPr="00EC6ADA">
        <w:rPr>
          <w:rFonts w:ascii="Arial" w:hAnsi="Arial" w:cs="Arial"/>
        </w:rPr>
        <w:t>procedure</w:t>
      </w:r>
      <w:r w:rsidR="00FD1EEA" w:rsidRPr="00EC6ADA">
        <w:rPr>
          <w:rFonts w:ascii="Arial" w:hAnsi="Arial" w:cs="Arial"/>
        </w:rPr>
        <w:t>s</w:t>
      </w:r>
      <w:r w:rsidR="00777EF4" w:rsidRPr="00EC6ADA">
        <w:rPr>
          <w:rFonts w:ascii="Arial" w:hAnsi="Arial" w:cs="Arial"/>
        </w:rPr>
        <w:t xml:space="preserve"> </w:t>
      </w:r>
      <w:r w:rsidR="00D20682" w:rsidRPr="00EC6ADA">
        <w:rPr>
          <w:rFonts w:ascii="Arial" w:hAnsi="Arial" w:cs="Arial"/>
        </w:rPr>
        <w:t>for</w:t>
      </w:r>
      <w:r w:rsidR="00777EF4" w:rsidRPr="00EC6ADA">
        <w:rPr>
          <w:rFonts w:ascii="Arial" w:hAnsi="Arial" w:cs="Arial"/>
        </w:rPr>
        <w:t xml:space="preserve"> </w:t>
      </w:r>
      <w:r w:rsidRPr="00EC6ADA">
        <w:rPr>
          <w:rFonts w:ascii="Arial" w:hAnsi="Arial" w:cs="Arial"/>
        </w:rPr>
        <w:t xml:space="preserve">Facilities Department personnel </w:t>
      </w:r>
      <w:r w:rsidR="00D20682" w:rsidRPr="00EC6ADA">
        <w:rPr>
          <w:rFonts w:ascii="Arial" w:hAnsi="Arial" w:cs="Arial"/>
        </w:rPr>
        <w:t xml:space="preserve">to follow </w:t>
      </w:r>
      <w:r w:rsidRPr="00EC6ADA">
        <w:rPr>
          <w:rFonts w:ascii="Arial" w:hAnsi="Arial" w:cs="Arial"/>
        </w:rPr>
        <w:t xml:space="preserve">during impending </w:t>
      </w:r>
      <w:r w:rsidR="008E28E1" w:rsidRPr="00EC6ADA">
        <w:rPr>
          <w:rFonts w:ascii="Arial" w:hAnsi="Arial" w:cs="Arial"/>
        </w:rPr>
        <w:t xml:space="preserve">or </w:t>
      </w:r>
      <w:r w:rsidR="00BA6A2A" w:rsidRPr="00EC6ADA">
        <w:rPr>
          <w:rFonts w:ascii="Arial" w:hAnsi="Arial" w:cs="Arial"/>
        </w:rPr>
        <w:t xml:space="preserve">ongoing </w:t>
      </w:r>
      <w:r w:rsidRPr="00EC6ADA">
        <w:rPr>
          <w:rFonts w:ascii="Arial" w:hAnsi="Arial" w:cs="Arial"/>
        </w:rPr>
        <w:t>emergency closing situations, weather extremes, utility em</w:t>
      </w:r>
      <w:r w:rsidR="00777EF4" w:rsidRPr="00EC6ADA">
        <w:rPr>
          <w:rFonts w:ascii="Arial" w:hAnsi="Arial" w:cs="Arial"/>
        </w:rPr>
        <w:t>ergencies</w:t>
      </w:r>
      <w:r w:rsidR="00F220C2" w:rsidRPr="00EC6ADA">
        <w:rPr>
          <w:rFonts w:ascii="Arial" w:hAnsi="Arial" w:cs="Arial"/>
        </w:rPr>
        <w:t>,</w:t>
      </w:r>
      <w:r w:rsidR="00777EF4" w:rsidRPr="00EC6ADA">
        <w:rPr>
          <w:rFonts w:ascii="Arial" w:hAnsi="Arial" w:cs="Arial"/>
        </w:rPr>
        <w:t xml:space="preserve"> and other campus crise</w:t>
      </w:r>
      <w:r w:rsidRPr="00EC6ADA">
        <w:rPr>
          <w:rFonts w:ascii="Arial" w:hAnsi="Arial" w:cs="Arial"/>
        </w:rPr>
        <w:t>s.</w:t>
      </w:r>
    </w:p>
    <w:p w14:paraId="68201B36" w14:textId="77777777" w:rsidR="00494B3F" w:rsidRPr="00EC6ADA" w:rsidRDefault="00494B3F" w:rsidP="00EC6ADA">
      <w:pPr>
        <w:pStyle w:val="Default"/>
        <w:ind w:left="1440" w:hanging="720"/>
        <w:rPr>
          <w:rFonts w:ascii="Arial" w:hAnsi="Arial" w:cs="Arial"/>
        </w:rPr>
      </w:pPr>
    </w:p>
    <w:p w14:paraId="09F6C805" w14:textId="3B2B2394" w:rsidR="001F5A89" w:rsidRPr="00EC6ADA" w:rsidRDefault="001F5A89" w:rsidP="00EC6ADA">
      <w:pPr>
        <w:pStyle w:val="Default"/>
        <w:ind w:left="720" w:hanging="720"/>
        <w:rPr>
          <w:rFonts w:ascii="Arial" w:hAnsi="Arial" w:cs="Arial"/>
          <w:b/>
          <w:bCs/>
        </w:rPr>
      </w:pPr>
      <w:r w:rsidRPr="00EC6ADA">
        <w:rPr>
          <w:rFonts w:ascii="Arial" w:hAnsi="Arial" w:cs="Arial"/>
          <w:b/>
          <w:bCs/>
        </w:rPr>
        <w:t xml:space="preserve">02. </w:t>
      </w:r>
      <w:r w:rsidR="001A73CF" w:rsidRPr="00EC6ADA">
        <w:rPr>
          <w:rFonts w:ascii="Arial" w:hAnsi="Arial" w:cs="Arial"/>
          <w:b/>
          <w:bCs/>
        </w:rPr>
        <w:tab/>
      </w:r>
      <w:r w:rsidRPr="00EC6ADA">
        <w:rPr>
          <w:rFonts w:ascii="Arial" w:hAnsi="Arial" w:cs="Arial"/>
          <w:b/>
          <w:bCs/>
        </w:rPr>
        <w:t>DESIGNATION OF KEY</w:t>
      </w:r>
      <w:r w:rsidR="00F220C2" w:rsidRPr="00EC6ADA">
        <w:rPr>
          <w:rFonts w:ascii="Arial" w:hAnsi="Arial" w:cs="Arial"/>
          <w:b/>
          <w:bCs/>
        </w:rPr>
        <w:t xml:space="preserve"> AND </w:t>
      </w:r>
      <w:r w:rsidRPr="00EC6ADA">
        <w:rPr>
          <w:rFonts w:ascii="Arial" w:hAnsi="Arial" w:cs="Arial"/>
          <w:b/>
          <w:bCs/>
        </w:rPr>
        <w:t xml:space="preserve">CRITICAL STAFF PERSONNEL </w:t>
      </w:r>
      <w:r w:rsidR="00663803" w:rsidRPr="00EC6ADA">
        <w:rPr>
          <w:rFonts w:ascii="Arial" w:hAnsi="Arial" w:cs="Arial"/>
          <w:b/>
          <w:bCs/>
        </w:rPr>
        <w:t>IN SEVERE WEATHER CONDITIONS</w:t>
      </w:r>
    </w:p>
    <w:p w14:paraId="0100B265" w14:textId="77777777" w:rsidR="002B1C98" w:rsidRPr="00EC6ADA" w:rsidRDefault="002B1C98" w:rsidP="00EC6ADA">
      <w:pPr>
        <w:pStyle w:val="Default"/>
        <w:tabs>
          <w:tab w:val="left" w:pos="1440"/>
          <w:tab w:val="left" w:pos="1800"/>
          <w:tab w:val="left" w:pos="2160"/>
        </w:tabs>
        <w:ind w:left="720" w:hanging="720"/>
        <w:rPr>
          <w:rFonts w:ascii="Arial" w:hAnsi="Arial" w:cs="Arial"/>
          <w:b/>
          <w:bCs/>
        </w:rPr>
      </w:pPr>
    </w:p>
    <w:p w14:paraId="5B642256" w14:textId="66BE76EC" w:rsidR="001F5A89" w:rsidRPr="00EC6ADA" w:rsidRDefault="004A32D7" w:rsidP="00EC6ADA">
      <w:pPr>
        <w:pStyle w:val="Default"/>
        <w:ind w:left="1440" w:hanging="720"/>
        <w:rPr>
          <w:rFonts w:ascii="Arial" w:hAnsi="Arial" w:cs="Arial"/>
        </w:rPr>
      </w:pPr>
      <w:r w:rsidRPr="00EC6ADA">
        <w:rPr>
          <w:rFonts w:ascii="Arial" w:hAnsi="Arial" w:cs="Arial"/>
        </w:rPr>
        <w:t>02.01</w:t>
      </w:r>
      <w:r w:rsidRPr="00EC6ADA">
        <w:rPr>
          <w:rFonts w:ascii="Arial" w:hAnsi="Arial" w:cs="Arial"/>
        </w:rPr>
        <w:tab/>
      </w:r>
      <w:r w:rsidR="00777EF4" w:rsidRPr="00EC6ADA">
        <w:rPr>
          <w:rFonts w:ascii="Arial" w:hAnsi="Arial" w:cs="Arial"/>
        </w:rPr>
        <w:t>The vice p</w:t>
      </w:r>
      <w:r w:rsidR="001F5A89" w:rsidRPr="00EC6ADA">
        <w:rPr>
          <w:rFonts w:ascii="Arial" w:hAnsi="Arial" w:cs="Arial"/>
        </w:rPr>
        <w:t xml:space="preserve">resident for </w:t>
      </w:r>
      <w:r w:rsidR="00B6143B" w:rsidRPr="00EC6ADA">
        <w:rPr>
          <w:rFonts w:ascii="Arial" w:hAnsi="Arial" w:cs="Arial"/>
        </w:rPr>
        <w:t>FSS (</w:t>
      </w:r>
      <w:r w:rsidR="001F5A89" w:rsidRPr="00EC6ADA">
        <w:rPr>
          <w:rFonts w:ascii="Arial" w:hAnsi="Arial" w:cs="Arial"/>
        </w:rPr>
        <w:t>VPFSS)</w:t>
      </w:r>
      <w:r w:rsidR="00264C66" w:rsidRPr="00EC6ADA">
        <w:rPr>
          <w:rFonts w:ascii="Arial" w:hAnsi="Arial" w:cs="Arial"/>
        </w:rPr>
        <w:t xml:space="preserve">, </w:t>
      </w:r>
      <w:r w:rsidR="00777EF4" w:rsidRPr="00EC6ADA">
        <w:rPr>
          <w:rFonts w:ascii="Arial" w:hAnsi="Arial" w:cs="Arial"/>
        </w:rPr>
        <w:t xml:space="preserve">the </w:t>
      </w:r>
      <w:r w:rsidR="0073521A" w:rsidRPr="00EC6ADA">
        <w:rPr>
          <w:rFonts w:ascii="Arial" w:hAnsi="Arial" w:cs="Arial"/>
        </w:rPr>
        <w:t>director of Auxiliary Services</w:t>
      </w:r>
      <w:r w:rsidR="00264C66" w:rsidRPr="00EC6ADA">
        <w:rPr>
          <w:rFonts w:ascii="Arial" w:hAnsi="Arial" w:cs="Arial"/>
        </w:rPr>
        <w:t xml:space="preserve">, </w:t>
      </w:r>
      <w:r w:rsidR="00663803" w:rsidRPr="00EC6ADA">
        <w:rPr>
          <w:rFonts w:ascii="Arial" w:hAnsi="Arial" w:cs="Arial"/>
        </w:rPr>
        <w:t xml:space="preserve">the </w:t>
      </w:r>
      <w:r w:rsidR="003C479C" w:rsidRPr="00EC6ADA">
        <w:rPr>
          <w:rFonts w:ascii="Arial" w:hAnsi="Arial" w:cs="Arial"/>
        </w:rPr>
        <w:t xml:space="preserve">director </w:t>
      </w:r>
      <w:r w:rsidR="00663803" w:rsidRPr="00EC6ADA">
        <w:rPr>
          <w:rFonts w:ascii="Arial" w:hAnsi="Arial" w:cs="Arial"/>
        </w:rPr>
        <w:t>of University Police</w:t>
      </w:r>
      <w:r w:rsidR="00094417" w:rsidRPr="00EC6ADA">
        <w:rPr>
          <w:rFonts w:ascii="Arial" w:hAnsi="Arial" w:cs="Arial"/>
        </w:rPr>
        <w:t xml:space="preserve"> Department (UPD)</w:t>
      </w:r>
      <w:r w:rsidR="00663803" w:rsidRPr="00EC6ADA">
        <w:rPr>
          <w:rFonts w:ascii="Arial" w:hAnsi="Arial" w:cs="Arial"/>
        </w:rPr>
        <w:t xml:space="preserve">, </w:t>
      </w:r>
      <w:r w:rsidR="00264C66" w:rsidRPr="00EC6ADA">
        <w:rPr>
          <w:rFonts w:ascii="Arial" w:hAnsi="Arial" w:cs="Arial"/>
        </w:rPr>
        <w:t xml:space="preserve">and the </w:t>
      </w:r>
      <w:r w:rsidR="00F220C2" w:rsidRPr="00EC6ADA">
        <w:rPr>
          <w:rFonts w:ascii="Arial" w:hAnsi="Arial" w:cs="Arial"/>
        </w:rPr>
        <w:t xml:space="preserve">AVP </w:t>
      </w:r>
      <w:r w:rsidR="00264C66" w:rsidRPr="00EC6ADA">
        <w:rPr>
          <w:rFonts w:ascii="Arial" w:hAnsi="Arial" w:cs="Arial"/>
        </w:rPr>
        <w:t xml:space="preserve">for Facilities </w:t>
      </w:r>
      <w:r w:rsidR="001F5A89" w:rsidRPr="00EC6ADA">
        <w:rPr>
          <w:rFonts w:ascii="Arial" w:hAnsi="Arial" w:cs="Arial"/>
        </w:rPr>
        <w:t>are considered key personnel in the</w:t>
      </w:r>
      <w:r w:rsidR="00494B3F" w:rsidRPr="00EC6ADA">
        <w:rPr>
          <w:rFonts w:ascii="Arial" w:hAnsi="Arial" w:cs="Arial"/>
        </w:rPr>
        <w:t xml:space="preserve"> </w:t>
      </w:r>
      <w:r w:rsidR="00967A4B" w:rsidRPr="00EC6ADA">
        <w:rPr>
          <w:rFonts w:ascii="Arial" w:hAnsi="Arial" w:cs="Arial"/>
        </w:rPr>
        <w:t xml:space="preserve">FSS </w:t>
      </w:r>
      <w:r w:rsidR="001F5A89" w:rsidRPr="00EC6ADA">
        <w:rPr>
          <w:rFonts w:ascii="Arial" w:hAnsi="Arial" w:cs="Arial"/>
        </w:rPr>
        <w:t>Division</w:t>
      </w:r>
      <w:r w:rsidR="00663803" w:rsidRPr="00EC6ADA">
        <w:rPr>
          <w:rFonts w:ascii="Arial" w:hAnsi="Arial" w:cs="Arial"/>
        </w:rPr>
        <w:t xml:space="preserve"> in severe weather conditions</w:t>
      </w:r>
      <w:r w:rsidR="001F5A89" w:rsidRPr="00EC6ADA">
        <w:rPr>
          <w:rFonts w:ascii="Arial" w:hAnsi="Arial" w:cs="Arial"/>
        </w:rPr>
        <w:t xml:space="preserve">. </w:t>
      </w:r>
    </w:p>
    <w:p w14:paraId="2B8611C3" w14:textId="77777777" w:rsidR="00FC3C77" w:rsidRPr="00EC6ADA" w:rsidRDefault="00FC3C77" w:rsidP="00EC6ADA">
      <w:pPr>
        <w:pStyle w:val="Default"/>
        <w:ind w:left="1440" w:hanging="720"/>
        <w:rPr>
          <w:rFonts w:ascii="Arial" w:hAnsi="Arial" w:cs="Arial"/>
        </w:rPr>
      </w:pPr>
    </w:p>
    <w:p w14:paraId="51643B7B" w14:textId="7204FC0D" w:rsidR="001F5A89" w:rsidRPr="00EC6ADA" w:rsidRDefault="004A32D7" w:rsidP="00EC6ADA">
      <w:pPr>
        <w:pStyle w:val="Default"/>
        <w:ind w:left="1440" w:hanging="720"/>
        <w:rPr>
          <w:rFonts w:ascii="Arial" w:hAnsi="Arial" w:cs="Arial"/>
        </w:rPr>
      </w:pPr>
      <w:r w:rsidRPr="00EC6ADA">
        <w:rPr>
          <w:rFonts w:ascii="Arial" w:hAnsi="Arial" w:cs="Arial"/>
        </w:rPr>
        <w:t>02.02</w:t>
      </w:r>
      <w:r w:rsidRPr="00EC6ADA">
        <w:rPr>
          <w:rFonts w:ascii="Arial" w:hAnsi="Arial" w:cs="Arial"/>
        </w:rPr>
        <w:tab/>
      </w:r>
      <w:r w:rsidR="00777EF4" w:rsidRPr="00EC6ADA">
        <w:rPr>
          <w:rFonts w:ascii="Arial" w:hAnsi="Arial" w:cs="Arial"/>
        </w:rPr>
        <w:t xml:space="preserve">The </w:t>
      </w:r>
      <w:r w:rsidR="00F220C2" w:rsidRPr="00EC6ADA">
        <w:rPr>
          <w:rFonts w:ascii="Arial" w:hAnsi="Arial" w:cs="Arial"/>
        </w:rPr>
        <w:t>AVP</w:t>
      </w:r>
      <w:r w:rsidR="001F5A89" w:rsidRPr="00EC6ADA">
        <w:rPr>
          <w:rFonts w:ascii="Arial" w:hAnsi="Arial" w:cs="Arial"/>
        </w:rPr>
        <w:t xml:space="preserve"> for Financial Services,</w:t>
      </w:r>
      <w:r w:rsidR="00C65674" w:rsidRPr="00EC6ADA">
        <w:rPr>
          <w:rFonts w:ascii="Arial" w:hAnsi="Arial" w:cs="Arial"/>
        </w:rPr>
        <w:t xml:space="preserve"> director of Auxiliary Services,</w:t>
      </w:r>
      <w:r w:rsidR="001F5A89" w:rsidRPr="00EC6ADA">
        <w:rPr>
          <w:rFonts w:ascii="Arial" w:hAnsi="Arial" w:cs="Arial"/>
        </w:rPr>
        <w:t xml:space="preserve"> </w:t>
      </w:r>
      <w:r w:rsidR="00777EF4" w:rsidRPr="00EC6ADA">
        <w:rPr>
          <w:rFonts w:ascii="Arial" w:hAnsi="Arial" w:cs="Arial"/>
        </w:rPr>
        <w:t>d</w:t>
      </w:r>
      <w:r w:rsidR="003A12FA" w:rsidRPr="00EC6ADA">
        <w:rPr>
          <w:rFonts w:ascii="Arial" w:hAnsi="Arial" w:cs="Arial"/>
        </w:rPr>
        <w:t xml:space="preserve">irector of Transportation Services, </w:t>
      </w:r>
      <w:r w:rsidR="00777EF4" w:rsidRPr="00EC6ADA">
        <w:rPr>
          <w:rFonts w:ascii="Arial" w:hAnsi="Arial" w:cs="Arial"/>
        </w:rPr>
        <w:t>director of Grounds Operations, d</w:t>
      </w:r>
      <w:r w:rsidR="001F5A89" w:rsidRPr="00EC6ADA">
        <w:rPr>
          <w:rFonts w:ascii="Arial" w:hAnsi="Arial" w:cs="Arial"/>
        </w:rPr>
        <w:t>irector of Facilities Management,</w:t>
      </w:r>
      <w:r w:rsidR="00777EF4" w:rsidRPr="00EC6ADA">
        <w:rPr>
          <w:rFonts w:ascii="Arial" w:hAnsi="Arial" w:cs="Arial"/>
        </w:rPr>
        <w:t xml:space="preserve"> d</w:t>
      </w:r>
      <w:r w:rsidR="000567EA" w:rsidRPr="00EC6ADA">
        <w:rPr>
          <w:rFonts w:ascii="Arial" w:hAnsi="Arial" w:cs="Arial"/>
        </w:rPr>
        <w:t xml:space="preserve">irector </w:t>
      </w:r>
      <w:r w:rsidR="008269F8" w:rsidRPr="00EC6ADA">
        <w:rPr>
          <w:rFonts w:ascii="Arial" w:hAnsi="Arial" w:cs="Arial"/>
        </w:rPr>
        <w:t xml:space="preserve">of </w:t>
      </w:r>
      <w:r w:rsidR="000567EA" w:rsidRPr="00EC6ADA">
        <w:rPr>
          <w:rFonts w:ascii="Arial" w:hAnsi="Arial" w:cs="Arial"/>
        </w:rPr>
        <w:t>Facilities Operations</w:t>
      </w:r>
      <w:r w:rsidR="008E28E1" w:rsidRPr="00EC6ADA">
        <w:rPr>
          <w:rFonts w:ascii="Arial" w:hAnsi="Arial" w:cs="Arial"/>
        </w:rPr>
        <w:t>,</w:t>
      </w:r>
      <w:r w:rsidR="000567EA" w:rsidRPr="00EC6ADA">
        <w:rPr>
          <w:rFonts w:ascii="Arial" w:hAnsi="Arial" w:cs="Arial"/>
        </w:rPr>
        <w:t xml:space="preserve"> </w:t>
      </w:r>
      <w:r w:rsidR="00777EF4" w:rsidRPr="00EC6ADA">
        <w:rPr>
          <w:rFonts w:ascii="Arial" w:hAnsi="Arial" w:cs="Arial"/>
        </w:rPr>
        <w:t>d</w:t>
      </w:r>
      <w:r w:rsidR="001F5A89" w:rsidRPr="00EC6ADA">
        <w:rPr>
          <w:rFonts w:ascii="Arial" w:hAnsi="Arial" w:cs="Arial"/>
        </w:rPr>
        <w:t>irector of Utilities Operations</w:t>
      </w:r>
      <w:r w:rsidR="00777EF4" w:rsidRPr="00EC6ADA">
        <w:rPr>
          <w:rFonts w:ascii="Arial" w:hAnsi="Arial" w:cs="Arial"/>
        </w:rPr>
        <w:t xml:space="preserve">, </w:t>
      </w:r>
      <w:r w:rsidR="00663803" w:rsidRPr="00EC6ADA">
        <w:rPr>
          <w:rFonts w:ascii="Arial" w:hAnsi="Arial" w:cs="Arial"/>
        </w:rPr>
        <w:t xml:space="preserve">captains of </w:t>
      </w:r>
      <w:r w:rsidR="00094417" w:rsidRPr="00EC6ADA">
        <w:rPr>
          <w:rFonts w:ascii="Arial" w:hAnsi="Arial" w:cs="Arial"/>
        </w:rPr>
        <w:t>UPD</w:t>
      </w:r>
      <w:r w:rsidR="00663803" w:rsidRPr="00EC6ADA">
        <w:rPr>
          <w:rFonts w:ascii="Arial" w:hAnsi="Arial" w:cs="Arial"/>
        </w:rPr>
        <w:t xml:space="preserve">, </w:t>
      </w:r>
      <w:r w:rsidR="008E28E1" w:rsidRPr="00EC6ADA">
        <w:rPr>
          <w:rFonts w:ascii="Arial" w:hAnsi="Arial" w:cs="Arial"/>
        </w:rPr>
        <w:t>or their appointees</w:t>
      </w:r>
      <w:r w:rsidR="00281D37" w:rsidRPr="00EC6ADA">
        <w:rPr>
          <w:rFonts w:ascii="Arial" w:hAnsi="Arial" w:cs="Arial"/>
        </w:rPr>
        <w:t>,</w:t>
      </w:r>
      <w:r w:rsidR="001F5A89" w:rsidRPr="00EC6ADA">
        <w:rPr>
          <w:rFonts w:ascii="Arial" w:hAnsi="Arial" w:cs="Arial"/>
        </w:rPr>
        <w:t xml:space="preserve"> are designated as critical staff positions in severe weather conditions. </w:t>
      </w:r>
    </w:p>
    <w:p w14:paraId="21F20526" w14:textId="77777777" w:rsidR="00A0771C" w:rsidRPr="00EC6ADA" w:rsidRDefault="00A0771C" w:rsidP="00EC6ADA">
      <w:pPr>
        <w:pStyle w:val="Default"/>
        <w:rPr>
          <w:rFonts w:ascii="Arial" w:hAnsi="Arial" w:cs="Arial"/>
          <w:b/>
          <w:bCs/>
        </w:rPr>
      </w:pPr>
    </w:p>
    <w:p w14:paraId="09F8D89E" w14:textId="629846DD" w:rsidR="001F5A89" w:rsidRPr="00EC6ADA" w:rsidRDefault="001F5A89" w:rsidP="00EC6ADA">
      <w:pPr>
        <w:pStyle w:val="Default"/>
        <w:rPr>
          <w:rFonts w:ascii="Arial" w:hAnsi="Arial" w:cs="Arial"/>
          <w:b/>
          <w:bCs/>
        </w:rPr>
      </w:pPr>
      <w:r w:rsidRPr="00EC6ADA">
        <w:rPr>
          <w:rFonts w:ascii="Arial" w:hAnsi="Arial" w:cs="Arial"/>
          <w:b/>
          <w:bCs/>
        </w:rPr>
        <w:t xml:space="preserve">03. </w:t>
      </w:r>
      <w:r w:rsidR="001A73CF" w:rsidRPr="00EC6ADA">
        <w:rPr>
          <w:rFonts w:ascii="Arial" w:hAnsi="Arial" w:cs="Arial"/>
          <w:b/>
          <w:bCs/>
        </w:rPr>
        <w:tab/>
      </w:r>
      <w:r w:rsidRPr="00EC6ADA">
        <w:rPr>
          <w:rFonts w:ascii="Arial" w:hAnsi="Arial" w:cs="Arial"/>
          <w:b/>
          <w:bCs/>
        </w:rPr>
        <w:t xml:space="preserve">PROCEDURES </w:t>
      </w:r>
      <w:r w:rsidR="00F220C2" w:rsidRPr="00EC6ADA">
        <w:rPr>
          <w:rFonts w:ascii="Arial" w:hAnsi="Arial" w:cs="Arial"/>
          <w:b/>
          <w:bCs/>
        </w:rPr>
        <w:t xml:space="preserve">FOR </w:t>
      </w:r>
      <w:r w:rsidR="006558D7" w:rsidRPr="00EC6ADA">
        <w:rPr>
          <w:rFonts w:ascii="Arial" w:hAnsi="Arial" w:cs="Arial"/>
          <w:b/>
          <w:bCs/>
        </w:rPr>
        <w:t>WEATHER</w:t>
      </w:r>
      <w:r w:rsidR="00B6143B" w:rsidRPr="00EC6ADA">
        <w:rPr>
          <w:rFonts w:ascii="Arial" w:hAnsi="Arial" w:cs="Arial"/>
          <w:b/>
          <w:bCs/>
        </w:rPr>
        <w:t xml:space="preserve"> OR EMERGENCY </w:t>
      </w:r>
      <w:r w:rsidR="006558D7" w:rsidRPr="00EC6ADA">
        <w:rPr>
          <w:rFonts w:ascii="Arial" w:hAnsi="Arial" w:cs="Arial"/>
          <w:b/>
          <w:bCs/>
        </w:rPr>
        <w:t>SITUATIONS</w:t>
      </w:r>
    </w:p>
    <w:p w14:paraId="2A9ADEA5" w14:textId="77777777" w:rsidR="001F5A89" w:rsidRPr="00EC6ADA" w:rsidRDefault="001F5A89" w:rsidP="00EC6ADA">
      <w:pPr>
        <w:pStyle w:val="Default"/>
        <w:rPr>
          <w:rFonts w:ascii="Arial" w:hAnsi="Arial" w:cs="Arial"/>
        </w:rPr>
      </w:pPr>
    </w:p>
    <w:p w14:paraId="125C3118" w14:textId="2AD56EF7" w:rsidR="001F5A89" w:rsidRPr="00EC6ADA" w:rsidRDefault="004A32D7" w:rsidP="00EC6ADA">
      <w:pPr>
        <w:pStyle w:val="Default"/>
        <w:tabs>
          <w:tab w:val="left" w:pos="2160"/>
        </w:tabs>
        <w:ind w:left="1440" w:hanging="720"/>
        <w:rPr>
          <w:rFonts w:ascii="Arial" w:hAnsi="Arial" w:cs="Arial"/>
        </w:rPr>
      </w:pPr>
      <w:r w:rsidRPr="00EC6ADA">
        <w:rPr>
          <w:rFonts w:ascii="Arial" w:hAnsi="Arial" w:cs="Arial"/>
        </w:rPr>
        <w:t>03.01</w:t>
      </w:r>
      <w:r w:rsidRPr="00EC6ADA">
        <w:rPr>
          <w:rFonts w:ascii="Arial" w:hAnsi="Arial" w:cs="Arial"/>
        </w:rPr>
        <w:tab/>
      </w:r>
      <w:r w:rsidR="001F5A89" w:rsidRPr="00EC6ADA">
        <w:rPr>
          <w:rFonts w:ascii="Arial" w:hAnsi="Arial" w:cs="Arial"/>
        </w:rPr>
        <w:t xml:space="preserve">The AVP for Facilities, when </w:t>
      </w:r>
      <w:r w:rsidR="008E28E1" w:rsidRPr="00EC6ADA">
        <w:rPr>
          <w:rFonts w:ascii="Arial" w:hAnsi="Arial" w:cs="Arial"/>
        </w:rPr>
        <w:t xml:space="preserve">apprised </w:t>
      </w:r>
      <w:r w:rsidR="001F5A89" w:rsidRPr="00EC6ADA">
        <w:rPr>
          <w:rFonts w:ascii="Arial" w:hAnsi="Arial" w:cs="Arial"/>
        </w:rPr>
        <w:t xml:space="preserve">by </w:t>
      </w:r>
      <w:r w:rsidR="00094417" w:rsidRPr="00EC6ADA">
        <w:rPr>
          <w:rFonts w:ascii="Arial" w:hAnsi="Arial" w:cs="Arial"/>
        </w:rPr>
        <w:t xml:space="preserve">UPD </w:t>
      </w:r>
      <w:r w:rsidR="004B0A10" w:rsidRPr="00EC6ADA">
        <w:rPr>
          <w:rFonts w:ascii="Arial" w:hAnsi="Arial" w:cs="Arial"/>
        </w:rPr>
        <w:t>of an</w:t>
      </w:r>
      <w:r w:rsidR="001F5A89" w:rsidRPr="00EC6ADA">
        <w:rPr>
          <w:rFonts w:ascii="Arial" w:hAnsi="Arial" w:cs="Arial"/>
        </w:rPr>
        <w:t xml:space="preserve"> impending weather </w:t>
      </w:r>
      <w:r w:rsidR="0009019C" w:rsidRPr="00EC6ADA">
        <w:rPr>
          <w:rFonts w:ascii="Arial" w:hAnsi="Arial" w:cs="Arial"/>
        </w:rPr>
        <w:t>or</w:t>
      </w:r>
      <w:r w:rsidR="001F5A89" w:rsidRPr="00EC6ADA">
        <w:rPr>
          <w:rFonts w:ascii="Arial" w:hAnsi="Arial" w:cs="Arial"/>
        </w:rPr>
        <w:t xml:space="preserve"> </w:t>
      </w:r>
      <w:proofErr w:type="gramStart"/>
      <w:r w:rsidR="001F5A89" w:rsidRPr="00EC6ADA">
        <w:rPr>
          <w:rFonts w:ascii="Arial" w:hAnsi="Arial" w:cs="Arial"/>
        </w:rPr>
        <w:t>emergency situation</w:t>
      </w:r>
      <w:proofErr w:type="gramEnd"/>
      <w:r w:rsidR="001F5A89" w:rsidRPr="00EC6ADA">
        <w:rPr>
          <w:rFonts w:ascii="Arial" w:hAnsi="Arial" w:cs="Arial"/>
        </w:rPr>
        <w:t xml:space="preserve">, will notify Facilities personnel in critical positions to </w:t>
      </w:r>
      <w:r w:rsidR="00E84230" w:rsidRPr="00EC6ADA">
        <w:rPr>
          <w:rFonts w:ascii="Arial" w:hAnsi="Arial" w:cs="Arial"/>
        </w:rPr>
        <w:t xml:space="preserve">either </w:t>
      </w:r>
      <w:r w:rsidR="001F5A89" w:rsidRPr="00EC6ADA">
        <w:rPr>
          <w:rFonts w:ascii="Arial" w:hAnsi="Arial" w:cs="Arial"/>
        </w:rPr>
        <w:t>report to their job stations</w:t>
      </w:r>
      <w:r w:rsidR="00E84230" w:rsidRPr="00EC6ADA">
        <w:rPr>
          <w:rFonts w:ascii="Arial" w:hAnsi="Arial" w:cs="Arial"/>
        </w:rPr>
        <w:t xml:space="preserve"> or be available remotely</w:t>
      </w:r>
      <w:r w:rsidR="001F5A89" w:rsidRPr="00EC6ADA">
        <w:rPr>
          <w:rFonts w:ascii="Arial" w:hAnsi="Arial" w:cs="Arial"/>
        </w:rPr>
        <w:t xml:space="preserve">. </w:t>
      </w:r>
    </w:p>
    <w:p w14:paraId="75D40E54" w14:textId="77777777" w:rsidR="00FC3C77" w:rsidRPr="00EC6ADA" w:rsidRDefault="00FC3C77" w:rsidP="00EC6ADA">
      <w:pPr>
        <w:pStyle w:val="Default"/>
        <w:ind w:left="1440" w:hanging="720"/>
        <w:rPr>
          <w:rFonts w:ascii="Arial" w:hAnsi="Arial" w:cs="Arial"/>
        </w:rPr>
      </w:pPr>
    </w:p>
    <w:p w14:paraId="63369796" w14:textId="10A98409" w:rsidR="001F5A89" w:rsidRPr="00EC6ADA" w:rsidRDefault="001F5A89" w:rsidP="00EC6ADA">
      <w:pPr>
        <w:pStyle w:val="Default"/>
        <w:ind w:left="1440" w:hanging="720"/>
        <w:rPr>
          <w:rFonts w:ascii="Arial" w:hAnsi="Arial" w:cs="Arial"/>
        </w:rPr>
      </w:pPr>
      <w:r w:rsidRPr="00EC6ADA">
        <w:rPr>
          <w:rFonts w:ascii="Arial" w:hAnsi="Arial" w:cs="Arial"/>
        </w:rPr>
        <w:t>03.02</w:t>
      </w:r>
      <w:r w:rsidR="004A32D7" w:rsidRPr="00EC6ADA">
        <w:rPr>
          <w:rFonts w:ascii="Arial" w:hAnsi="Arial" w:cs="Arial"/>
        </w:rPr>
        <w:tab/>
      </w:r>
      <w:r w:rsidRPr="00EC6ADA">
        <w:rPr>
          <w:rFonts w:ascii="Arial" w:hAnsi="Arial" w:cs="Arial"/>
        </w:rPr>
        <w:t xml:space="preserve">Critical staff personnel will assemble the necessary </w:t>
      </w:r>
      <w:r w:rsidR="00E84230" w:rsidRPr="00EC6ADA">
        <w:rPr>
          <w:rFonts w:ascii="Arial" w:hAnsi="Arial" w:cs="Arial"/>
        </w:rPr>
        <w:t>staff</w:t>
      </w:r>
      <w:r w:rsidRPr="00EC6ADA">
        <w:rPr>
          <w:rFonts w:ascii="Arial" w:hAnsi="Arial" w:cs="Arial"/>
        </w:rPr>
        <w:t xml:space="preserve"> and equipment for the weather or </w:t>
      </w:r>
      <w:proofErr w:type="gramStart"/>
      <w:r w:rsidRPr="00EC6ADA">
        <w:rPr>
          <w:rFonts w:ascii="Arial" w:hAnsi="Arial" w:cs="Arial"/>
        </w:rPr>
        <w:t>emergency situation</w:t>
      </w:r>
      <w:proofErr w:type="gramEnd"/>
      <w:r w:rsidRPr="00EC6ADA">
        <w:rPr>
          <w:rFonts w:ascii="Arial" w:hAnsi="Arial" w:cs="Arial"/>
        </w:rPr>
        <w:t xml:space="preserve">. </w:t>
      </w:r>
    </w:p>
    <w:p w14:paraId="40624510" w14:textId="77777777" w:rsidR="00FC3C77" w:rsidRPr="00EC6ADA" w:rsidRDefault="00FC3C77" w:rsidP="00EC6ADA">
      <w:pPr>
        <w:pStyle w:val="Default"/>
        <w:ind w:left="1440" w:hanging="720"/>
        <w:rPr>
          <w:rFonts w:ascii="Arial" w:hAnsi="Arial" w:cs="Arial"/>
        </w:rPr>
      </w:pPr>
    </w:p>
    <w:p w14:paraId="15003C0D" w14:textId="5C10EEE4" w:rsidR="004A32D7" w:rsidRPr="00EC6ADA" w:rsidRDefault="004A32D7" w:rsidP="00EC6ADA">
      <w:pPr>
        <w:pStyle w:val="Default"/>
        <w:ind w:left="1440" w:hanging="720"/>
        <w:rPr>
          <w:rFonts w:ascii="Arial" w:hAnsi="Arial" w:cs="Arial"/>
        </w:rPr>
      </w:pPr>
      <w:r w:rsidRPr="00EC6ADA">
        <w:rPr>
          <w:rFonts w:ascii="Arial" w:hAnsi="Arial" w:cs="Arial"/>
        </w:rPr>
        <w:t>03.03</w:t>
      </w:r>
      <w:r w:rsidRPr="00EC6ADA">
        <w:rPr>
          <w:rFonts w:ascii="Arial" w:hAnsi="Arial" w:cs="Arial"/>
        </w:rPr>
        <w:tab/>
      </w:r>
      <w:r w:rsidR="00E84230" w:rsidRPr="00EC6ADA">
        <w:rPr>
          <w:rFonts w:ascii="Arial" w:hAnsi="Arial" w:cs="Arial"/>
        </w:rPr>
        <w:t xml:space="preserve">Facilities staff will follow these </w:t>
      </w:r>
      <w:r w:rsidR="001F5A89" w:rsidRPr="00EC6ADA">
        <w:rPr>
          <w:rFonts w:ascii="Arial" w:hAnsi="Arial" w:cs="Arial"/>
        </w:rPr>
        <w:t xml:space="preserve">procedures for ice and snow conditions: </w:t>
      </w:r>
    </w:p>
    <w:p w14:paraId="450C6BE8" w14:textId="77777777" w:rsidR="004A32D7" w:rsidRPr="00EC6ADA" w:rsidRDefault="004A32D7" w:rsidP="00EC6ADA">
      <w:pPr>
        <w:pStyle w:val="Default"/>
        <w:rPr>
          <w:rFonts w:ascii="Arial" w:hAnsi="Arial" w:cs="Arial"/>
        </w:rPr>
      </w:pPr>
    </w:p>
    <w:p w14:paraId="08946B11" w14:textId="77777777" w:rsidR="00FC3C77" w:rsidRPr="00EC6ADA" w:rsidRDefault="001F5A89" w:rsidP="00EC6ADA">
      <w:pPr>
        <w:pStyle w:val="Default"/>
        <w:ind w:left="1800" w:hanging="360"/>
        <w:rPr>
          <w:rFonts w:ascii="Arial" w:hAnsi="Arial" w:cs="Arial"/>
        </w:rPr>
      </w:pPr>
      <w:r w:rsidRPr="00EC6ADA">
        <w:rPr>
          <w:rFonts w:ascii="Arial" w:hAnsi="Arial" w:cs="Arial"/>
        </w:rPr>
        <w:t xml:space="preserve">a. </w:t>
      </w:r>
      <w:r w:rsidR="00FC3C77" w:rsidRPr="00EC6ADA">
        <w:rPr>
          <w:rFonts w:ascii="Arial" w:hAnsi="Arial" w:cs="Arial"/>
        </w:rPr>
        <w:t xml:space="preserve">  </w:t>
      </w:r>
      <w:r w:rsidRPr="00EC6ADA">
        <w:rPr>
          <w:rFonts w:ascii="Arial" w:hAnsi="Arial" w:cs="Arial"/>
        </w:rPr>
        <w:t xml:space="preserve">For ice and snow control purposes, </w:t>
      </w:r>
      <w:r w:rsidR="00356140" w:rsidRPr="00EC6ADA">
        <w:rPr>
          <w:rFonts w:ascii="Arial" w:hAnsi="Arial" w:cs="Arial"/>
        </w:rPr>
        <w:t>s</w:t>
      </w:r>
      <w:r w:rsidRPr="00EC6ADA">
        <w:rPr>
          <w:rFonts w:ascii="Arial" w:hAnsi="Arial" w:cs="Arial"/>
        </w:rPr>
        <w:t xml:space="preserve">and will be distributed on building entryways where ice has formed and other areas where needed. </w:t>
      </w:r>
    </w:p>
    <w:p w14:paraId="40DC1F1A" w14:textId="77777777" w:rsidR="00FC3C77" w:rsidRPr="00EC6ADA" w:rsidRDefault="00FC3C77" w:rsidP="00EC6ADA">
      <w:pPr>
        <w:pStyle w:val="Default"/>
        <w:ind w:left="1800" w:hanging="360"/>
        <w:rPr>
          <w:rFonts w:ascii="Arial" w:hAnsi="Arial" w:cs="Arial"/>
        </w:rPr>
      </w:pPr>
    </w:p>
    <w:p w14:paraId="57A1FD90" w14:textId="77777777" w:rsidR="00FC3C77" w:rsidRPr="00EC6ADA" w:rsidRDefault="001F5A89" w:rsidP="00EC6ADA">
      <w:pPr>
        <w:pStyle w:val="Default"/>
        <w:tabs>
          <w:tab w:val="left" w:pos="720"/>
        </w:tabs>
        <w:ind w:left="1800" w:hanging="360"/>
        <w:rPr>
          <w:rFonts w:ascii="Arial" w:hAnsi="Arial" w:cs="Arial"/>
        </w:rPr>
      </w:pPr>
      <w:r w:rsidRPr="00EC6ADA">
        <w:rPr>
          <w:rFonts w:ascii="Arial" w:hAnsi="Arial" w:cs="Arial"/>
        </w:rPr>
        <w:t xml:space="preserve">b. </w:t>
      </w:r>
      <w:r w:rsidR="00FC3C77" w:rsidRPr="00EC6ADA">
        <w:rPr>
          <w:rFonts w:ascii="Arial" w:hAnsi="Arial" w:cs="Arial"/>
        </w:rPr>
        <w:tab/>
      </w:r>
      <w:r w:rsidRPr="00EC6ADA">
        <w:rPr>
          <w:rFonts w:ascii="Arial" w:hAnsi="Arial" w:cs="Arial"/>
        </w:rPr>
        <w:t xml:space="preserve">Ice control measures will be taken first on buildings with open steps or ramps; second, on regular steps; and third, in severe weather, on as many sidewalks as possible. </w:t>
      </w:r>
    </w:p>
    <w:p w14:paraId="7C896456" w14:textId="77777777" w:rsidR="00FC3C77" w:rsidRPr="00EC6ADA" w:rsidRDefault="00FC3C77" w:rsidP="00EC6ADA">
      <w:pPr>
        <w:pStyle w:val="Default"/>
        <w:tabs>
          <w:tab w:val="left" w:pos="720"/>
        </w:tabs>
        <w:ind w:left="720" w:hanging="360"/>
        <w:rPr>
          <w:rFonts w:ascii="Arial" w:hAnsi="Arial" w:cs="Arial"/>
        </w:rPr>
      </w:pPr>
    </w:p>
    <w:p w14:paraId="3DDB2E14" w14:textId="77777777" w:rsidR="001F5A89" w:rsidRPr="00EC6ADA" w:rsidRDefault="001F5A89" w:rsidP="00EC6ADA">
      <w:pPr>
        <w:pStyle w:val="Default"/>
        <w:tabs>
          <w:tab w:val="left" w:pos="720"/>
        </w:tabs>
        <w:ind w:left="1800"/>
        <w:rPr>
          <w:rFonts w:ascii="Arial" w:hAnsi="Arial" w:cs="Arial"/>
        </w:rPr>
      </w:pPr>
      <w:r w:rsidRPr="00EC6ADA">
        <w:rPr>
          <w:rFonts w:ascii="Arial" w:hAnsi="Arial" w:cs="Arial"/>
        </w:rPr>
        <w:t xml:space="preserve">Priority </w:t>
      </w:r>
      <w:r w:rsidR="000567EA" w:rsidRPr="00EC6ADA">
        <w:rPr>
          <w:rFonts w:ascii="Arial" w:hAnsi="Arial" w:cs="Arial"/>
        </w:rPr>
        <w:t xml:space="preserve">locations </w:t>
      </w:r>
      <w:r w:rsidR="00356140" w:rsidRPr="00EC6ADA">
        <w:rPr>
          <w:rFonts w:ascii="Arial" w:hAnsi="Arial" w:cs="Arial"/>
        </w:rPr>
        <w:t xml:space="preserve">for each of the crews </w:t>
      </w:r>
      <w:r w:rsidRPr="00EC6ADA">
        <w:rPr>
          <w:rFonts w:ascii="Arial" w:hAnsi="Arial" w:cs="Arial"/>
        </w:rPr>
        <w:t xml:space="preserve">are as follows: </w:t>
      </w:r>
    </w:p>
    <w:p w14:paraId="1C839267" w14:textId="77777777" w:rsidR="00FC3C77" w:rsidRPr="00EC6ADA" w:rsidRDefault="00FC3C77" w:rsidP="00EC6ADA">
      <w:pPr>
        <w:pStyle w:val="Default"/>
        <w:ind w:left="360"/>
        <w:rPr>
          <w:rFonts w:ascii="Arial" w:hAnsi="Arial" w:cs="Arial"/>
        </w:rPr>
      </w:pPr>
    </w:p>
    <w:p w14:paraId="1A060B44" w14:textId="2BE0FDAC" w:rsidR="001F5A89" w:rsidRPr="00EC6ADA" w:rsidRDefault="00CA3143" w:rsidP="00EC6ADA">
      <w:pPr>
        <w:pStyle w:val="Default"/>
        <w:ind w:left="2160" w:hanging="360"/>
        <w:rPr>
          <w:rFonts w:ascii="Arial" w:hAnsi="Arial" w:cs="Arial"/>
        </w:rPr>
      </w:pPr>
      <w:r w:rsidRPr="00EC6ADA">
        <w:rPr>
          <w:rFonts w:ascii="Arial" w:hAnsi="Arial" w:cs="Arial"/>
        </w:rPr>
        <w:t>1</w:t>
      </w:r>
      <w:r w:rsidR="004A32D7" w:rsidRPr="00EC6ADA">
        <w:rPr>
          <w:rFonts w:ascii="Arial" w:hAnsi="Arial" w:cs="Arial"/>
        </w:rPr>
        <w:t>)</w:t>
      </w:r>
      <w:r w:rsidR="00B00E1C" w:rsidRPr="00EC6ADA">
        <w:rPr>
          <w:rFonts w:ascii="Arial" w:hAnsi="Arial" w:cs="Arial"/>
        </w:rPr>
        <w:tab/>
      </w:r>
      <w:r w:rsidR="001F5A89" w:rsidRPr="00EC6ADA">
        <w:rPr>
          <w:rFonts w:ascii="Arial" w:hAnsi="Arial" w:cs="Arial"/>
        </w:rPr>
        <w:t>J.</w:t>
      </w:r>
      <w:r w:rsidR="00B00E1C" w:rsidRPr="00EC6ADA">
        <w:rPr>
          <w:rFonts w:ascii="Arial" w:hAnsi="Arial" w:cs="Arial"/>
        </w:rPr>
        <w:t xml:space="preserve"> </w:t>
      </w:r>
      <w:r w:rsidR="00777EF4" w:rsidRPr="00EC6ADA">
        <w:rPr>
          <w:rFonts w:ascii="Arial" w:hAnsi="Arial" w:cs="Arial"/>
        </w:rPr>
        <w:t>C. Kellam</w:t>
      </w:r>
      <w:r w:rsidR="00F220C2" w:rsidRPr="00EC6ADA">
        <w:rPr>
          <w:rFonts w:ascii="Arial" w:hAnsi="Arial" w:cs="Arial"/>
        </w:rPr>
        <w:t xml:space="preserve"> Administration Building</w:t>
      </w:r>
      <w:r w:rsidR="00494B3F" w:rsidRPr="00EC6ADA">
        <w:rPr>
          <w:rFonts w:ascii="Arial" w:hAnsi="Arial" w:cs="Arial"/>
        </w:rPr>
        <w:t xml:space="preserve"> (JCK)</w:t>
      </w:r>
      <w:r w:rsidR="00777EF4" w:rsidRPr="00EC6ADA">
        <w:rPr>
          <w:rFonts w:ascii="Arial" w:hAnsi="Arial" w:cs="Arial"/>
        </w:rPr>
        <w:t xml:space="preserve"> – </w:t>
      </w:r>
      <w:r w:rsidR="001F5A89" w:rsidRPr="00EC6ADA">
        <w:rPr>
          <w:rFonts w:ascii="Arial" w:hAnsi="Arial" w:cs="Arial"/>
        </w:rPr>
        <w:t xml:space="preserve">all steps and </w:t>
      </w:r>
      <w:r w:rsidR="00B6143B" w:rsidRPr="00EC6ADA">
        <w:rPr>
          <w:rFonts w:ascii="Arial" w:hAnsi="Arial" w:cs="Arial"/>
        </w:rPr>
        <w:t>thi</w:t>
      </w:r>
      <w:r w:rsidR="001F5A89" w:rsidRPr="00EC6ADA">
        <w:rPr>
          <w:rFonts w:ascii="Arial" w:hAnsi="Arial" w:cs="Arial"/>
        </w:rPr>
        <w:t xml:space="preserve">rd floor </w:t>
      </w:r>
      <w:proofErr w:type="gramStart"/>
      <w:r w:rsidR="001F5A89" w:rsidRPr="00EC6ADA">
        <w:rPr>
          <w:rFonts w:ascii="Arial" w:hAnsi="Arial" w:cs="Arial"/>
        </w:rPr>
        <w:t>walk</w:t>
      </w:r>
      <w:r w:rsidR="00356140" w:rsidRPr="00EC6ADA">
        <w:rPr>
          <w:rFonts w:ascii="Arial" w:hAnsi="Arial" w:cs="Arial"/>
        </w:rPr>
        <w:t>way</w:t>
      </w:r>
      <w:r w:rsidR="00AE6E78" w:rsidRPr="00EC6ADA">
        <w:rPr>
          <w:rFonts w:ascii="Arial" w:hAnsi="Arial" w:cs="Arial"/>
        </w:rPr>
        <w:t>;</w:t>
      </w:r>
      <w:proofErr w:type="gramEnd"/>
      <w:r w:rsidR="001F5A89" w:rsidRPr="00EC6ADA">
        <w:rPr>
          <w:rFonts w:ascii="Arial" w:hAnsi="Arial" w:cs="Arial"/>
        </w:rPr>
        <w:t xml:space="preserve"> </w:t>
      </w:r>
    </w:p>
    <w:p w14:paraId="268C9F39" w14:textId="77777777" w:rsidR="00023B0B" w:rsidRPr="00EC6ADA" w:rsidRDefault="00023B0B" w:rsidP="00EC6ADA">
      <w:pPr>
        <w:pStyle w:val="Default"/>
        <w:ind w:left="2160" w:hanging="360"/>
        <w:rPr>
          <w:rFonts w:ascii="Arial" w:hAnsi="Arial" w:cs="Arial"/>
        </w:rPr>
      </w:pPr>
    </w:p>
    <w:p w14:paraId="74EAE81F" w14:textId="42CBFBEE" w:rsidR="001F5A89" w:rsidRPr="00EC6ADA" w:rsidRDefault="00CA3143" w:rsidP="00EC6ADA">
      <w:pPr>
        <w:pStyle w:val="Default"/>
        <w:ind w:left="2160" w:hanging="360"/>
        <w:rPr>
          <w:rFonts w:ascii="Arial" w:hAnsi="Arial" w:cs="Arial"/>
        </w:rPr>
      </w:pPr>
      <w:r w:rsidRPr="00EC6ADA">
        <w:rPr>
          <w:rFonts w:ascii="Arial" w:hAnsi="Arial" w:cs="Arial"/>
        </w:rPr>
        <w:t>2</w:t>
      </w:r>
      <w:r w:rsidR="004A32D7" w:rsidRPr="00EC6ADA">
        <w:rPr>
          <w:rFonts w:ascii="Arial" w:hAnsi="Arial" w:cs="Arial"/>
        </w:rPr>
        <w:t>)</w:t>
      </w:r>
      <w:r w:rsidR="00B00E1C" w:rsidRPr="00EC6ADA">
        <w:rPr>
          <w:rFonts w:ascii="Arial" w:hAnsi="Arial" w:cs="Arial"/>
        </w:rPr>
        <w:tab/>
      </w:r>
      <w:r w:rsidR="005C0B2F" w:rsidRPr="00EC6ADA">
        <w:rPr>
          <w:rFonts w:ascii="Arial" w:hAnsi="Arial" w:cs="Arial"/>
        </w:rPr>
        <w:t>Theatre Center</w:t>
      </w:r>
      <w:r w:rsidR="001F5A89" w:rsidRPr="00EC6ADA">
        <w:rPr>
          <w:rFonts w:ascii="Arial" w:hAnsi="Arial" w:cs="Arial"/>
        </w:rPr>
        <w:t xml:space="preserve"> </w:t>
      </w:r>
      <w:proofErr w:type="gramStart"/>
      <w:r w:rsidR="001F5A89" w:rsidRPr="00EC6ADA">
        <w:rPr>
          <w:rFonts w:ascii="Arial" w:hAnsi="Arial" w:cs="Arial"/>
        </w:rPr>
        <w:t>walk</w:t>
      </w:r>
      <w:r w:rsidR="00356140" w:rsidRPr="00EC6ADA">
        <w:rPr>
          <w:rFonts w:ascii="Arial" w:hAnsi="Arial" w:cs="Arial"/>
        </w:rPr>
        <w:t>way</w:t>
      </w:r>
      <w:r w:rsidR="001F5A89" w:rsidRPr="00EC6ADA">
        <w:rPr>
          <w:rFonts w:ascii="Arial" w:hAnsi="Arial" w:cs="Arial"/>
        </w:rPr>
        <w:t>s</w:t>
      </w:r>
      <w:r w:rsidR="00AE6E78" w:rsidRPr="00EC6ADA">
        <w:rPr>
          <w:rFonts w:ascii="Arial" w:hAnsi="Arial" w:cs="Arial"/>
        </w:rPr>
        <w:t>;</w:t>
      </w:r>
      <w:proofErr w:type="gramEnd"/>
    </w:p>
    <w:p w14:paraId="506952A2" w14:textId="77777777" w:rsidR="00023B0B" w:rsidRPr="00EC6ADA" w:rsidRDefault="00023B0B" w:rsidP="00EC6ADA">
      <w:pPr>
        <w:pStyle w:val="Default"/>
        <w:ind w:left="2160" w:hanging="360"/>
        <w:rPr>
          <w:rFonts w:ascii="Arial" w:hAnsi="Arial" w:cs="Arial"/>
        </w:rPr>
      </w:pPr>
    </w:p>
    <w:p w14:paraId="72D7E4D8" w14:textId="7BC5054D" w:rsidR="001F5A89" w:rsidRPr="00EC6ADA" w:rsidRDefault="00CA3143" w:rsidP="00EC6ADA">
      <w:pPr>
        <w:pStyle w:val="Default"/>
        <w:ind w:left="2160" w:hanging="360"/>
        <w:rPr>
          <w:rFonts w:ascii="Arial" w:hAnsi="Arial" w:cs="Arial"/>
        </w:rPr>
      </w:pPr>
      <w:r w:rsidRPr="00EC6ADA">
        <w:rPr>
          <w:rFonts w:ascii="Arial" w:hAnsi="Arial" w:cs="Arial"/>
        </w:rPr>
        <w:t>3</w:t>
      </w:r>
      <w:r w:rsidR="004A32D7" w:rsidRPr="00EC6ADA">
        <w:rPr>
          <w:rFonts w:ascii="Arial" w:hAnsi="Arial" w:cs="Arial"/>
        </w:rPr>
        <w:t>)</w:t>
      </w:r>
      <w:r w:rsidR="00B00E1C" w:rsidRPr="00EC6ADA">
        <w:rPr>
          <w:rFonts w:ascii="Arial" w:hAnsi="Arial" w:cs="Arial"/>
        </w:rPr>
        <w:tab/>
      </w:r>
      <w:r w:rsidR="001F5A89" w:rsidRPr="00EC6ADA">
        <w:rPr>
          <w:rFonts w:ascii="Arial" w:hAnsi="Arial" w:cs="Arial"/>
        </w:rPr>
        <w:t xml:space="preserve">Hill House </w:t>
      </w:r>
      <w:proofErr w:type="gramStart"/>
      <w:r w:rsidR="001F5A89" w:rsidRPr="00EC6ADA">
        <w:rPr>
          <w:rFonts w:ascii="Arial" w:hAnsi="Arial" w:cs="Arial"/>
        </w:rPr>
        <w:t>steps</w:t>
      </w:r>
      <w:r w:rsidR="00AE6E78" w:rsidRPr="00EC6ADA">
        <w:rPr>
          <w:rFonts w:ascii="Arial" w:hAnsi="Arial" w:cs="Arial"/>
        </w:rPr>
        <w:t>;</w:t>
      </w:r>
      <w:proofErr w:type="gramEnd"/>
    </w:p>
    <w:p w14:paraId="0D18148B" w14:textId="77777777" w:rsidR="00023B0B" w:rsidRPr="00EC6ADA" w:rsidRDefault="00023B0B" w:rsidP="00EC6ADA">
      <w:pPr>
        <w:pStyle w:val="Default"/>
        <w:ind w:left="2160" w:hanging="360"/>
        <w:rPr>
          <w:rFonts w:ascii="Arial" w:hAnsi="Arial" w:cs="Arial"/>
        </w:rPr>
      </w:pPr>
    </w:p>
    <w:p w14:paraId="5F732EC6" w14:textId="7393EDD6" w:rsidR="001F5A89" w:rsidRPr="00EC6ADA" w:rsidRDefault="00CA3143" w:rsidP="00EC6ADA">
      <w:pPr>
        <w:pStyle w:val="Default"/>
        <w:ind w:left="2160" w:hanging="360"/>
        <w:rPr>
          <w:rFonts w:ascii="Arial" w:hAnsi="Arial" w:cs="Arial"/>
        </w:rPr>
      </w:pPr>
      <w:r w:rsidRPr="00EC6ADA">
        <w:rPr>
          <w:rFonts w:ascii="Arial" w:hAnsi="Arial" w:cs="Arial"/>
        </w:rPr>
        <w:t>4</w:t>
      </w:r>
      <w:r w:rsidR="004A32D7" w:rsidRPr="00EC6ADA">
        <w:rPr>
          <w:rFonts w:ascii="Arial" w:hAnsi="Arial" w:cs="Arial"/>
        </w:rPr>
        <w:t>)</w:t>
      </w:r>
      <w:r w:rsidR="00B00E1C" w:rsidRPr="00EC6ADA">
        <w:rPr>
          <w:rFonts w:ascii="Arial" w:hAnsi="Arial" w:cs="Arial"/>
        </w:rPr>
        <w:tab/>
      </w:r>
      <w:r w:rsidR="0039300E" w:rsidRPr="00EC6ADA">
        <w:rPr>
          <w:rFonts w:ascii="Arial" w:hAnsi="Arial" w:cs="Arial"/>
        </w:rPr>
        <w:t xml:space="preserve">The </w:t>
      </w:r>
      <w:r w:rsidR="00356140" w:rsidRPr="00EC6ADA">
        <w:rPr>
          <w:rFonts w:ascii="Arial" w:hAnsi="Arial" w:cs="Arial"/>
        </w:rPr>
        <w:t xml:space="preserve">Quad and Bobcat Trail </w:t>
      </w:r>
      <w:r w:rsidR="001F5A89" w:rsidRPr="00EC6ADA">
        <w:rPr>
          <w:rFonts w:ascii="Arial" w:hAnsi="Arial" w:cs="Arial"/>
        </w:rPr>
        <w:t>Mall steps</w:t>
      </w:r>
      <w:r w:rsidR="00AE6E78" w:rsidRPr="00EC6ADA">
        <w:rPr>
          <w:rFonts w:ascii="Arial" w:hAnsi="Arial" w:cs="Arial"/>
        </w:rPr>
        <w:t>;</w:t>
      </w:r>
      <w:r w:rsidR="001F5A89" w:rsidRPr="00EC6ADA">
        <w:rPr>
          <w:rFonts w:ascii="Arial" w:hAnsi="Arial" w:cs="Arial"/>
        </w:rPr>
        <w:t xml:space="preserve"> </w:t>
      </w:r>
      <w:r w:rsidR="00AE6E78" w:rsidRPr="00EC6ADA">
        <w:rPr>
          <w:rFonts w:ascii="Arial" w:hAnsi="Arial" w:cs="Arial"/>
        </w:rPr>
        <w:t>and</w:t>
      </w:r>
    </w:p>
    <w:p w14:paraId="6DD34192" w14:textId="77777777" w:rsidR="00023B0B" w:rsidRPr="00EC6ADA" w:rsidRDefault="00023B0B" w:rsidP="00EC6ADA">
      <w:pPr>
        <w:pStyle w:val="Default"/>
        <w:ind w:left="2160" w:hanging="360"/>
        <w:rPr>
          <w:rFonts w:ascii="Arial" w:hAnsi="Arial" w:cs="Arial"/>
        </w:rPr>
      </w:pPr>
    </w:p>
    <w:p w14:paraId="17B9AF7B" w14:textId="46565355" w:rsidR="001F5A89" w:rsidRPr="00EC6ADA" w:rsidRDefault="00CA3143" w:rsidP="00EC6ADA">
      <w:pPr>
        <w:pStyle w:val="Default"/>
        <w:ind w:left="2160" w:hanging="360"/>
        <w:rPr>
          <w:rFonts w:ascii="Arial" w:hAnsi="Arial" w:cs="Arial"/>
        </w:rPr>
      </w:pPr>
      <w:r w:rsidRPr="00EC6ADA">
        <w:rPr>
          <w:rFonts w:ascii="Arial" w:hAnsi="Arial" w:cs="Arial"/>
        </w:rPr>
        <w:t>5</w:t>
      </w:r>
      <w:r w:rsidR="004A32D7" w:rsidRPr="00EC6ADA">
        <w:rPr>
          <w:rFonts w:ascii="Arial" w:hAnsi="Arial" w:cs="Arial"/>
        </w:rPr>
        <w:t>)</w:t>
      </w:r>
      <w:r w:rsidR="00B00E1C" w:rsidRPr="00EC6ADA">
        <w:rPr>
          <w:rFonts w:ascii="Arial" w:hAnsi="Arial" w:cs="Arial"/>
        </w:rPr>
        <w:tab/>
      </w:r>
      <w:r w:rsidR="001F5A89" w:rsidRPr="00EC6ADA">
        <w:rPr>
          <w:rFonts w:ascii="Arial" w:hAnsi="Arial" w:cs="Arial"/>
        </w:rPr>
        <w:t xml:space="preserve">Sewell </w:t>
      </w:r>
      <w:r w:rsidR="006558D7" w:rsidRPr="00EC6ADA">
        <w:rPr>
          <w:rFonts w:ascii="Arial" w:hAnsi="Arial" w:cs="Arial"/>
        </w:rPr>
        <w:t xml:space="preserve">Park </w:t>
      </w:r>
      <w:r w:rsidR="7B9C5C32" w:rsidRPr="00EC6ADA">
        <w:rPr>
          <w:rFonts w:ascii="Arial" w:hAnsi="Arial" w:cs="Arial"/>
        </w:rPr>
        <w:t xml:space="preserve">pedestrian </w:t>
      </w:r>
      <w:r w:rsidR="001F5A89" w:rsidRPr="00EC6ADA">
        <w:rPr>
          <w:rFonts w:ascii="Arial" w:hAnsi="Arial" w:cs="Arial"/>
        </w:rPr>
        <w:t>bridges</w:t>
      </w:r>
      <w:r w:rsidR="00AE6E78" w:rsidRPr="00EC6ADA">
        <w:rPr>
          <w:rFonts w:ascii="Arial" w:hAnsi="Arial" w:cs="Arial"/>
        </w:rPr>
        <w:t>.</w:t>
      </w:r>
    </w:p>
    <w:p w14:paraId="53C0F0C1" w14:textId="77777777" w:rsidR="00023B0B" w:rsidRPr="00EC6ADA" w:rsidRDefault="00023B0B" w:rsidP="00EC6ADA">
      <w:pPr>
        <w:pStyle w:val="Default"/>
        <w:ind w:left="2160" w:hanging="360"/>
        <w:rPr>
          <w:rFonts w:ascii="Arial" w:hAnsi="Arial" w:cs="Arial"/>
        </w:rPr>
      </w:pPr>
    </w:p>
    <w:p w14:paraId="5CE47222" w14:textId="5EABB723" w:rsidR="001F5A89" w:rsidRPr="00EC6ADA" w:rsidRDefault="0046142F" w:rsidP="00EC6ADA">
      <w:pPr>
        <w:pStyle w:val="Default"/>
        <w:ind w:left="2160" w:hanging="360"/>
        <w:rPr>
          <w:rFonts w:ascii="Arial" w:hAnsi="Arial" w:cs="Arial"/>
        </w:rPr>
      </w:pPr>
      <w:r w:rsidRPr="00EC6ADA">
        <w:rPr>
          <w:rFonts w:ascii="Arial" w:hAnsi="Arial" w:cs="Arial"/>
        </w:rPr>
        <w:t>6</w:t>
      </w:r>
      <w:r w:rsidR="004A32D7" w:rsidRPr="00EC6ADA">
        <w:rPr>
          <w:rFonts w:ascii="Arial" w:hAnsi="Arial" w:cs="Arial"/>
        </w:rPr>
        <w:t>)</w:t>
      </w:r>
      <w:r w:rsidR="00B00E1C" w:rsidRPr="00EC6ADA">
        <w:rPr>
          <w:rFonts w:ascii="Arial" w:hAnsi="Arial" w:cs="Arial"/>
        </w:rPr>
        <w:tab/>
      </w:r>
      <w:r w:rsidR="00777EF4" w:rsidRPr="00EC6ADA">
        <w:rPr>
          <w:rFonts w:ascii="Arial" w:hAnsi="Arial" w:cs="Arial"/>
        </w:rPr>
        <w:t xml:space="preserve">Lantana, Butler, and Sterry </w:t>
      </w:r>
      <w:proofErr w:type="gramStart"/>
      <w:r w:rsidR="0039300E" w:rsidRPr="00EC6ADA">
        <w:rPr>
          <w:rFonts w:ascii="Arial" w:hAnsi="Arial" w:cs="Arial"/>
        </w:rPr>
        <w:t>H</w:t>
      </w:r>
      <w:r w:rsidR="001F5A89" w:rsidRPr="00EC6ADA">
        <w:rPr>
          <w:rFonts w:ascii="Arial" w:hAnsi="Arial" w:cs="Arial"/>
        </w:rPr>
        <w:t>alls</w:t>
      </w:r>
      <w:r w:rsidR="00AE6E78" w:rsidRPr="00EC6ADA">
        <w:rPr>
          <w:rFonts w:ascii="Arial" w:hAnsi="Arial" w:cs="Arial"/>
        </w:rPr>
        <w:t>;</w:t>
      </w:r>
      <w:proofErr w:type="gramEnd"/>
    </w:p>
    <w:p w14:paraId="6D88EE40" w14:textId="77777777" w:rsidR="00023B0B" w:rsidRPr="00EC6ADA" w:rsidRDefault="00023B0B" w:rsidP="00EC6ADA">
      <w:pPr>
        <w:pStyle w:val="Default"/>
        <w:ind w:left="2160" w:hanging="360"/>
        <w:rPr>
          <w:rFonts w:ascii="Arial" w:hAnsi="Arial" w:cs="Arial"/>
        </w:rPr>
      </w:pPr>
    </w:p>
    <w:p w14:paraId="42FB6E79" w14:textId="1D332153" w:rsidR="001F5A89" w:rsidRPr="00EC6ADA" w:rsidRDefault="0046142F" w:rsidP="00EC6ADA">
      <w:pPr>
        <w:pStyle w:val="Default"/>
        <w:ind w:left="2160" w:hanging="360"/>
        <w:rPr>
          <w:rFonts w:ascii="Arial" w:hAnsi="Arial" w:cs="Arial"/>
        </w:rPr>
      </w:pPr>
      <w:r w:rsidRPr="00EC6ADA">
        <w:rPr>
          <w:rFonts w:ascii="Arial" w:hAnsi="Arial" w:cs="Arial"/>
        </w:rPr>
        <w:t>7</w:t>
      </w:r>
      <w:r w:rsidR="004A32D7" w:rsidRPr="00EC6ADA">
        <w:rPr>
          <w:rFonts w:ascii="Arial" w:hAnsi="Arial" w:cs="Arial"/>
        </w:rPr>
        <w:t>)</w:t>
      </w:r>
      <w:r w:rsidR="00B00E1C" w:rsidRPr="00EC6ADA">
        <w:rPr>
          <w:rFonts w:ascii="Arial" w:hAnsi="Arial" w:cs="Arial"/>
        </w:rPr>
        <w:tab/>
      </w:r>
      <w:r w:rsidR="001F5A89" w:rsidRPr="00EC6ADA">
        <w:rPr>
          <w:rFonts w:ascii="Arial" w:hAnsi="Arial" w:cs="Arial"/>
        </w:rPr>
        <w:t xml:space="preserve">LBJ Student </w:t>
      </w:r>
      <w:proofErr w:type="gramStart"/>
      <w:r w:rsidR="001F5A89" w:rsidRPr="00EC6ADA">
        <w:rPr>
          <w:rFonts w:ascii="Arial" w:hAnsi="Arial" w:cs="Arial"/>
        </w:rPr>
        <w:t>Center</w:t>
      </w:r>
      <w:r w:rsidR="00AE6E78" w:rsidRPr="00EC6ADA">
        <w:rPr>
          <w:rFonts w:ascii="Arial" w:hAnsi="Arial" w:cs="Arial"/>
        </w:rPr>
        <w:t>;</w:t>
      </w:r>
      <w:proofErr w:type="gramEnd"/>
      <w:r w:rsidR="001F5A89" w:rsidRPr="00EC6ADA">
        <w:rPr>
          <w:rFonts w:ascii="Arial" w:hAnsi="Arial" w:cs="Arial"/>
        </w:rPr>
        <w:t xml:space="preserve"> </w:t>
      </w:r>
    </w:p>
    <w:p w14:paraId="723BDA55" w14:textId="77777777" w:rsidR="00023B0B" w:rsidRPr="00EC6ADA" w:rsidRDefault="00023B0B" w:rsidP="00EC6ADA">
      <w:pPr>
        <w:pStyle w:val="Default"/>
        <w:ind w:left="2160" w:hanging="360"/>
        <w:rPr>
          <w:rFonts w:ascii="Arial" w:hAnsi="Arial" w:cs="Arial"/>
        </w:rPr>
      </w:pPr>
    </w:p>
    <w:p w14:paraId="42C9F5EB" w14:textId="7C000661" w:rsidR="001F5A89" w:rsidRPr="00EC6ADA" w:rsidRDefault="0046142F" w:rsidP="00EC6ADA">
      <w:pPr>
        <w:pStyle w:val="Default"/>
        <w:ind w:left="2160" w:hanging="360"/>
        <w:rPr>
          <w:rFonts w:ascii="Arial" w:hAnsi="Arial" w:cs="Arial"/>
        </w:rPr>
      </w:pPr>
      <w:r w:rsidRPr="00EC6ADA">
        <w:rPr>
          <w:rFonts w:ascii="Arial" w:hAnsi="Arial" w:cs="Arial"/>
        </w:rPr>
        <w:t>8</w:t>
      </w:r>
      <w:r w:rsidR="004A32D7" w:rsidRPr="00EC6ADA">
        <w:rPr>
          <w:rFonts w:ascii="Arial" w:hAnsi="Arial" w:cs="Arial"/>
        </w:rPr>
        <w:t>)</w:t>
      </w:r>
      <w:r w:rsidR="00B00E1C" w:rsidRPr="00EC6ADA">
        <w:rPr>
          <w:rFonts w:ascii="Arial" w:hAnsi="Arial" w:cs="Arial"/>
        </w:rPr>
        <w:tab/>
      </w:r>
      <w:r w:rsidR="001F5A89" w:rsidRPr="00EC6ADA">
        <w:rPr>
          <w:rFonts w:ascii="Arial" w:hAnsi="Arial" w:cs="Arial"/>
        </w:rPr>
        <w:t xml:space="preserve">Derrick Hall overhead </w:t>
      </w:r>
      <w:proofErr w:type="gramStart"/>
      <w:r w:rsidR="001F5A89" w:rsidRPr="00EC6ADA">
        <w:rPr>
          <w:rFonts w:ascii="Arial" w:hAnsi="Arial" w:cs="Arial"/>
        </w:rPr>
        <w:t>ramp</w:t>
      </w:r>
      <w:r w:rsidR="00AE6E78" w:rsidRPr="00EC6ADA">
        <w:rPr>
          <w:rFonts w:ascii="Arial" w:hAnsi="Arial" w:cs="Arial"/>
        </w:rPr>
        <w:t>;</w:t>
      </w:r>
      <w:proofErr w:type="gramEnd"/>
      <w:r w:rsidR="001F5A89" w:rsidRPr="00EC6ADA">
        <w:rPr>
          <w:rFonts w:ascii="Arial" w:hAnsi="Arial" w:cs="Arial"/>
        </w:rPr>
        <w:t xml:space="preserve"> </w:t>
      </w:r>
    </w:p>
    <w:p w14:paraId="4D509FD3" w14:textId="77777777" w:rsidR="00023B0B" w:rsidRPr="00EC6ADA" w:rsidRDefault="00023B0B" w:rsidP="00EC6ADA">
      <w:pPr>
        <w:pStyle w:val="Default"/>
        <w:ind w:left="2160" w:hanging="360"/>
        <w:rPr>
          <w:rFonts w:ascii="Arial" w:hAnsi="Arial" w:cs="Arial"/>
        </w:rPr>
      </w:pPr>
    </w:p>
    <w:p w14:paraId="58EC09AB" w14:textId="3D1672E1" w:rsidR="001F5A89" w:rsidRPr="00EC6ADA" w:rsidRDefault="0046142F" w:rsidP="00EC6ADA">
      <w:pPr>
        <w:pStyle w:val="Default"/>
        <w:ind w:left="2160" w:hanging="360"/>
        <w:rPr>
          <w:rFonts w:ascii="Arial" w:hAnsi="Arial" w:cs="Arial"/>
        </w:rPr>
      </w:pPr>
      <w:r w:rsidRPr="00EC6ADA">
        <w:rPr>
          <w:rFonts w:ascii="Arial" w:hAnsi="Arial" w:cs="Arial"/>
        </w:rPr>
        <w:t>9</w:t>
      </w:r>
      <w:r w:rsidR="004A32D7" w:rsidRPr="00EC6ADA">
        <w:rPr>
          <w:rFonts w:ascii="Arial" w:hAnsi="Arial" w:cs="Arial"/>
        </w:rPr>
        <w:t>)</w:t>
      </w:r>
      <w:r w:rsidR="00B00E1C" w:rsidRPr="00EC6ADA">
        <w:rPr>
          <w:rFonts w:ascii="Arial" w:hAnsi="Arial" w:cs="Arial"/>
        </w:rPr>
        <w:tab/>
      </w:r>
      <w:r w:rsidR="00F57C40" w:rsidRPr="00EC6ADA">
        <w:rPr>
          <w:rFonts w:ascii="Arial" w:hAnsi="Arial" w:cs="Arial"/>
        </w:rPr>
        <w:t xml:space="preserve">Jones </w:t>
      </w:r>
      <w:r w:rsidR="0039300E" w:rsidRPr="00EC6ADA">
        <w:rPr>
          <w:rFonts w:ascii="Arial" w:hAnsi="Arial" w:cs="Arial"/>
        </w:rPr>
        <w:t xml:space="preserve">Dining Center </w:t>
      </w:r>
      <w:r w:rsidR="001F5A89" w:rsidRPr="00EC6ADA">
        <w:rPr>
          <w:rFonts w:ascii="Arial" w:hAnsi="Arial" w:cs="Arial"/>
        </w:rPr>
        <w:t xml:space="preserve">front </w:t>
      </w:r>
      <w:r w:rsidR="00356140" w:rsidRPr="00EC6ADA">
        <w:rPr>
          <w:rFonts w:ascii="Arial" w:hAnsi="Arial" w:cs="Arial"/>
        </w:rPr>
        <w:t xml:space="preserve">entrance </w:t>
      </w:r>
      <w:proofErr w:type="gramStart"/>
      <w:r w:rsidR="001F5A89" w:rsidRPr="00EC6ADA">
        <w:rPr>
          <w:rFonts w:ascii="Arial" w:hAnsi="Arial" w:cs="Arial"/>
        </w:rPr>
        <w:t>steps</w:t>
      </w:r>
      <w:r w:rsidR="00AE6E78" w:rsidRPr="00EC6ADA">
        <w:rPr>
          <w:rFonts w:ascii="Arial" w:hAnsi="Arial" w:cs="Arial"/>
        </w:rPr>
        <w:t>;</w:t>
      </w:r>
      <w:proofErr w:type="gramEnd"/>
      <w:r w:rsidR="001F5A89" w:rsidRPr="00EC6ADA">
        <w:rPr>
          <w:rFonts w:ascii="Arial" w:hAnsi="Arial" w:cs="Arial"/>
        </w:rPr>
        <w:t xml:space="preserve"> </w:t>
      </w:r>
    </w:p>
    <w:p w14:paraId="70708F4D" w14:textId="77777777" w:rsidR="00023B0B" w:rsidRPr="00EC6ADA" w:rsidRDefault="00023B0B" w:rsidP="00EC6ADA">
      <w:pPr>
        <w:pStyle w:val="Default"/>
        <w:ind w:left="2160" w:hanging="360"/>
        <w:rPr>
          <w:rFonts w:ascii="Arial" w:hAnsi="Arial" w:cs="Arial"/>
        </w:rPr>
      </w:pPr>
    </w:p>
    <w:p w14:paraId="723BC208" w14:textId="77DEFE77" w:rsidR="001F5A89" w:rsidRPr="00EC6ADA" w:rsidRDefault="0046142F" w:rsidP="00EC6ADA">
      <w:pPr>
        <w:pStyle w:val="Default"/>
        <w:ind w:left="2160" w:hanging="360"/>
        <w:rPr>
          <w:rFonts w:ascii="Arial" w:hAnsi="Arial" w:cs="Arial"/>
        </w:rPr>
      </w:pPr>
      <w:r w:rsidRPr="00EC6ADA">
        <w:rPr>
          <w:rFonts w:ascii="Arial" w:hAnsi="Arial" w:cs="Arial"/>
        </w:rPr>
        <w:t>10</w:t>
      </w:r>
      <w:r w:rsidR="004A32D7" w:rsidRPr="00EC6ADA">
        <w:rPr>
          <w:rFonts w:ascii="Arial" w:hAnsi="Arial" w:cs="Arial"/>
        </w:rPr>
        <w:t>)</w:t>
      </w:r>
      <w:r w:rsidR="00B00E1C" w:rsidRPr="00EC6ADA">
        <w:rPr>
          <w:rFonts w:ascii="Arial" w:hAnsi="Arial" w:cs="Arial"/>
        </w:rPr>
        <w:tab/>
      </w:r>
      <w:r w:rsidR="00777EF4" w:rsidRPr="00EC6ADA">
        <w:rPr>
          <w:rFonts w:ascii="Arial" w:hAnsi="Arial" w:cs="Arial"/>
        </w:rPr>
        <w:t xml:space="preserve">Student Health Center </w:t>
      </w:r>
      <w:proofErr w:type="gramStart"/>
      <w:r w:rsidR="00777EF4" w:rsidRPr="00EC6ADA">
        <w:rPr>
          <w:rFonts w:ascii="Arial" w:hAnsi="Arial" w:cs="Arial"/>
        </w:rPr>
        <w:t>e</w:t>
      </w:r>
      <w:r w:rsidR="001F5A89" w:rsidRPr="00EC6ADA">
        <w:rPr>
          <w:rFonts w:ascii="Arial" w:hAnsi="Arial" w:cs="Arial"/>
        </w:rPr>
        <w:t>ntrance</w:t>
      </w:r>
      <w:r w:rsidR="00AE6E78" w:rsidRPr="00EC6ADA">
        <w:rPr>
          <w:rFonts w:ascii="Arial" w:hAnsi="Arial" w:cs="Arial"/>
        </w:rPr>
        <w:t>;</w:t>
      </w:r>
      <w:proofErr w:type="gramEnd"/>
      <w:r w:rsidR="001F5A89" w:rsidRPr="00EC6ADA">
        <w:rPr>
          <w:rFonts w:ascii="Arial" w:hAnsi="Arial" w:cs="Arial"/>
        </w:rPr>
        <w:t xml:space="preserve"> </w:t>
      </w:r>
    </w:p>
    <w:p w14:paraId="2AF13326" w14:textId="77777777" w:rsidR="00023B0B" w:rsidRPr="00EC6ADA" w:rsidRDefault="00023B0B" w:rsidP="00EC6ADA">
      <w:pPr>
        <w:pStyle w:val="Default"/>
        <w:ind w:left="2160" w:hanging="360"/>
        <w:rPr>
          <w:rFonts w:ascii="Arial" w:hAnsi="Arial" w:cs="Arial"/>
        </w:rPr>
      </w:pPr>
    </w:p>
    <w:p w14:paraId="798F8FBC" w14:textId="6088E095" w:rsidR="00356140" w:rsidRPr="00EC6ADA" w:rsidRDefault="0046142F" w:rsidP="00EC6ADA">
      <w:pPr>
        <w:pStyle w:val="Default"/>
        <w:ind w:left="2160" w:hanging="360"/>
        <w:rPr>
          <w:rFonts w:ascii="Arial" w:hAnsi="Arial" w:cs="Arial"/>
        </w:rPr>
      </w:pPr>
      <w:r w:rsidRPr="00EC6ADA">
        <w:rPr>
          <w:rFonts w:ascii="Arial" w:hAnsi="Arial" w:cs="Arial"/>
        </w:rPr>
        <w:t>11</w:t>
      </w:r>
      <w:r w:rsidR="004A32D7" w:rsidRPr="00EC6ADA">
        <w:rPr>
          <w:rFonts w:ascii="Arial" w:hAnsi="Arial" w:cs="Arial"/>
        </w:rPr>
        <w:t>)</w:t>
      </w:r>
      <w:r w:rsidR="00B00E1C" w:rsidRPr="00EC6ADA">
        <w:rPr>
          <w:rFonts w:ascii="Arial" w:hAnsi="Arial" w:cs="Arial"/>
        </w:rPr>
        <w:tab/>
      </w:r>
      <w:r w:rsidR="00F57C40" w:rsidRPr="00EC6ADA">
        <w:rPr>
          <w:rFonts w:ascii="Arial" w:hAnsi="Arial" w:cs="Arial"/>
        </w:rPr>
        <w:t>Tower</w:t>
      </w:r>
      <w:r w:rsidR="00125714" w:rsidRPr="00EC6ADA">
        <w:rPr>
          <w:rFonts w:ascii="Arial" w:hAnsi="Arial" w:cs="Arial"/>
        </w:rPr>
        <w:t xml:space="preserve"> Hall</w:t>
      </w:r>
      <w:r w:rsidR="00F57C40" w:rsidRPr="00EC6ADA">
        <w:rPr>
          <w:rFonts w:ascii="Arial" w:hAnsi="Arial" w:cs="Arial"/>
        </w:rPr>
        <w:t xml:space="preserve"> </w:t>
      </w:r>
      <w:r w:rsidR="001F5A89" w:rsidRPr="00EC6ADA">
        <w:rPr>
          <w:rFonts w:ascii="Arial" w:hAnsi="Arial" w:cs="Arial"/>
        </w:rPr>
        <w:t xml:space="preserve">steps in parking </w:t>
      </w:r>
      <w:proofErr w:type="gramStart"/>
      <w:r w:rsidR="001F5A89" w:rsidRPr="00EC6ADA">
        <w:rPr>
          <w:rFonts w:ascii="Arial" w:hAnsi="Arial" w:cs="Arial"/>
        </w:rPr>
        <w:t>garage</w:t>
      </w:r>
      <w:r w:rsidR="00AE6E78" w:rsidRPr="00EC6ADA">
        <w:rPr>
          <w:rFonts w:ascii="Arial" w:hAnsi="Arial" w:cs="Arial"/>
        </w:rPr>
        <w:t>;</w:t>
      </w:r>
      <w:proofErr w:type="gramEnd"/>
      <w:r w:rsidR="001F5A89" w:rsidRPr="00EC6ADA">
        <w:rPr>
          <w:rFonts w:ascii="Arial" w:hAnsi="Arial" w:cs="Arial"/>
        </w:rPr>
        <w:t xml:space="preserve"> </w:t>
      </w:r>
    </w:p>
    <w:p w14:paraId="041CA8B3" w14:textId="77777777" w:rsidR="00023B0B" w:rsidRPr="00EC6ADA" w:rsidRDefault="00023B0B" w:rsidP="00EC6ADA">
      <w:pPr>
        <w:pStyle w:val="Default"/>
        <w:ind w:left="2160" w:hanging="360"/>
        <w:rPr>
          <w:rFonts w:ascii="Arial" w:hAnsi="Arial" w:cs="Arial"/>
        </w:rPr>
      </w:pPr>
    </w:p>
    <w:p w14:paraId="138A0F9E" w14:textId="7C9DA469" w:rsidR="001F5A89" w:rsidRPr="00EC6ADA" w:rsidRDefault="0046142F" w:rsidP="00EC6ADA">
      <w:pPr>
        <w:pStyle w:val="Default"/>
        <w:ind w:left="2160" w:hanging="360"/>
        <w:rPr>
          <w:rFonts w:ascii="Arial" w:hAnsi="Arial" w:cs="Arial"/>
        </w:rPr>
      </w:pPr>
      <w:r w:rsidRPr="00EC6ADA">
        <w:rPr>
          <w:rFonts w:ascii="Arial" w:hAnsi="Arial" w:cs="Arial"/>
        </w:rPr>
        <w:t>12</w:t>
      </w:r>
      <w:r w:rsidR="004A32D7" w:rsidRPr="00EC6ADA">
        <w:rPr>
          <w:rFonts w:ascii="Arial" w:hAnsi="Arial" w:cs="Arial"/>
        </w:rPr>
        <w:t>)</w:t>
      </w:r>
      <w:r w:rsidR="00B00E1C" w:rsidRPr="00EC6ADA">
        <w:rPr>
          <w:rFonts w:ascii="Arial" w:hAnsi="Arial" w:cs="Arial"/>
        </w:rPr>
        <w:tab/>
      </w:r>
      <w:r w:rsidR="00F57C40" w:rsidRPr="00EC6ADA">
        <w:rPr>
          <w:rFonts w:ascii="Arial" w:hAnsi="Arial" w:cs="Arial"/>
        </w:rPr>
        <w:t>Burleson</w:t>
      </w:r>
      <w:r w:rsidR="0039300E" w:rsidRPr="00EC6ADA">
        <w:rPr>
          <w:rFonts w:ascii="Arial" w:hAnsi="Arial" w:cs="Arial"/>
        </w:rPr>
        <w:t xml:space="preserve"> Hall</w:t>
      </w:r>
      <w:r w:rsidR="00F57C40" w:rsidRPr="00EC6ADA">
        <w:rPr>
          <w:rFonts w:ascii="Arial" w:hAnsi="Arial" w:cs="Arial"/>
        </w:rPr>
        <w:t xml:space="preserve"> </w:t>
      </w:r>
      <w:r w:rsidR="001F5A89" w:rsidRPr="00EC6ADA">
        <w:rPr>
          <w:rFonts w:ascii="Arial" w:hAnsi="Arial" w:cs="Arial"/>
        </w:rPr>
        <w:t xml:space="preserve">front </w:t>
      </w:r>
      <w:proofErr w:type="gramStart"/>
      <w:r w:rsidR="001F5A89" w:rsidRPr="00EC6ADA">
        <w:rPr>
          <w:rFonts w:ascii="Arial" w:hAnsi="Arial" w:cs="Arial"/>
        </w:rPr>
        <w:t>steps</w:t>
      </w:r>
      <w:r w:rsidR="00AE6E78" w:rsidRPr="00EC6ADA">
        <w:rPr>
          <w:rFonts w:ascii="Arial" w:hAnsi="Arial" w:cs="Arial"/>
        </w:rPr>
        <w:t>;</w:t>
      </w:r>
      <w:proofErr w:type="gramEnd"/>
      <w:r w:rsidR="001F5A89" w:rsidRPr="00EC6ADA">
        <w:rPr>
          <w:rFonts w:ascii="Arial" w:hAnsi="Arial" w:cs="Arial"/>
        </w:rPr>
        <w:t xml:space="preserve"> </w:t>
      </w:r>
    </w:p>
    <w:p w14:paraId="1351D7BA" w14:textId="77777777" w:rsidR="00023B0B" w:rsidRPr="00EC6ADA" w:rsidRDefault="00023B0B" w:rsidP="00EC6ADA">
      <w:pPr>
        <w:pStyle w:val="Default"/>
        <w:ind w:left="2160" w:hanging="360"/>
        <w:rPr>
          <w:rFonts w:ascii="Arial" w:hAnsi="Arial" w:cs="Arial"/>
        </w:rPr>
      </w:pPr>
    </w:p>
    <w:p w14:paraId="3285DEAA" w14:textId="6D381FBA" w:rsidR="001F5A89" w:rsidRPr="00EC6ADA" w:rsidRDefault="0046142F" w:rsidP="00EC6ADA">
      <w:pPr>
        <w:pStyle w:val="Default"/>
        <w:ind w:left="2160" w:hanging="360"/>
        <w:rPr>
          <w:rFonts w:ascii="Arial" w:hAnsi="Arial" w:cs="Arial"/>
        </w:rPr>
      </w:pPr>
      <w:r w:rsidRPr="00EC6ADA">
        <w:rPr>
          <w:rFonts w:ascii="Arial" w:hAnsi="Arial" w:cs="Arial"/>
        </w:rPr>
        <w:t>13</w:t>
      </w:r>
      <w:r w:rsidR="004A32D7" w:rsidRPr="00EC6ADA">
        <w:rPr>
          <w:rFonts w:ascii="Arial" w:hAnsi="Arial" w:cs="Arial"/>
        </w:rPr>
        <w:t>)</w:t>
      </w:r>
      <w:r w:rsidR="00B00E1C" w:rsidRPr="00EC6ADA">
        <w:rPr>
          <w:rFonts w:ascii="Arial" w:hAnsi="Arial" w:cs="Arial"/>
        </w:rPr>
        <w:tab/>
      </w:r>
      <w:r w:rsidR="001F5A89" w:rsidRPr="00EC6ADA">
        <w:rPr>
          <w:rFonts w:ascii="Arial" w:hAnsi="Arial" w:cs="Arial"/>
        </w:rPr>
        <w:t xml:space="preserve">Alkek </w:t>
      </w:r>
      <w:r w:rsidR="0039300E" w:rsidRPr="00EC6ADA">
        <w:rPr>
          <w:rFonts w:ascii="Arial" w:hAnsi="Arial" w:cs="Arial"/>
        </w:rPr>
        <w:t xml:space="preserve">Library </w:t>
      </w:r>
      <w:r w:rsidR="001F5A89" w:rsidRPr="00EC6ADA">
        <w:rPr>
          <w:rFonts w:ascii="Arial" w:hAnsi="Arial" w:cs="Arial"/>
        </w:rPr>
        <w:t xml:space="preserve">steps and </w:t>
      </w:r>
      <w:proofErr w:type="gramStart"/>
      <w:r w:rsidR="001F5A89" w:rsidRPr="00EC6ADA">
        <w:rPr>
          <w:rFonts w:ascii="Arial" w:hAnsi="Arial" w:cs="Arial"/>
        </w:rPr>
        <w:t>entrances</w:t>
      </w:r>
      <w:r w:rsidR="00AE6E78" w:rsidRPr="00EC6ADA">
        <w:rPr>
          <w:rFonts w:ascii="Arial" w:hAnsi="Arial" w:cs="Arial"/>
        </w:rPr>
        <w:t>;</w:t>
      </w:r>
      <w:proofErr w:type="gramEnd"/>
      <w:r w:rsidR="001F5A89" w:rsidRPr="00EC6ADA">
        <w:rPr>
          <w:rFonts w:ascii="Arial" w:hAnsi="Arial" w:cs="Arial"/>
        </w:rPr>
        <w:t xml:space="preserve"> </w:t>
      </w:r>
    </w:p>
    <w:p w14:paraId="001642F7" w14:textId="77777777" w:rsidR="00023B0B" w:rsidRPr="00EC6ADA" w:rsidRDefault="00023B0B" w:rsidP="00EC6ADA">
      <w:pPr>
        <w:pStyle w:val="Default"/>
        <w:ind w:left="2160" w:hanging="360"/>
        <w:rPr>
          <w:rFonts w:ascii="Arial" w:hAnsi="Arial" w:cs="Arial"/>
        </w:rPr>
      </w:pPr>
    </w:p>
    <w:p w14:paraId="54BBF76C" w14:textId="2C612014" w:rsidR="001F5A89" w:rsidRPr="00EC6ADA" w:rsidRDefault="0046142F" w:rsidP="00EC6ADA">
      <w:pPr>
        <w:pStyle w:val="Default"/>
        <w:ind w:left="2160" w:hanging="360"/>
        <w:rPr>
          <w:rFonts w:ascii="Arial" w:hAnsi="Arial" w:cs="Arial"/>
        </w:rPr>
      </w:pPr>
      <w:r w:rsidRPr="00EC6ADA">
        <w:rPr>
          <w:rFonts w:ascii="Arial" w:hAnsi="Arial" w:cs="Arial"/>
        </w:rPr>
        <w:t>14</w:t>
      </w:r>
      <w:r w:rsidR="004A32D7" w:rsidRPr="00EC6ADA">
        <w:rPr>
          <w:rFonts w:ascii="Arial" w:hAnsi="Arial" w:cs="Arial"/>
        </w:rPr>
        <w:t>)</w:t>
      </w:r>
      <w:r w:rsidR="00B00E1C" w:rsidRPr="00EC6ADA">
        <w:rPr>
          <w:rFonts w:ascii="Arial" w:hAnsi="Arial" w:cs="Arial"/>
        </w:rPr>
        <w:tab/>
      </w:r>
      <w:r w:rsidR="006558D7" w:rsidRPr="00EC6ADA">
        <w:rPr>
          <w:rFonts w:ascii="Arial" w:hAnsi="Arial" w:cs="Arial"/>
        </w:rPr>
        <w:t>Encino Hall</w:t>
      </w:r>
      <w:r w:rsidR="00F57C40" w:rsidRPr="00EC6ADA">
        <w:rPr>
          <w:rFonts w:ascii="Arial" w:hAnsi="Arial" w:cs="Arial"/>
        </w:rPr>
        <w:t xml:space="preserve"> </w:t>
      </w:r>
      <w:r w:rsidR="001F5A89" w:rsidRPr="00EC6ADA">
        <w:rPr>
          <w:rFonts w:ascii="Arial" w:hAnsi="Arial" w:cs="Arial"/>
        </w:rPr>
        <w:t xml:space="preserve">back </w:t>
      </w:r>
      <w:proofErr w:type="gramStart"/>
      <w:r w:rsidR="001F5A89" w:rsidRPr="00EC6ADA">
        <w:rPr>
          <w:rFonts w:ascii="Arial" w:hAnsi="Arial" w:cs="Arial"/>
        </w:rPr>
        <w:t>steps</w:t>
      </w:r>
      <w:r w:rsidR="00AE6E78" w:rsidRPr="00EC6ADA">
        <w:rPr>
          <w:rFonts w:ascii="Arial" w:hAnsi="Arial" w:cs="Arial"/>
        </w:rPr>
        <w:t>;</w:t>
      </w:r>
      <w:proofErr w:type="gramEnd"/>
    </w:p>
    <w:p w14:paraId="1A685C9B" w14:textId="77777777" w:rsidR="00023B0B" w:rsidRPr="00EC6ADA" w:rsidRDefault="00023B0B" w:rsidP="00EC6ADA">
      <w:pPr>
        <w:pStyle w:val="Default"/>
        <w:ind w:left="2160" w:hanging="360"/>
        <w:rPr>
          <w:rFonts w:ascii="Arial" w:hAnsi="Arial" w:cs="Arial"/>
        </w:rPr>
      </w:pPr>
    </w:p>
    <w:p w14:paraId="4A0FD801" w14:textId="364419FB" w:rsidR="001F5A89" w:rsidRPr="00EC6ADA" w:rsidRDefault="00CA3143" w:rsidP="00EC6ADA">
      <w:pPr>
        <w:pStyle w:val="Default"/>
        <w:ind w:left="2160" w:hanging="360"/>
        <w:rPr>
          <w:rFonts w:ascii="Arial" w:hAnsi="Arial" w:cs="Arial"/>
        </w:rPr>
      </w:pPr>
      <w:r w:rsidRPr="00EC6ADA">
        <w:rPr>
          <w:rFonts w:ascii="Arial" w:hAnsi="Arial" w:cs="Arial"/>
        </w:rPr>
        <w:t>1</w:t>
      </w:r>
      <w:r w:rsidR="0046142F" w:rsidRPr="00EC6ADA">
        <w:rPr>
          <w:rFonts w:ascii="Arial" w:hAnsi="Arial" w:cs="Arial"/>
        </w:rPr>
        <w:t>5</w:t>
      </w:r>
      <w:r w:rsidR="004A32D7" w:rsidRPr="00EC6ADA">
        <w:rPr>
          <w:rFonts w:ascii="Arial" w:hAnsi="Arial" w:cs="Arial"/>
        </w:rPr>
        <w:t>)</w:t>
      </w:r>
      <w:r w:rsidR="00B00E1C" w:rsidRPr="00EC6ADA">
        <w:rPr>
          <w:rFonts w:ascii="Arial" w:hAnsi="Arial" w:cs="Arial"/>
        </w:rPr>
        <w:tab/>
      </w:r>
      <w:r w:rsidR="006558D7" w:rsidRPr="00EC6ADA">
        <w:rPr>
          <w:rFonts w:ascii="Arial" w:hAnsi="Arial" w:cs="Arial"/>
        </w:rPr>
        <w:t>Central</w:t>
      </w:r>
      <w:r w:rsidR="00AB30A4" w:rsidRPr="00EC6ADA">
        <w:rPr>
          <w:rFonts w:ascii="Arial" w:hAnsi="Arial" w:cs="Arial"/>
        </w:rPr>
        <w:t xml:space="preserve"> Plant</w:t>
      </w:r>
      <w:r w:rsidR="001F5A89" w:rsidRPr="00EC6ADA">
        <w:rPr>
          <w:rFonts w:ascii="Arial" w:hAnsi="Arial" w:cs="Arial"/>
        </w:rPr>
        <w:t xml:space="preserve"> front </w:t>
      </w:r>
      <w:proofErr w:type="gramStart"/>
      <w:r w:rsidR="001F5A89" w:rsidRPr="00EC6ADA">
        <w:rPr>
          <w:rFonts w:ascii="Arial" w:hAnsi="Arial" w:cs="Arial"/>
        </w:rPr>
        <w:t>ramp</w:t>
      </w:r>
      <w:r w:rsidR="00AE6E78" w:rsidRPr="00EC6ADA">
        <w:rPr>
          <w:rFonts w:ascii="Arial" w:hAnsi="Arial" w:cs="Arial"/>
        </w:rPr>
        <w:t>;</w:t>
      </w:r>
      <w:proofErr w:type="gramEnd"/>
      <w:r w:rsidR="001F5A89" w:rsidRPr="00EC6ADA">
        <w:rPr>
          <w:rFonts w:ascii="Arial" w:hAnsi="Arial" w:cs="Arial"/>
        </w:rPr>
        <w:t xml:space="preserve"> </w:t>
      </w:r>
    </w:p>
    <w:p w14:paraId="378A4DF8" w14:textId="77777777" w:rsidR="00023B0B" w:rsidRPr="00EC6ADA" w:rsidRDefault="00023B0B" w:rsidP="00EC6ADA">
      <w:pPr>
        <w:pStyle w:val="Default"/>
        <w:ind w:left="2160" w:hanging="360"/>
        <w:rPr>
          <w:rFonts w:ascii="Arial" w:hAnsi="Arial" w:cs="Arial"/>
        </w:rPr>
      </w:pPr>
    </w:p>
    <w:p w14:paraId="5CDE7C2C" w14:textId="043B855F" w:rsidR="001F5A89" w:rsidRPr="00EC6ADA" w:rsidRDefault="00CA3143" w:rsidP="00EC6ADA">
      <w:pPr>
        <w:pStyle w:val="Default"/>
        <w:ind w:left="2160" w:hanging="360"/>
        <w:rPr>
          <w:rFonts w:ascii="Arial" w:hAnsi="Arial" w:cs="Arial"/>
        </w:rPr>
      </w:pPr>
      <w:r w:rsidRPr="00EC6ADA">
        <w:rPr>
          <w:rFonts w:ascii="Arial" w:hAnsi="Arial" w:cs="Arial"/>
        </w:rPr>
        <w:t>1</w:t>
      </w:r>
      <w:r w:rsidR="0046142F" w:rsidRPr="00EC6ADA">
        <w:rPr>
          <w:rFonts w:ascii="Arial" w:hAnsi="Arial" w:cs="Arial"/>
        </w:rPr>
        <w:t>6</w:t>
      </w:r>
      <w:r w:rsidR="004A32D7" w:rsidRPr="00EC6ADA">
        <w:rPr>
          <w:rFonts w:ascii="Arial" w:hAnsi="Arial" w:cs="Arial"/>
        </w:rPr>
        <w:t>)</w:t>
      </w:r>
      <w:r w:rsidR="00B00E1C" w:rsidRPr="00EC6ADA">
        <w:rPr>
          <w:rFonts w:ascii="Arial" w:hAnsi="Arial" w:cs="Arial"/>
        </w:rPr>
        <w:tab/>
      </w:r>
      <w:r w:rsidR="001F5A89" w:rsidRPr="00EC6ADA">
        <w:rPr>
          <w:rFonts w:ascii="Arial" w:hAnsi="Arial" w:cs="Arial"/>
        </w:rPr>
        <w:t>Nueces</w:t>
      </w:r>
      <w:r w:rsidR="00125714" w:rsidRPr="00EC6ADA">
        <w:rPr>
          <w:rFonts w:ascii="Arial" w:hAnsi="Arial" w:cs="Arial"/>
        </w:rPr>
        <w:t xml:space="preserve"> </w:t>
      </w:r>
      <w:proofErr w:type="gramStart"/>
      <w:r w:rsidR="00125714" w:rsidRPr="00EC6ADA">
        <w:rPr>
          <w:rFonts w:ascii="Arial" w:hAnsi="Arial" w:cs="Arial"/>
        </w:rPr>
        <w:t>Hall</w:t>
      </w:r>
      <w:r w:rsidR="00AE6E78" w:rsidRPr="00EC6ADA">
        <w:rPr>
          <w:rFonts w:ascii="Arial" w:hAnsi="Arial" w:cs="Arial"/>
        </w:rPr>
        <w:t>;</w:t>
      </w:r>
      <w:proofErr w:type="gramEnd"/>
    </w:p>
    <w:p w14:paraId="1173F78D" w14:textId="77777777" w:rsidR="00023B0B" w:rsidRPr="00EC6ADA" w:rsidRDefault="00023B0B" w:rsidP="00EC6ADA">
      <w:pPr>
        <w:pStyle w:val="Default"/>
        <w:ind w:left="2160" w:hanging="360"/>
        <w:rPr>
          <w:rFonts w:ascii="Arial" w:hAnsi="Arial" w:cs="Arial"/>
        </w:rPr>
      </w:pPr>
    </w:p>
    <w:p w14:paraId="193CF614" w14:textId="72287E2A" w:rsidR="00023B0B" w:rsidRPr="00EC6ADA" w:rsidRDefault="00CA3143" w:rsidP="00EC6ADA">
      <w:pPr>
        <w:pStyle w:val="Default"/>
        <w:ind w:left="2160" w:hanging="360"/>
        <w:rPr>
          <w:rFonts w:ascii="Arial" w:hAnsi="Arial" w:cs="Arial"/>
        </w:rPr>
      </w:pPr>
      <w:r w:rsidRPr="00EC6ADA">
        <w:rPr>
          <w:rFonts w:ascii="Arial" w:hAnsi="Arial" w:cs="Arial"/>
        </w:rPr>
        <w:t>1</w:t>
      </w:r>
      <w:r w:rsidR="0046142F" w:rsidRPr="00EC6ADA">
        <w:rPr>
          <w:rFonts w:ascii="Arial" w:hAnsi="Arial" w:cs="Arial"/>
        </w:rPr>
        <w:t>7</w:t>
      </w:r>
      <w:r w:rsidR="004A32D7" w:rsidRPr="00EC6ADA">
        <w:rPr>
          <w:rFonts w:ascii="Arial" w:hAnsi="Arial" w:cs="Arial"/>
        </w:rPr>
        <w:t>)</w:t>
      </w:r>
      <w:r w:rsidR="000309D1" w:rsidRPr="00EC6ADA">
        <w:rPr>
          <w:rFonts w:ascii="Arial" w:hAnsi="Arial" w:cs="Arial"/>
        </w:rPr>
        <w:tab/>
      </w:r>
      <w:r w:rsidR="006558D7" w:rsidRPr="00EC6ADA">
        <w:rPr>
          <w:rFonts w:ascii="Arial" w:hAnsi="Arial" w:cs="Arial"/>
        </w:rPr>
        <w:t>President’s House</w:t>
      </w:r>
      <w:r w:rsidR="001F5A89" w:rsidRPr="00EC6ADA">
        <w:rPr>
          <w:rFonts w:ascii="Arial" w:hAnsi="Arial" w:cs="Arial"/>
        </w:rPr>
        <w:t xml:space="preserve"> (only upon request from </w:t>
      </w:r>
      <w:r w:rsidR="00777EF4" w:rsidRPr="00EC6ADA">
        <w:rPr>
          <w:rFonts w:ascii="Arial" w:hAnsi="Arial" w:cs="Arial"/>
        </w:rPr>
        <w:t xml:space="preserve">residents or President's </w:t>
      </w:r>
    </w:p>
    <w:p w14:paraId="5E4E8DB5" w14:textId="28ECA32E" w:rsidR="00356140" w:rsidRPr="00EC6ADA" w:rsidRDefault="00777EF4" w:rsidP="00EC6ADA">
      <w:pPr>
        <w:pStyle w:val="Default"/>
        <w:ind w:left="2160"/>
        <w:rPr>
          <w:rFonts w:ascii="Arial" w:hAnsi="Arial" w:cs="Arial"/>
        </w:rPr>
      </w:pPr>
      <w:r w:rsidRPr="00EC6ADA">
        <w:rPr>
          <w:rFonts w:ascii="Arial" w:hAnsi="Arial" w:cs="Arial"/>
        </w:rPr>
        <w:t>O</w:t>
      </w:r>
      <w:r w:rsidR="001F5A89" w:rsidRPr="00EC6ADA">
        <w:rPr>
          <w:rFonts w:ascii="Arial" w:hAnsi="Arial" w:cs="Arial"/>
        </w:rPr>
        <w:t>ffice</w:t>
      </w:r>
      <w:proofErr w:type="gramStart"/>
      <w:r w:rsidR="001F5A89" w:rsidRPr="00EC6ADA">
        <w:rPr>
          <w:rFonts w:ascii="Arial" w:hAnsi="Arial" w:cs="Arial"/>
        </w:rPr>
        <w:t>)</w:t>
      </w:r>
      <w:r w:rsidR="00AE6E78" w:rsidRPr="00EC6ADA">
        <w:rPr>
          <w:rFonts w:ascii="Arial" w:hAnsi="Arial" w:cs="Arial"/>
        </w:rPr>
        <w:t>;</w:t>
      </w:r>
      <w:proofErr w:type="gramEnd"/>
    </w:p>
    <w:p w14:paraId="211A56D1" w14:textId="77777777" w:rsidR="00023B0B" w:rsidRPr="00EC6ADA" w:rsidRDefault="00023B0B" w:rsidP="00EC6ADA">
      <w:pPr>
        <w:pStyle w:val="Default"/>
        <w:ind w:left="2160" w:hanging="360"/>
        <w:rPr>
          <w:rFonts w:ascii="Arial" w:hAnsi="Arial" w:cs="Arial"/>
        </w:rPr>
      </w:pPr>
    </w:p>
    <w:p w14:paraId="069F3DE9" w14:textId="57E2A44D" w:rsidR="001F5A89" w:rsidRPr="00EC6ADA" w:rsidRDefault="00CA3143" w:rsidP="00EC6ADA">
      <w:pPr>
        <w:pStyle w:val="Default"/>
        <w:ind w:left="2160" w:hanging="360"/>
        <w:rPr>
          <w:rFonts w:ascii="Arial" w:hAnsi="Arial" w:cs="Arial"/>
        </w:rPr>
      </w:pPr>
      <w:r w:rsidRPr="00EC6ADA">
        <w:rPr>
          <w:rFonts w:ascii="Arial" w:hAnsi="Arial" w:cs="Arial"/>
        </w:rPr>
        <w:t>1</w:t>
      </w:r>
      <w:r w:rsidR="0046142F" w:rsidRPr="00EC6ADA">
        <w:rPr>
          <w:rFonts w:ascii="Arial" w:hAnsi="Arial" w:cs="Arial"/>
        </w:rPr>
        <w:t>8</w:t>
      </w:r>
      <w:r w:rsidR="004A32D7" w:rsidRPr="00EC6ADA">
        <w:rPr>
          <w:rFonts w:ascii="Arial" w:hAnsi="Arial" w:cs="Arial"/>
        </w:rPr>
        <w:t>)</w:t>
      </w:r>
      <w:r w:rsidR="000309D1" w:rsidRPr="00EC6ADA">
        <w:rPr>
          <w:rFonts w:ascii="Arial" w:hAnsi="Arial" w:cs="Arial"/>
        </w:rPr>
        <w:tab/>
      </w:r>
      <w:r w:rsidR="00356140" w:rsidRPr="00EC6ADA">
        <w:rPr>
          <w:rFonts w:ascii="Arial" w:hAnsi="Arial" w:cs="Arial"/>
        </w:rPr>
        <w:t xml:space="preserve">Undergraduate Academic Center </w:t>
      </w:r>
      <w:proofErr w:type="gramStart"/>
      <w:r w:rsidR="00356140" w:rsidRPr="00EC6ADA">
        <w:rPr>
          <w:rFonts w:ascii="Arial" w:hAnsi="Arial" w:cs="Arial"/>
        </w:rPr>
        <w:t>entrances</w:t>
      </w:r>
      <w:r w:rsidR="00AE6E78" w:rsidRPr="00EC6ADA">
        <w:rPr>
          <w:rFonts w:ascii="Arial" w:hAnsi="Arial" w:cs="Arial"/>
        </w:rPr>
        <w:t>;</w:t>
      </w:r>
      <w:proofErr w:type="gramEnd"/>
      <w:r w:rsidR="001F5A89" w:rsidRPr="00EC6ADA">
        <w:rPr>
          <w:rFonts w:ascii="Arial" w:hAnsi="Arial" w:cs="Arial"/>
        </w:rPr>
        <w:t xml:space="preserve"> </w:t>
      </w:r>
    </w:p>
    <w:p w14:paraId="206A6565" w14:textId="77777777" w:rsidR="00023B0B" w:rsidRPr="00EC6ADA" w:rsidRDefault="00023B0B" w:rsidP="00EC6ADA">
      <w:pPr>
        <w:pStyle w:val="Default"/>
        <w:ind w:left="2160" w:hanging="360"/>
        <w:rPr>
          <w:rFonts w:ascii="Arial" w:hAnsi="Arial" w:cs="Arial"/>
        </w:rPr>
      </w:pPr>
    </w:p>
    <w:p w14:paraId="2616CF5D" w14:textId="4441BB65" w:rsidR="00356140" w:rsidRPr="00EC6ADA" w:rsidRDefault="00CA3143" w:rsidP="00EC6ADA">
      <w:pPr>
        <w:pStyle w:val="Default"/>
        <w:ind w:left="2160" w:hanging="360"/>
        <w:rPr>
          <w:rFonts w:ascii="Arial" w:hAnsi="Arial" w:cs="Arial"/>
        </w:rPr>
      </w:pPr>
      <w:r w:rsidRPr="00EC6ADA">
        <w:rPr>
          <w:rFonts w:ascii="Arial" w:hAnsi="Arial" w:cs="Arial"/>
        </w:rPr>
        <w:t>1</w:t>
      </w:r>
      <w:r w:rsidR="0046142F" w:rsidRPr="00EC6ADA">
        <w:rPr>
          <w:rFonts w:ascii="Arial" w:hAnsi="Arial" w:cs="Arial"/>
        </w:rPr>
        <w:t>9</w:t>
      </w:r>
      <w:r w:rsidR="004A32D7" w:rsidRPr="00EC6ADA">
        <w:rPr>
          <w:rFonts w:ascii="Arial" w:hAnsi="Arial" w:cs="Arial"/>
        </w:rPr>
        <w:t>)</w:t>
      </w:r>
      <w:r w:rsidR="000309D1" w:rsidRPr="00EC6ADA">
        <w:rPr>
          <w:rFonts w:ascii="Arial" w:hAnsi="Arial" w:cs="Arial"/>
        </w:rPr>
        <w:tab/>
      </w:r>
      <w:r w:rsidR="00356140" w:rsidRPr="00EC6ADA">
        <w:rPr>
          <w:rFonts w:ascii="Arial" w:hAnsi="Arial" w:cs="Arial"/>
        </w:rPr>
        <w:t xml:space="preserve">Performing Arts Center entrances and front </w:t>
      </w:r>
      <w:proofErr w:type="gramStart"/>
      <w:r w:rsidR="00356140" w:rsidRPr="00EC6ADA">
        <w:rPr>
          <w:rFonts w:ascii="Arial" w:hAnsi="Arial" w:cs="Arial"/>
        </w:rPr>
        <w:t>steps</w:t>
      </w:r>
      <w:r w:rsidR="00AE6E78" w:rsidRPr="00EC6ADA">
        <w:rPr>
          <w:rFonts w:ascii="Arial" w:hAnsi="Arial" w:cs="Arial"/>
        </w:rPr>
        <w:t>;</w:t>
      </w:r>
      <w:proofErr w:type="gramEnd"/>
      <w:r w:rsidR="00AE6E78" w:rsidRPr="00EC6ADA">
        <w:rPr>
          <w:rFonts w:ascii="Arial" w:hAnsi="Arial" w:cs="Arial"/>
        </w:rPr>
        <w:t xml:space="preserve"> </w:t>
      </w:r>
    </w:p>
    <w:p w14:paraId="761BD418" w14:textId="77777777" w:rsidR="00023B0B" w:rsidRPr="00EC6ADA" w:rsidRDefault="00023B0B" w:rsidP="00EC6ADA">
      <w:pPr>
        <w:pStyle w:val="Default"/>
        <w:ind w:left="2160" w:hanging="360"/>
        <w:rPr>
          <w:rFonts w:ascii="Arial" w:hAnsi="Arial" w:cs="Arial"/>
        </w:rPr>
      </w:pPr>
    </w:p>
    <w:p w14:paraId="38AD82B0" w14:textId="031368B5" w:rsidR="00125714" w:rsidRPr="00EC6ADA" w:rsidRDefault="0046142F" w:rsidP="00EC6ADA">
      <w:pPr>
        <w:pStyle w:val="Default"/>
        <w:ind w:left="2160" w:hanging="360"/>
        <w:rPr>
          <w:rFonts w:ascii="Arial" w:hAnsi="Arial" w:cs="Arial"/>
        </w:rPr>
      </w:pPr>
      <w:r w:rsidRPr="00EC6ADA">
        <w:rPr>
          <w:rFonts w:ascii="Arial" w:hAnsi="Arial" w:cs="Arial"/>
        </w:rPr>
        <w:t>20</w:t>
      </w:r>
      <w:r w:rsidR="004A32D7" w:rsidRPr="00EC6ADA">
        <w:rPr>
          <w:rFonts w:ascii="Arial" w:hAnsi="Arial" w:cs="Arial"/>
        </w:rPr>
        <w:t>)</w:t>
      </w:r>
      <w:r w:rsidR="000309D1" w:rsidRPr="00EC6ADA">
        <w:rPr>
          <w:rFonts w:ascii="Arial" w:hAnsi="Arial" w:cs="Arial"/>
        </w:rPr>
        <w:tab/>
      </w:r>
      <w:r w:rsidR="00356140" w:rsidRPr="00EC6ADA">
        <w:rPr>
          <w:rFonts w:ascii="Arial" w:hAnsi="Arial" w:cs="Arial"/>
        </w:rPr>
        <w:t>Edwar</w:t>
      </w:r>
      <w:r w:rsidR="00777EF4" w:rsidRPr="00EC6ADA">
        <w:rPr>
          <w:rFonts w:ascii="Arial" w:hAnsi="Arial" w:cs="Arial"/>
        </w:rPr>
        <w:t>d Gary St</w:t>
      </w:r>
      <w:r w:rsidR="00B6143B" w:rsidRPr="00EC6ADA">
        <w:rPr>
          <w:rFonts w:ascii="Arial" w:hAnsi="Arial" w:cs="Arial"/>
        </w:rPr>
        <w:t>reet</w:t>
      </w:r>
      <w:r w:rsidR="00777EF4" w:rsidRPr="00EC6ADA">
        <w:rPr>
          <w:rFonts w:ascii="Arial" w:hAnsi="Arial" w:cs="Arial"/>
        </w:rPr>
        <w:t xml:space="preserve"> </w:t>
      </w:r>
      <w:proofErr w:type="gramStart"/>
      <w:r w:rsidR="00777EF4" w:rsidRPr="00EC6ADA">
        <w:rPr>
          <w:rFonts w:ascii="Arial" w:hAnsi="Arial" w:cs="Arial"/>
        </w:rPr>
        <w:t>Garage</w:t>
      </w:r>
      <w:r w:rsidRPr="00EC6ADA">
        <w:rPr>
          <w:rFonts w:ascii="Arial" w:hAnsi="Arial" w:cs="Arial"/>
        </w:rPr>
        <w:t>;</w:t>
      </w:r>
      <w:proofErr w:type="gramEnd"/>
      <w:r w:rsidR="00B6143B" w:rsidRPr="00EC6ADA">
        <w:rPr>
          <w:rFonts w:ascii="Arial" w:hAnsi="Arial" w:cs="Arial"/>
        </w:rPr>
        <w:t xml:space="preserve"> </w:t>
      </w:r>
    </w:p>
    <w:p w14:paraId="581F72C2" w14:textId="77777777" w:rsidR="00023B0B" w:rsidRPr="00EC6ADA" w:rsidRDefault="00023B0B" w:rsidP="00EC6ADA">
      <w:pPr>
        <w:pStyle w:val="Default"/>
        <w:ind w:left="2160" w:hanging="360"/>
        <w:rPr>
          <w:rFonts w:ascii="Arial" w:hAnsi="Arial" w:cs="Arial"/>
        </w:rPr>
      </w:pPr>
    </w:p>
    <w:p w14:paraId="1FA7818E" w14:textId="2B11BBC2" w:rsidR="00607C2D" w:rsidRPr="00EC6ADA" w:rsidRDefault="0046142F" w:rsidP="00EC6ADA">
      <w:pPr>
        <w:pStyle w:val="Default"/>
        <w:ind w:left="2160" w:hanging="360"/>
        <w:rPr>
          <w:rFonts w:ascii="Arial" w:hAnsi="Arial" w:cs="Arial"/>
        </w:rPr>
      </w:pPr>
      <w:r w:rsidRPr="00EC6ADA">
        <w:rPr>
          <w:rFonts w:ascii="Arial" w:hAnsi="Arial" w:cs="Arial"/>
        </w:rPr>
        <w:t>21</w:t>
      </w:r>
      <w:r w:rsidR="00125714" w:rsidRPr="00EC6ADA">
        <w:rPr>
          <w:rFonts w:ascii="Arial" w:hAnsi="Arial" w:cs="Arial"/>
        </w:rPr>
        <w:t xml:space="preserve">) </w:t>
      </w:r>
      <w:r w:rsidR="00F57C40" w:rsidRPr="00EC6ADA">
        <w:rPr>
          <w:rFonts w:ascii="Arial" w:hAnsi="Arial" w:cs="Arial"/>
        </w:rPr>
        <w:t>Data</w:t>
      </w:r>
      <w:r w:rsidR="00B6143B" w:rsidRPr="00EC6ADA">
        <w:rPr>
          <w:rFonts w:ascii="Arial" w:hAnsi="Arial" w:cs="Arial"/>
        </w:rPr>
        <w:t xml:space="preserve"> C</w:t>
      </w:r>
      <w:r w:rsidR="00F57C40" w:rsidRPr="00EC6ADA">
        <w:rPr>
          <w:rFonts w:ascii="Arial" w:hAnsi="Arial" w:cs="Arial"/>
        </w:rPr>
        <w:t xml:space="preserve">enter </w:t>
      </w:r>
      <w:r w:rsidR="00356140" w:rsidRPr="00EC6ADA">
        <w:rPr>
          <w:rFonts w:ascii="Arial" w:hAnsi="Arial" w:cs="Arial"/>
        </w:rPr>
        <w:t>pedestrian entrance</w:t>
      </w:r>
    </w:p>
    <w:p w14:paraId="627BD0C4" w14:textId="77777777" w:rsidR="00607C2D" w:rsidRPr="00EC6ADA" w:rsidRDefault="00607C2D" w:rsidP="00EC6ADA">
      <w:pPr>
        <w:pStyle w:val="Default"/>
        <w:rPr>
          <w:rFonts w:ascii="Arial" w:hAnsi="Arial" w:cs="Arial"/>
        </w:rPr>
      </w:pPr>
    </w:p>
    <w:p w14:paraId="1786E299" w14:textId="5CCE0599" w:rsidR="001F5A89" w:rsidRPr="00EC6ADA" w:rsidRDefault="0046142F" w:rsidP="00EC6ADA">
      <w:pPr>
        <w:pStyle w:val="Default"/>
        <w:ind w:left="2160" w:hanging="360"/>
        <w:rPr>
          <w:rFonts w:ascii="Arial" w:hAnsi="Arial" w:cs="Arial"/>
        </w:rPr>
      </w:pPr>
      <w:r w:rsidRPr="00EC6ADA">
        <w:rPr>
          <w:rFonts w:ascii="Arial" w:hAnsi="Arial" w:cs="Arial"/>
        </w:rPr>
        <w:t>22</w:t>
      </w:r>
      <w:r w:rsidR="004A32D7" w:rsidRPr="00EC6ADA">
        <w:rPr>
          <w:rFonts w:ascii="Arial" w:hAnsi="Arial" w:cs="Arial"/>
        </w:rPr>
        <w:t>)</w:t>
      </w:r>
      <w:r w:rsidR="000309D1" w:rsidRPr="00EC6ADA">
        <w:rPr>
          <w:rFonts w:ascii="Arial" w:hAnsi="Arial" w:cs="Arial"/>
        </w:rPr>
        <w:tab/>
      </w:r>
      <w:r w:rsidR="006558D7" w:rsidRPr="00EC6ADA">
        <w:rPr>
          <w:rFonts w:ascii="Arial" w:hAnsi="Arial" w:cs="Arial"/>
        </w:rPr>
        <w:t xml:space="preserve">Jerome </w:t>
      </w:r>
      <w:r w:rsidR="00553562" w:rsidRPr="00EC6ADA">
        <w:rPr>
          <w:rFonts w:ascii="Arial" w:hAnsi="Arial" w:cs="Arial"/>
        </w:rPr>
        <w:t xml:space="preserve">H. </w:t>
      </w:r>
      <w:r w:rsidR="00125714" w:rsidRPr="00EC6ADA">
        <w:rPr>
          <w:rFonts w:ascii="Arial" w:hAnsi="Arial" w:cs="Arial"/>
        </w:rPr>
        <w:t>and</w:t>
      </w:r>
      <w:r w:rsidR="006558D7" w:rsidRPr="00EC6ADA">
        <w:rPr>
          <w:rFonts w:ascii="Arial" w:hAnsi="Arial" w:cs="Arial"/>
        </w:rPr>
        <w:t xml:space="preserve"> Catherine </w:t>
      </w:r>
      <w:r w:rsidR="00553562" w:rsidRPr="00EC6ADA">
        <w:rPr>
          <w:rFonts w:ascii="Arial" w:hAnsi="Arial" w:cs="Arial"/>
        </w:rPr>
        <w:t xml:space="preserve">E. </w:t>
      </w:r>
      <w:r w:rsidR="001F5A89" w:rsidRPr="00EC6ADA">
        <w:rPr>
          <w:rFonts w:ascii="Arial" w:hAnsi="Arial" w:cs="Arial"/>
        </w:rPr>
        <w:t xml:space="preserve">Supple Science </w:t>
      </w:r>
      <w:r w:rsidR="00A573F1" w:rsidRPr="00EC6ADA">
        <w:rPr>
          <w:rFonts w:ascii="Arial" w:hAnsi="Arial" w:cs="Arial"/>
        </w:rPr>
        <w:t xml:space="preserve">Building </w:t>
      </w:r>
      <w:r w:rsidR="001F5A89" w:rsidRPr="00EC6ADA">
        <w:rPr>
          <w:rFonts w:ascii="Arial" w:hAnsi="Arial" w:cs="Arial"/>
        </w:rPr>
        <w:t xml:space="preserve">front </w:t>
      </w:r>
      <w:proofErr w:type="gramStart"/>
      <w:r w:rsidR="001F5A89" w:rsidRPr="00EC6ADA">
        <w:rPr>
          <w:rFonts w:ascii="Arial" w:hAnsi="Arial" w:cs="Arial"/>
        </w:rPr>
        <w:t>steps</w:t>
      </w:r>
      <w:r w:rsidR="00AE6E78" w:rsidRPr="00EC6ADA">
        <w:rPr>
          <w:rFonts w:ascii="Arial" w:hAnsi="Arial" w:cs="Arial"/>
        </w:rPr>
        <w:t>;</w:t>
      </w:r>
      <w:proofErr w:type="gramEnd"/>
      <w:r w:rsidR="001F5A89" w:rsidRPr="00EC6ADA">
        <w:rPr>
          <w:rFonts w:ascii="Arial" w:hAnsi="Arial" w:cs="Arial"/>
        </w:rPr>
        <w:t xml:space="preserve"> </w:t>
      </w:r>
    </w:p>
    <w:p w14:paraId="602057B2" w14:textId="77777777" w:rsidR="00023B0B" w:rsidRPr="00EC6ADA" w:rsidRDefault="00023B0B" w:rsidP="00EC6ADA">
      <w:pPr>
        <w:pStyle w:val="Default"/>
        <w:ind w:left="2160" w:hanging="360"/>
        <w:rPr>
          <w:rFonts w:ascii="Arial" w:hAnsi="Arial" w:cs="Arial"/>
        </w:rPr>
      </w:pPr>
    </w:p>
    <w:p w14:paraId="2CAFD06A" w14:textId="0EC730C9" w:rsidR="001F5A89" w:rsidRPr="00EC6ADA" w:rsidRDefault="0046142F" w:rsidP="00EC6ADA">
      <w:pPr>
        <w:pStyle w:val="Default"/>
        <w:ind w:left="2160" w:hanging="360"/>
        <w:rPr>
          <w:rFonts w:ascii="Arial" w:hAnsi="Arial" w:cs="Arial"/>
        </w:rPr>
      </w:pPr>
      <w:r w:rsidRPr="00EC6ADA">
        <w:rPr>
          <w:rFonts w:ascii="Arial" w:hAnsi="Arial" w:cs="Arial"/>
        </w:rPr>
        <w:t>23</w:t>
      </w:r>
      <w:r w:rsidR="004A32D7" w:rsidRPr="00EC6ADA">
        <w:rPr>
          <w:rFonts w:ascii="Arial" w:hAnsi="Arial" w:cs="Arial"/>
        </w:rPr>
        <w:t>)</w:t>
      </w:r>
      <w:r w:rsidR="004A32D7" w:rsidRPr="00EC6ADA">
        <w:rPr>
          <w:rFonts w:ascii="Arial" w:hAnsi="Arial" w:cs="Arial"/>
        </w:rPr>
        <w:tab/>
      </w:r>
      <w:r w:rsidR="001F5A89" w:rsidRPr="00EC6ADA">
        <w:rPr>
          <w:rFonts w:ascii="Arial" w:hAnsi="Arial" w:cs="Arial"/>
        </w:rPr>
        <w:t xml:space="preserve">Bexar </w:t>
      </w:r>
      <w:proofErr w:type="gramStart"/>
      <w:r w:rsidR="001F5A89" w:rsidRPr="00EC6ADA">
        <w:rPr>
          <w:rFonts w:ascii="Arial" w:hAnsi="Arial" w:cs="Arial"/>
        </w:rPr>
        <w:t>Hall</w:t>
      </w:r>
      <w:r w:rsidR="00AE6E78" w:rsidRPr="00EC6ADA">
        <w:rPr>
          <w:rFonts w:ascii="Arial" w:hAnsi="Arial" w:cs="Arial"/>
        </w:rPr>
        <w:t>;</w:t>
      </w:r>
      <w:proofErr w:type="gramEnd"/>
    </w:p>
    <w:p w14:paraId="1DED0AC3" w14:textId="77777777" w:rsidR="00023B0B" w:rsidRPr="00EC6ADA" w:rsidRDefault="00023B0B" w:rsidP="00EC6ADA">
      <w:pPr>
        <w:pStyle w:val="Default"/>
        <w:ind w:left="2160" w:hanging="360"/>
        <w:rPr>
          <w:rFonts w:ascii="Arial" w:hAnsi="Arial" w:cs="Arial"/>
        </w:rPr>
      </w:pPr>
    </w:p>
    <w:p w14:paraId="6FDB3B43" w14:textId="4E3EA458" w:rsidR="001F5A89" w:rsidRPr="00EC6ADA" w:rsidRDefault="0046142F" w:rsidP="00EC6ADA">
      <w:pPr>
        <w:pStyle w:val="Default"/>
        <w:ind w:left="2160" w:hanging="360"/>
        <w:rPr>
          <w:rFonts w:ascii="Arial" w:hAnsi="Arial" w:cs="Arial"/>
        </w:rPr>
      </w:pPr>
      <w:r w:rsidRPr="00EC6ADA">
        <w:rPr>
          <w:rFonts w:ascii="Arial" w:hAnsi="Arial" w:cs="Arial"/>
        </w:rPr>
        <w:t>24</w:t>
      </w:r>
      <w:r w:rsidR="004A32D7" w:rsidRPr="00EC6ADA">
        <w:rPr>
          <w:rFonts w:ascii="Arial" w:hAnsi="Arial" w:cs="Arial"/>
        </w:rPr>
        <w:t>)</w:t>
      </w:r>
      <w:r w:rsidR="000309D1" w:rsidRPr="00EC6ADA">
        <w:rPr>
          <w:rFonts w:ascii="Arial" w:hAnsi="Arial" w:cs="Arial"/>
        </w:rPr>
        <w:tab/>
      </w:r>
      <w:r w:rsidR="001F5A89" w:rsidRPr="00EC6ADA">
        <w:rPr>
          <w:rFonts w:ascii="Arial" w:hAnsi="Arial" w:cs="Arial"/>
        </w:rPr>
        <w:t xml:space="preserve">Blanco Hall </w:t>
      </w:r>
      <w:r w:rsidR="00777EF4" w:rsidRPr="00EC6ADA">
        <w:rPr>
          <w:rFonts w:ascii="Arial" w:hAnsi="Arial" w:cs="Arial"/>
        </w:rPr>
        <w:t>and other residence h</w:t>
      </w:r>
      <w:r w:rsidR="00356140" w:rsidRPr="00EC6ADA">
        <w:rPr>
          <w:rFonts w:ascii="Arial" w:hAnsi="Arial" w:cs="Arial"/>
        </w:rPr>
        <w:t>alls</w:t>
      </w:r>
      <w:r w:rsidR="006558D7" w:rsidRPr="00EC6ADA">
        <w:rPr>
          <w:rFonts w:ascii="Arial" w:hAnsi="Arial" w:cs="Arial"/>
        </w:rPr>
        <w:t xml:space="preserve"> west of </w:t>
      </w:r>
      <w:proofErr w:type="gramStart"/>
      <w:r w:rsidR="006558D7" w:rsidRPr="00EC6ADA">
        <w:rPr>
          <w:rFonts w:ascii="Arial" w:hAnsi="Arial" w:cs="Arial"/>
        </w:rPr>
        <w:t>Comanche</w:t>
      </w:r>
      <w:r w:rsidR="00AE6E78" w:rsidRPr="00EC6ADA">
        <w:rPr>
          <w:rFonts w:ascii="Arial" w:hAnsi="Arial" w:cs="Arial"/>
        </w:rPr>
        <w:t>;</w:t>
      </w:r>
      <w:proofErr w:type="gramEnd"/>
    </w:p>
    <w:p w14:paraId="2CA03423" w14:textId="77777777" w:rsidR="00023B0B" w:rsidRPr="00EC6ADA" w:rsidRDefault="00023B0B" w:rsidP="00EC6ADA">
      <w:pPr>
        <w:pStyle w:val="Default"/>
        <w:ind w:left="2160" w:hanging="360"/>
        <w:rPr>
          <w:rFonts w:ascii="Arial" w:hAnsi="Arial" w:cs="Arial"/>
        </w:rPr>
      </w:pPr>
    </w:p>
    <w:p w14:paraId="487D617D" w14:textId="7410B9F2" w:rsidR="001F5A89" w:rsidRPr="00EC6ADA" w:rsidRDefault="0046142F" w:rsidP="00EC6ADA">
      <w:pPr>
        <w:pStyle w:val="Default"/>
        <w:ind w:left="2160" w:hanging="360"/>
        <w:rPr>
          <w:rFonts w:ascii="Arial" w:hAnsi="Arial" w:cs="Arial"/>
        </w:rPr>
      </w:pPr>
      <w:r w:rsidRPr="00EC6ADA">
        <w:rPr>
          <w:rFonts w:ascii="Arial" w:hAnsi="Arial" w:cs="Arial"/>
        </w:rPr>
        <w:t>25</w:t>
      </w:r>
      <w:r w:rsidR="004A32D7" w:rsidRPr="00EC6ADA">
        <w:rPr>
          <w:rFonts w:ascii="Arial" w:hAnsi="Arial" w:cs="Arial"/>
        </w:rPr>
        <w:t>)</w:t>
      </w:r>
      <w:r w:rsidR="000309D1" w:rsidRPr="00EC6ADA">
        <w:rPr>
          <w:rFonts w:ascii="Arial" w:hAnsi="Arial" w:cs="Arial"/>
        </w:rPr>
        <w:tab/>
      </w:r>
      <w:r w:rsidR="001F5A89" w:rsidRPr="00EC6ADA">
        <w:rPr>
          <w:rFonts w:ascii="Arial" w:hAnsi="Arial" w:cs="Arial"/>
        </w:rPr>
        <w:t xml:space="preserve">Harris </w:t>
      </w:r>
      <w:r w:rsidR="006558D7" w:rsidRPr="00EC6ADA">
        <w:rPr>
          <w:rFonts w:ascii="Arial" w:hAnsi="Arial" w:cs="Arial"/>
        </w:rPr>
        <w:t xml:space="preserve">Dining </w:t>
      </w:r>
      <w:r w:rsidR="001F5A89" w:rsidRPr="00EC6ADA">
        <w:rPr>
          <w:rFonts w:ascii="Arial" w:hAnsi="Arial" w:cs="Arial"/>
        </w:rPr>
        <w:t xml:space="preserve">Hall </w:t>
      </w:r>
      <w:r w:rsidR="004D2470" w:rsidRPr="00EC6ADA">
        <w:rPr>
          <w:rFonts w:ascii="Arial" w:hAnsi="Arial" w:cs="Arial"/>
        </w:rPr>
        <w:t>(emphasis on elevated sidewalk)</w:t>
      </w:r>
      <w:r w:rsidR="00AE6E78" w:rsidRPr="00EC6ADA">
        <w:rPr>
          <w:rFonts w:ascii="Arial" w:hAnsi="Arial" w:cs="Arial"/>
        </w:rPr>
        <w:t>; and</w:t>
      </w:r>
    </w:p>
    <w:p w14:paraId="389D715C" w14:textId="77777777" w:rsidR="00023B0B" w:rsidRPr="00EC6ADA" w:rsidRDefault="00023B0B" w:rsidP="00EC6ADA">
      <w:pPr>
        <w:pStyle w:val="Default"/>
        <w:ind w:left="2160" w:hanging="360"/>
        <w:rPr>
          <w:rFonts w:ascii="Arial" w:hAnsi="Arial" w:cs="Arial"/>
        </w:rPr>
      </w:pPr>
    </w:p>
    <w:p w14:paraId="1F61C910" w14:textId="5433AC6B" w:rsidR="004330D0" w:rsidRPr="00EC6ADA" w:rsidRDefault="0046142F" w:rsidP="00EC6ADA">
      <w:pPr>
        <w:pStyle w:val="Default"/>
        <w:ind w:left="2160" w:hanging="360"/>
        <w:rPr>
          <w:rFonts w:ascii="Arial" w:hAnsi="Arial" w:cs="Arial"/>
        </w:rPr>
      </w:pPr>
      <w:r w:rsidRPr="00EC6ADA">
        <w:rPr>
          <w:rFonts w:ascii="Arial" w:hAnsi="Arial" w:cs="Arial"/>
        </w:rPr>
        <w:t>26</w:t>
      </w:r>
      <w:r w:rsidR="004A32D7" w:rsidRPr="00EC6ADA">
        <w:rPr>
          <w:rFonts w:ascii="Arial" w:hAnsi="Arial" w:cs="Arial"/>
        </w:rPr>
        <w:t>)</w:t>
      </w:r>
      <w:r w:rsidR="000309D1" w:rsidRPr="00EC6ADA">
        <w:rPr>
          <w:rFonts w:ascii="Arial" w:hAnsi="Arial" w:cs="Arial"/>
        </w:rPr>
        <w:tab/>
      </w:r>
      <w:r w:rsidR="001F5A89" w:rsidRPr="00EC6ADA">
        <w:rPr>
          <w:rFonts w:ascii="Arial" w:hAnsi="Arial" w:cs="Arial"/>
        </w:rPr>
        <w:t>C</w:t>
      </w:r>
      <w:r w:rsidR="00CD1BEB" w:rsidRPr="00EC6ADA">
        <w:rPr>
          <w:rFonts w:ascii="Arial" w:hAnsi="Arial" w:cs="Arial"/>
        </w:rPr>
        <w:t xml:space="preserve">hild </w:t>
      </w:r>
      <w:r w:rsidR="001F5A89" w:rsidRPr="00EC6ADA">
        <w:rPr>
          <w:rFonts w:ascii="Arial" w:hAnsi="Arial" w:cs="Arial"/>
        </w:rPr>
        <w:t>D</w:t>
      </w:r>
      <w:r w:rsidR="00CD1BEB" w:rsidRPr="00EC6ADA">
        <w:rPr>
          <w:rFonts w:ascii="Arial" w:hAnsi="Arial" w:cs="Arial"/>
        </w:rPr>
        <w:t xml:space="preserve">evelopment </w:t>
      </w:r>
      <w:r w:rsidR="001F5A89" w:rsidRPr="00EC6ADA">
        <w:rPr>
          <w:rFonts w:ascii="Arial" w:hAnsi="Arial" w:cs="Arial"/>
        </w:rPr>
        <w:t>C</w:t>
      </w:r>
      <w:r w:rsidR="00CD1BEB" w:rsidRPr="00EC6ADA">
        <w:rPr>
          <w:rFonts w:ascii="Arial" w:hAnsi="Arial" w:cs="Arial"/>
        </w:rPr>
        <w:t>enter</w:t>
      </w:r>
      <w:r w:rsidR="00AE6E78" w:rsidRPr="00EC6ADA">
        <w:rPr>
          <w:rFonts w:ascii="Arial" w:hAnsi="Arial" w:cs="Arial"/>
        </w:rPr>
        <w:t>.</w:t>
      </w:r>
      <w:r w:rsidR="001F5A89" w:rsidRPr="00EC6ADA">
        <w:rPr>
          <w:rFonts w:ascii="Arial" w:hAnsi="Arial" w:cs="Arial"/>
        </w:rPr>
        <w:t xml:space="preserve"> </w:t>
      </w:r>
    </w:p>
    <w:p w14:paraId="0D18EB81" w14:textId="77777777" w:rsidR="0046142F" w:rsidRPr="00EC6ADA" w:rsidRDefault="0046142F" w:rsidP="00EC6ADA">
      <w:pPr>
        <w:pStyle w:val="Default"/>
        <w:ind w:left="2340" w:hanging="540"/>
        <w:rPr>
          <w:rFonts w:ascii="Arial" w:hAnsi="Arial" w:cs="Arial"/>
          <w:color w:val="auto"/>
        </w:rPr>
      </w:pPr>
    </w:p>
    <w:p w14:paraId="2E8306DB" w14:textId="167B23CB" w:rsidR="0039300E" w:rsidRPr="00EC6ADA" w:rsidRDefault="00737C0A" w:rsidP="00EC6ADA">
      <w:pPr>
        <w:pStyle w:val="Default"/>
        <w:ind w:left="2340" w:hanging="540"/>
        <w:rPr>
          <w:rFonts w:ascii="Arial" w:hAnsi="Arial" w:cs="Arial"/>
          <w:color w:val="auto"/>
        </w:rPr>
      </w:pPr>
      <w:r w:rsidRPr="00EC6ADA">
        <w:rPr>
          <w:rFonts w:ascii="Arial" w:hAnsi="Arial" w:cs="Arial"/>
          <w:color w:val="auto"/>
        </w:rPr>
        <w:t>R</w:t>
      </w:r>
      <w:r w:rsidR="0039300E" w:rsidRPr="00EC6ADA">
        <w:rPr>
          <w:rFonts w:ascii="Arial" w:hAnsi="Arial" w:cs="Arial"/>
          <w:color w:val="auto"/>
        </w:rPr>
        <w:t xml:space="preserve">ound Rock: </w:t>
      </w:r>
    </w:p>
    <w:p w14:paraId="24FCBFCD" w14:textId="77777777" w:rsidR="00023B0B" w:rsidRPr="00EC6ADA" w:rsidRDefault="00023B0B" w:rsidP="00EC6ADA">
      <w:pPr>
        <w:pStyle w:val="Default"/>
        <w:ind w:left="2340" w:hanging="540"/>
        <w:rPr>
          <w:rFonts w:ascii="Arial" w:hAnsi="Arial" w:cs="Arial"/>
          <w:color w:val="auto"/>
        </w:rPr>
      </w:pPr>
    </w:p>
    <w:p w14:paraId="4D67AE22" w14:textId="1D903621" w:rsidR="00EC6ADA" w:rsidRDefault="00737C0A" w:rsidP="00EC6ADA">
      <w:pPr>
        <w:pStyle w:val="Default"/>
        <w:numPr>
          <w:ilvl w:val="0"/>
          <w:numId w:val="11"/>
        </w:numPr>
        <w:tabs>
          <w:tab w:val="left" w:pos="2340"/>
        </w:tabs>
        <w:ind w:left="2160"/>
        <w:rPr>
          <w:rFonts w:ascii="Arial" w:hAnsi="Arial" w:cs="Arial"/>
          <w:color w:val="auto"/>
        </w:rPr>
      </w:pPr>
      <w:r w:rsidRPr="00EC6ADA">
        <w:rPr>
          <w:rFonts w:ascii="Arial" w:hAnsi="Arial" w:cs="Arial"/>
          <w:color w:val="auto"/>
        </w:rPr>
        <w:t>Avery</w:t>
      </w:r>
      <w:r w:rsidR="0039300E" w:rsidRPr="00EC6ADA">
        <w:rPr>
          <w:rFonts w:ascii="Arial" w:hAnsi="Arial" w:cs="Arial"/>
          <w:color w:val="auto"/>
        </w:rPr>
        <w:t xml:space="preserve"> Building</w:t>
      </w:r>
      <w:r w:rsidRPr="00EC6ADA">
        <w:rPr>
          <w:rFonts w:ascii="Arial" w:hAnsi="Arial" w:cs="Arial"/>
          <w:color w:val="auto"/>
        </w:rPr>
        <w:t xml:space="preserve"> steps and </w:t>
      </w:r>
      <w:proofErr w:type="gramStart"/>
      <w:r w:rsidRPr="00EC6ADA">
        <w:rPr>
          <w:rFonts w:ascii="Arial" w:hAnsi="Arial" w:cs="Arial"/>
          <w:color w:val="auto"/>
        </w:rPr>
        <w:t>entrances</w:t>
      </w:r>
      <w:r w:rsidR="00AE6E78" w:rsidRPr="00EC6ADA">
        <w:rPr>
          <w:rFonts w:ascii="Arial" w:hAnsi="Arial" w:cs="Arial"/>
          <w:color w:val="auto"/>
        </w:rPr>
        <w:t>;</w:t>
      </w:r>
      <w:proofErr w:type="gramEnd"/>
    </w:p>
    <w:p w14:paraId="4079596B" w14:textId="77777777" w:rsidR="00EC6ADA" w:rsidRDefault="00EC6ADA" w:rsidP="00EC6ADA">
      <w:pPr>
        <w:pStyle w:val="Default"/>
        <w:tabs>
          <w:tab w:val="left" w:pos="2340"/>
        </w:tabs>
        <w:ind w:left="2160"/>
        <w:rPr>
          <w:rFonts w:ascii="Arial" w:hAnsi="Arial" w:cs="Arial"/>
          <w:color w:val="auto"/>
        </w:rPr>
      </w:pPr>
    </w:p>
    <w:p w14:paraId="2DF58BDD" w14:textId="5BC4ECEF" w:rsidR="00EC6ADA" w:rsidRDefault="00737C0A" w:rsidP="00EC6ADA">
      <w:pPr>
        <w:pStyle w:val="Default"/>
        <w:numPr>
          <w:ilvl w:val="0"/>
          <w:numId w:val="11"/>
        </w:numPr>
        <w:tabs>
          <w:tab w:val="left" w:pos="2340"/>
        </w:tabs>
        <w:ind w:left="2160"/>
        <w:rPr>
          <w:rFonts w:ascii="Arial" w:hAnsi="Arial" w:cs="Arial"/>
          <w:color w:val="auto"/>
        </w:rPr>
      </w:pPr>
      <w:r w:rsidRPr="00EC6ADA">
        <w:rPr>
          <w:rFonts w:ascii="Arial" w:hAnsi="Arial" w:cs="Arial"/>
          <w:color w:val="auto"/>
        </w:rPr>
        <w:t xml:space="preserve">Nursing </w:t>
      </w:r>
      <w:r w:rsidR="0039300E" w:rsidRPr="00EC6ADA">
        <w:rPr>
          <w:rFonts w:ascii="Arial" w:hAnsi="Arial" w:cs="Arial"/>
          <w:color w:val="auto"/>
        </w:rPr>
        <w:t xml:space="preserve">Building </w:t>
      </w:r>
      <w:proofErr w:type="gramStart"/>
      <w:r w:rsidRPr="00EC6ADA">
        <w:rPr>
          <w:rFonts w:ascii="Arial" w:hAnsi="Arial" w:cs="Arial"/>
          <w:color w:val="auto"/>
        </w:rPr>
        <w:t>entrances</w:t>
      </w:r>
      <w:r w:rsidR="00AE6E78" w:rsidRPr="00EC6ADA">
        <w:rPr>
          <w:rFonts w:ascii="Arial" w:hAnsi="Arial" w:cs="Arial"/>
          <w:color w:val="auto"/>
        </w:rPr>
        <w:t>;</w:t>
      </w:r>
      <w:proofErr w:type="gramEnd"/>
    </w:p>
    <w:p w14:paraId="2CC27041" w14:textId="77777777" w:rsidR="00EC6ADA" w:rsidRPr="00EC6ADA" w:rsidRDefault="00EC6ADA" w:rsidP="00EC6ADA">
      <w:pPr>
        <w:pStyle w:val="Default"/>
        <w:tabs>
          <w:tab w:val="left" w:pos="2340"/>
        </w:tabs>
        <w:rPr>
          <w:rFonts w:ascii="Arial" w:hAnsi="Arial" w:cs="Arial"/>
          <w:color w:val="auto"/>
        </w:rPr>
      </w:pPr>
    </w:p>
    <w:p w14:paraId="204783EE" w14:textId="601BF670" w:rsidR="00EC6ADA" w:rsidRDefault="00737C0A" w:rsidP="00EC6ADA">
      <w:pPr>
        <w:pStyle w:val="Default"/>
        <w:numPr>
          <w:ilvl w:val="0"/>
          <w:numId w:val="11"/>
        </w:numPr>
        <w:tabs>
          <w:tab w:val="left" w:pos="2340"/>
        </w:tabs>
        <w:ind w:left="2160"/>
        <w:rPr>
          <w:rFonts w:ascii="Arial" w:hAnsi="Arial" w:cs="Arial"/>
          <w:color w:val="auto"/>
        </w:rPr>
      </w:pPr>
      <w:r w:rsidRPr="00EC6ADA">
        <w:rPr>
          <w:rFonts w:ascii="Arial" w:hAnsi="Arial" w:cs="Arial"/>
          <w:color w:val="auto"/>
        </w:rPr>
        <w:t>Willow Hall entrances</w:t>
      </w:r>
      <w:r w:rsidR="00AE6E78" w:rsidRPr="00EC6ADA">
        <w:rPr>
          <w:rFonts w:ascii="Arial" w:hAnsi="Arial" w:cs="Arial"/>
          <w:color w:val="auto"/>
        </w:rPr>
        <w:t>; and</w:t>
      </w:r>
    </w:p>
    <w:p w14:paraId="2BCA168F" w14:textId="77777777" w:rsidR="00EC6ADA" w:rsidRPr="00EC6ADA" w:rsidRDefault="00EC6ADA" w:rsidP="00EC6ADA">
      <w:pPr>
        <w:pStyle w:val="Default"/>
        <w:tabs>
          <w:tab w:val="left" w:pos="2340"/>
        </w:tabs>
        <w:rPr>
          <w:rFonts w:ascii="Arial" w:hAnsi="Arial" w:cs="Arial"/>
          <w:color w:val="auto"/>
        </w:rPr>
      </w:pPr>
    </w:p>
    <w:p w14:paraId="232FBEB3" w14:textId="293D7486" w:rsidR="00737C0A" w:rsidRPr="00EC6ADA" w:rsidRDefault="00737C0A" w:rsidP="00EC6ADA">
      <w:pPr>
        <w:pStyle w:val="Default"/>
        <w:numPr>
          <w:ilvl w:val="0"/>
          <w:numId w:val="11"/>
        </w:numPr>
        <w:tabs>
          <w:tab w:val="left" w:pos="2340"/>
        </w:tabs>
        <w:ind w:left="2160"/>
        <w:rPr>
          <w:rFonts w:ascii="Arial" w:hAnsi="Arial" w:cs="Arial"/>
          <w:color w:val="auto"/>
        </w:rPr>
      </w:pPr>
      <w:r w:rsidRPr="00EC6ADA">
        <w:rPr>
          <w:rFonts w:ascii="Arial" w:hAnsi="Arial" w:cs="Arial"/>
          <w:color w:val="auto"/>
        </w:rPr>
        <w:t>North and east sides of</w:t>
      </w:r>
      <w:r w:rsidR="00AE6E78" w:rsidRPr="00EC6ADA">
        <w:rPr>
          <w:rFonts w:ascii="Arial" w:hAnsi="Arial" w:cs="Arial"/>
          <w:color w:val="auto"/>
        </w:rPr>
        <w:t xml:space="preserve"> the </w:t>
      </w:r>
      <w:r w:rsidRPr="00EC6ADA">
        <w:rPr>
          <w:rFonts w:ascii="Arial" w:hAnsi="Arial" w:cs="Arial"/>
          <w:color w:val="auto"/>
        </w:rPr>
        <w:t>Quad</w:t>
      </w:r>
      <w:r w:rsidR="00AE6E78" w:rsidRPr="00EC6ADA">
        <w:rPr>
          <w:rFonts w:ascii="Arial" w:hAnsi="Arial" w:cs="Arial"/>
          <w:color w:val="auto"/>
        </w:rPr>
        <w:t>.</w:t>
      </w:r>
    </w:p>
    <w:p w14:paraId="79B3AC0B" w14:textId="77777777" w:rsidR="001F5A89" w:rsidRPr="00EC6ADA" w:rsidRDefault="001F5A89" w:rsidP="00EC6ADA">
      <w:pPr>
        <w:pStyle w:val="Default"/>
        <w:rPr>
          <w:rFonts w:ascii="Arial" w:hAnsi="Arial" w:cs="Arial"/>
        </w:rPr>
      </w:pPr>
    </w:p>
    <w:p w14:paraId="4F2BB121" w14:textId="5D6A66A7" w:rsidR="00B6143B" w:rsidRPr="00EC6ADA" w:rsidRDefault="00B6143B" w:rsidP="00EC6ADA">
      <w:pPr>
        <w:pStyle w:val="Default"/>
        <w:ind w:left="1800"/>
        <w:rPr>
          <w:rFonts w:ascii="Arial" w:hAnsi="Arial" w:cs="Arial"/>
        </w:rPr>
      </w:pPr>
      <w:r w:rsidRPr="00EC6ADA">
        <w:rPr>
          <w:rFonts w:ascii="Arial" w:hAnsi="Arial" w:cs="Arial"/>
        </w:rPr>
        <w:t xml:space="preserve">Department of Housing and Residential Life will have primary responsibility; Facilities will assist when requested. </w:t>
      </w:r>
    </w:p>
    <w:p w14:paraId="10F97516" w14:textId="77777777" w:rsidR="00B6143B" w:rsidRPr="00EC6ADA" w:rsidRDefault="00B6143B" w:rsidP="00EC6ADA">
      <w:pPr>
        <w:pStyle w:val="Default"/>
        <w:ind w:left="1800"/>
        <w:rPr>
          <w:rFonts w:ascii="Arial" w:hAnsi="Arial" w:cs="Arial"/>
        </w:rPr>
      </w:pPr>
    </w:p>
    <w:p w14:paraId="7CDC2C16" w14:textId="5A3727A9" w:rsidR="001F5A89" w:rsidRPr="00EC6ADA" w:rsidRDefault="001F5A89" w:rsidP="00EC6ADA">
      <w:pPr>
        <w:pStyle w:val="Default"/>
        <w:ind w:left="1800"/>
        <w:rPr>
          <w:rFonts w:ascii="Arial" w:hAnsi="Arial" w:cs="Arial"/>
        </w:rPr>
      </w:pPr>
      <w:r w:rsidRPr="00EC6ADA">
        <w:rPr>
          <w:rFonts w:ascii="Arial" w:hAnsi="Arial" w:cs="Arial"/>
        </w:rPr>
        <w:t>After completion of priority areas, crews will check all other steps</w:t>
      </w:r>
      <w:r w:rsidR="00356140" w:rsidRPr="00EC6ADA">
        <w:rPr>
          <w:rFonts w:ascii="Arial" w:hAnsi="Arial" w:cs="Arial"/>
        </w:rPr>
        <w:t>, entrances</w:t>
      </w:r>
      <w:r w:rsidR="00A20A47" w:rsidRPr="00EC6ADA">
        <w:rPr>
          <w:rFonts w:ascii="Arial" w:hAnsi="Arial" w:cs="Arial"/>
        </w:rPr>
        <w:t xml:space="preserve">, </w:t>
      </w:r>
      <w:r w:rsidR="00356140" w:rsidRPr="00EC6ADA">
        <w:rPr>
          <w:rFonts w:ascii="Arial" w:hAnsi="Arial" w:cs="Arial"/>
        </w:rPr>
        <w:t>and walkways</w:t>
      </w:r>
      <w:r w:rsidR="00A20A47" w:rsidRPr="00EC6ADA">
        <w:rPr>
          <w:rFonts w:ascii="Arial" w:hAnsi="Arial" w:cs="Arial"/>
        </w:rPr>
        <w:t xml:space="preserve"> </w:t>
      </w:r>
      <w:r w:rsidRPr="00EC6ADA">
        <w:rPr>
          <w:rFonts w:ascii="Arial" w:hAnsi="Arial" w:cs="Arial"/>
        </w:rPr>
        <w:t>on camp</w:t>
      </w:r>
      <w:r w:rsidR="00A20A47" w:rsidRPr="00EC6ADA">
        <w:rPr>
          <w:rFonts w:ascii="Arial" w:hAnsi="Arial" w:cs="Arial"/>
        </w:rPr>
        <w:t>us</w:t>
      </w:r>
      <w:r w:rsidR="0039300E" w:rsidRPr="00EC6ADA">
        <w:rPr>
          <w:rFonts w:ascii="Arial" w:hAnsi="Arial" w:cs="Arial"/>
        </w:rPr>
        <w:t>,</w:t>
      </w:r>
      <w:r w:rsidR="00A20A47" w:rsidRPr="00EC6ADA">
        <w:rPr>
          <w:rFonts w:ascii="Arial" w:hAnsi="Arial" w:cs="Arial"/>
        </w:rPr>
        <w:t xml:space="preserve"> including all on-campus bus stops.</w:t>
      </w:r>
      <w:r w:rsidRPr="00EC6ADA">
        <w:rPr>
          <w:rFonts w:ascii="Arial" w:hAnsi="Arial" w:cs="Arial"/>
        </w:rPr>
        <w:t xml:space="preserve"> </w:t>
      </w:r>
    </w:p>
    <w:p w14:paraId="2E96B985" w14:textId="5CB5273E" w:rsidR="003F31EF" w:rsidRPr="00EC6ADA" w:rsidRDefault="001F5A89" w:rsidP="00EC6ADA">
      <w:pPr>
        <w:pStyle w:val="Default"/>
        <w:ind w:left="1800" w:hanging="360"/>
        <w:rPr>
          <w:rFonts w:ascii="Arial" w:hAnsi="Arial" w:cs="Arial"/>
        </w:rPr>
      </w:pPr>
      <w:r w:rsidRPr="00EC6ADA">
        <w:rPr>
          <w:rFonts w:ascii="Arial" w:hAnsi="Arial" w:cs="Arial"/>
        </w:rPr>
        <w:t xml:space="preserve"> </w:t>
      </w:r>
    </w:p>
    <w:p w14:paraId="6757DDC2" w14:textId="24AE4558" w:rsidR="004D2470" w:rsidRPr="00EC6ADA" w:rsidRDefault="00F1201A" w:rsidP="00EC6ADA">
      <w:pPr>
        <w:pStyle w:val="Default"/>
        <w:tabs>
          <w:tab w:val="left" w:pos="2160"/>
        </w:tabs>
        <w:ind w:left="1800" w:hanging="360"/>
        <w:rPr>
          <w:rFonts w:ascii="Arial" w:hAnsi="Arial" w:cs="Arial"/>
        </w:rPr>
      </w:pPr>
      <w:r>
        <w:rPr>
          <w:rFonts w:ascii="Arial" w:hAnsi="Arial" w:cs="Arial"/>
        </w:rPr>
        <w:t>c</w:t>
      </w:r>
      <w:r w:rsidR="001F5A89" w:rsidRPr="00EC6ADA">
        <w:rPr>
          <w:rFonts w:ascii="Arial" w:hAnsi="Arial" w:cs="Arial"/>
        </w:rPr>
        <w:t xml:space="preserve">. </w:t>
      </w:r>
      <w:r w:rsidR="00B2610D" w:rsidRPr="00EC6ADA">
        <w:rPr>
          <w:rFonts w:ascii="Arial" w:hAnsi="Arial" w:cs="Arial"/>
        </w:rPr>
        <w:tab/>
      </w:r>
      <w:r w:rsidR="0039300E" w:rsidRPr="00EC6ADA">
        <w:rPr>
          <w:rFonts w:ascii="Arial" w:hAnsi="Arial" w:cs="Arial"/>
        </w:rPr>
        <w:t>S</w:t>
      </w:r>
      <w:r w:rsidR="001F5A89" w:rsidRPr="00EC6ADA">
        <w:rPr>
          <w:rFonts w:ascii="Arial" w:hAnsi="Arial" w:cs="Arial"/>
        </w:rPr>
        <w:t xml:space="preserve">treets and driveways will be sanded by </w:t>
      </w:r>
      <w:r w:rsidR="00777EF4" w:rsidRPr="00EC6ADA">
        <w:rPr>
          <w:rFonts w:ascii="Arial" w:hAnsi="Arial" w:cs="Arial"/>
        </w:rPr>
        <w:t xml:space="preserve">Facilities Operations </w:t>
      </w:r>
      <w:r w:rsidR="0F05A3CE" w:rsidRPr="00EC6ADA">
        <w:rPr>
          <w:rFonts w:ascii="Arial" w:hAnsi="Arial" w:cs="Arial"/>
        </w:rPr>
        <w:t>staff or contractors</w:t>
      </w:r>
      <w:r w:rsidR="00777EF4" w:rsidRPr="00EC6ADA">
        <w:rPr>
          <w:rFonts w:ascii="Arial" w:hAnsi="Arial" w:cs="Arial"/>
        </w:rPr>
        <w:t>. The d</w:t>
      </w:r>
      <w:r w:rsidR="004D2470" w:rsidRPr="00EC6ADA">
        <w:rPr>
          <w:rFonts w:ascii="Arial" w:hAnsi="Arial" w:cs="Arial"/>
        </w:rPr>
        <w:t xml:space="preserve">irector </w:t>
      </w:r>
      <w:r w:rsidR="00F57C40" w:rsidRPr="00EC6ADA">
        <w:rPr>
          <w:rFonts w:ascii="Arial" w:hAnsi="Arial" w:cs="Arial"/>
        </w:rPr>
        <w:t xml:space="preserve">of </w:t>
      </w:r>
      <w:r w:rsidR="004D2470" w:rsidRPr="00EC6ADA">
        <w:rPr>
          <w:rFonts w:ascii="Arial" w:hAnsi="Arial" w:cs="Arial"/>
        </w:rPr>
        <w:t>Facilities Operations</w:t>
      </w:r>
      <w:r w:rsidR="001F5A89" w:rsidRPr="00EC6ADA">
        <w:rPr>
          <w:rFonts w:ascii="Arial" w:hAnsi="Arial" w:cs="Arial"/>
        </w:rPr>
        <w:t xml:space="preserve"> will arrange for the sanding crew to report to work a</w:t>
      </w:r>
      <w:r w:rsidR="004D2470" w:rsidRPr="00EC6ADA">
        <w:rPr>
          <w:rFonts w:ascii="Arial" w:hAnsi="Arial" w:cs="Arial"/>
        </w:rPr>
        <w:t xml:space="preserve">s required </w:t>
      </w:r>
      <w:r w:rsidR="001F5A89" w:rsidRPr="00EC6ADA">
        <w:rPr>
          <w:rFonts w:ascii="Arial" w:hAnsi="Arial" w:cs="Arial"/>
        </w:rPr>
        <w:t xml:space="preserve">on the day that the icing condition is predicted. </w:t>
      </w:r>
    </w:p>
    <w:p w14:paraId="30E34F64" w14:textId="77777777" w:rsidR="004D2470" w:rsidRPr="00EC6ADA" w:rsidRDefault="004D2470" w:rsidP="00EC6ADA">
      <w:pPr>
        <w:pStyle w:val="Default"/>
        <w:ind w:left="1800" w:hanging="360"/>
        <w:rPr>
          <w:rFonts w:ascii="Arial" w:hAnsi="Arial" w:cs="Arial"/>
        </w:rPr>
      </w:pPr>
    </w:p>
    <w:p w14:paraId="3ABD286C" w14:textId="47915388" w:rsidR="004D2470" w:rsidRPr="00EC6ADA" w:rsidRDefault="001F5A89" w:rsidP="00EC6ADA">
      <w:pPr>
        <w:pStyle w:val="Default"/>
        <w:ind w:left="1800"/>
        <w:rPr>
          <w:rFonts w:ascii="Arial" w:hAnsi="Arial" w:cs="Arial"/>
        </w:rPr>
      </w:pPr>
      <w:r w:rsidRPr="00EC6ADA">
        <w:rPr>
          <w:rFonts w:ascii="Arial" w:hAnsi="Arial" w:cs="Arial"/>
        </w:rPr>
        <w:t xml:space="preserve">Priority areas to be sanded will be: </w:t>
      </w:r>
    </w:p>
    <w:p w14:paraId="13B95FB5" w14:textId="77777777" w:rsidR="00023B0B" w:rsidRPr="00EC6ADA" w:rsidRDefault="00023B0B" w:rsidP="00EC6ADA">
      <w:pPr>
        <w:pStyle w:val="Default"/>
        <w:ind w:left="2160" w:hanging="360"/>
        <w:rPr>
          <w:rFonts w:ascii="Arial" w:hAnsi="Arial" w:cs="Arial"/>
        </w:rPr>
      </w:pPr>
    </w:p>
    <w:p w14:paraId="05C494C0" w14:textId="120CE4FC" w:rsidR="001F5A89" w:rsidRPr="00EC6ADA" w:rsidRDefault="00CA3143" w:rsidP="00EC6ADA">
      <w:pPr>
        <w:pStyle w:val="Default"/>
        <w:ind w:left="2160" w:hanging="360"/>
        <w:rPr>
          <w:rFonts w:ascii="Arial" w:hAnsi="Arial" w:cs="Arial"/>
        </w:rPr>
      </w:pPr>
      <w:r w:rsidRPr="00EC6ADA">
        <w:rPr>
          <w:rFonts w:ascii="Arial" w:hAnsi="Arial" w:cs="Arial"/>
        </w:rPr>
        <w:t>1</w:t>
      </w:r>
      <w:r w:rsidR="004D2470" w:rsidRPr="00EC6ADA">
        <w:rPr>
          <w:rFonts w:ascii="Arial" w:hAnsi="Arial" w:cs="Arial"/>
        </w:rPr>
        <w:t>)</w:t>
      </w:r>
      <w:r w:rsidR="00B2610D" w:rsidRPr="00EC6ADA">
        <w:rPr>
          <w:rFonts w:ascii="Arial" w:hAnsi="Arial" w:cs="Arial"/>
        </w:rPr>
        <w:tab/>
      </w:r>
      <w:r w:rsidR="001F5A89" w:rsidRPr="00EC6ADA">
        <w:rPr>
          <w:rFonts w:ascii="Arial" w:hAnsi="Arial" w:cs="Arial"/>
        </w:rPr>
        <w:t>Academy St</w:t>
      </w:r>
      <w:r w:rsidR="0039300E" w:rsidRPr="00EC6ADA">
        <w:rPr>
          <w:rFonts w:ascii="Arial" w:hAnsi="Arial" w:cs="Arial"/>
        </w:rPr>
        <w:t>reet</w:t>
      </w:r>
      <w:r w:rsidR="00777EF4" w:rsidRPr="00EC6ADA">
        <w:rPr>
          <w:rFonts w:ascii="Arial" w:hAnsi="Arial" w:cs="Arial"/>
        </w:rPr>
        <w:t xml:space="preserve"> and James</w:t>
      </w:r>
      <w:r w:rsidR="0039300E" w:rsidRPr="00EC6ADA">
        <w:rPr>
          <w:rFonts w:ascii="Arial" w:hAnsi="Arial" w:cs="Arial"/>
        </w:rPr>
        <w:t xml:space="preserve"> Street</w:t>
      </w:r>
      <w:r w:rsidR="00777EF4" w:rsidRPr="00EC6ADA">
        <w:rPr>
          <w:rFonts w:ascii="Arial" w:hAnsi="Arial" w:cs="Arial"/>
        </w:rPr>
        <w:t xml:space="preserve"> to president's </w:t>
      </w:r>
      <w:proofErr w:type="gramStart"/>
      <w:r w:rsidR="00777EF4" w:rsidRPr="00EC6ADA">
        <w:rPr>
          <w:rFonts w:ascii="Arial" w:hAnsi="Arial" w:cs="Arial"/>
        </w:rPr>
        <w:t>d</w:t>
      </w:r>
      <w:r w:rsidR="001F5A89" w:rsidRPr="00EC6ADA">
        <w:rPr>
          <w:rFonts w:ascii="Arial" w:hAnsi="Arial" w:cs="Arial"/>
        </w:rPr>
        <w:t>riveway</w:t>
      </w:r>
      <w:r w:rsidR="0039300E" w:rsidRPr="00EC6ADA">
        <w:rPr>
          <w:rFonts w:ascii="Arial" w:hAnsi="Arial" w:cs="Arial"/>
        </w:rPr>
        <w:t>;</w:t>
      </w:r>
      <w:proofErr w:type="gramEnd"/>
      <w:r w:rsidR="001F5A89" w:rsidRPr="00EC6ADA">
        <w:rPr>
          <w:rFonts w:ascii="Arial" w:hAnsi="Arial" w:cs="Arial"/>
        </w:rPr>
        <w:t xml:space="preserve"> </w:t>
      </w:r>
    </w:p>
    <w:p w14:paraId="1A180C69" w14:textId="77777777" w:rsidR="00023B0B" w:rsidRPr="00EC6ADA" w:rsidRDefault="00023B0B" w:rsidP="00EC6ADA">
      <w:pPr>
        <w:pStyle w:val="Default"/>
        <w:ind w:left="2160" w:hanging="360"/>
        <w:rPr>
          <w:rFonts w:ascii="Arial" w:hAnsi="Arial" w:cs="Arial"/>
        </w:rPr>
      </w:pPr>
    </w:p>
    <w:p w14:paraId="60F22A70" w14:textId="77777777" w:rsidR="00023B0B" w:rsidRPr="00EC6ADA" w:rsidRDefault="00CA3143" w:rsidP="00EC6ADA">
      <w:pPr>
        <w:pStyle w:val="Default"/>
        <w:ind w:left="2160" w:hanging="360"/>
        <w:rPr>
          <w:rFonts w:ascii="Arial" w:hAnsi="Arial" w:cs="Arial"/>
        </w:rPr>
      </w:pPr>
      <w:r w:rsidRPr="00EC6ADA">
        <w:rPr>
          <w:rFonts w:ascii="Arial" w:hAnsi="Arial" w:cs="Arial"/>
        </w:rPr>
        <w:t>2</w:t>
      </w:r>
      <w:r w:rsidR="0009019C" w:rsidRPr="00EC6ADA">
        <w:rPr>
          <w:rFonts w:ascii="Arial" w:hAnsi="Arial" w:cs="Arial"/>
        </w:rPr>
        <w:t xml:space="preserve">) </w:t>
      </w:r>
      <w:r w:rsidR="00A20A47" w:rsidRPr="00EC6ADA">
        <w:rPr>
          <w:rFonts w:ascii="Arial" w:hAnsi="Arial" w:cs="Arial"/>
        </w:rPr>
        <w:tab/>
      </w:r>
      <w:r w:rsidR="001F5A89" w:rsidRPr="00EC6ADA">
        <w:rPr>
          <w:rFonts w:ascii="Arial" w:hAnsi="Arial" w:cs="Arial"/>
        </w:rPr>
        <w:t xml:space="preserve">President's </w:t>
      </w:r>
      <w:r w:rsidR="00866F35" w:rsidRPr="00EC6ADA">
        <w:rPr>
          <w:rFonts w:ascii="Arial" w:hAnsi="Arial" w:cs="Arial"/>
        </w:rPr>
        <w:t xml:space="preserve">House </w:t>
      </w:r>
      <w:r w:rsidR="001F5A89" w:rsidRPr="00EC6ADA">
        <w:rPr>
          <w:rFonts w:ascii="Arial" w:hAnsi="Arial" w:cs="Arial"/>
        </w:rPr>
        <w:t>Dr</w:t>
      </w:r>
      <w:r w:rsidR="0039300E" w:rsidRPr="00EC6ADA">
        <w:rPr>
          <w:rFonts w:ascii="Arial" w:hAnsi="Arial" w:cs="Arial"/>
        </w:rPr>
        <w:t>ive</w:t>
      </w:r>
      <w:r w:rsidR="001F5A89" w:rsidRPr="00EC6ADA">
        <w:rPr>
          <w:rFonts w:ascii="Arial" w:hAnsi="Arial" w:cs="Arial"/>
        </w:rPr>
        <w:t xml:space="preserve"> (only upon reque</w:t>
      </w:r>
      <w:r w:rsidR="00777EF4" w:rsidRPr="00EC6ADA">
        <w:rPr>
          <w:rFonts w:ascii="Arial" w:hAnsi="Arial" w:cs="Arial"/>
        </w:rPr>
        <w:t xml:space="preserve">st from residents, </w:t>
      </w:r>
    </w:p>
    <w:p w14:paraId="618B313C" w14:textId="27A0DAAF" w:rsidR="0009019C" w:rsidRPr="00EC6ADA" w:rsidRDefault="00777EF4" w:rsidP="00EC6ADA">
      <w:pPr>
        <w:pStyle w:val="Default"/>
        <w:ind w:left="2160"/>
        <w:rPr>
          <w:rFonts w:ascii="Arial" w:hAnsi="Arial" w:cs="Arial"/>
        </w:rPr>
      </w:pPr>
      <w:r w:rsidRPr="00EC6ADA">
        <w:rPr>
          <w:rFonts w:ascii="Arial" w:hAnsi="Arial" w:cs="Arial"/>
        </w:rPr>
        <w:t>President's O</w:t>
      </w:r>
      <w:r w:rsidR="001F5A89" w:rsidRPr="00EC6ADA">
        <w:rPr>
          <w:rFonts w:ascii="Arial" w:hAnsi="Arial" w:cs="Arial"/>
        </w:rPr>
        <w:t>ffice</w:t>
      </w:r>
      <w:r w:rsidR="0039300E" w:rsidRPr="00EC6ADA">
        <w:rPr>
          <w:rFonts w:ascii="Arial" w:hAnsi="Arial" w:cs="Arial"/>
        </w:rPr>
        <w:t>,</w:t>
      </w:r>
      <w:r w:rsidR="001F5A89" w:rsidRPr="00EC6ADA">
        <w:rPr>
          <w:rFonts w:ascii="Arial" w:hAnsi="Arial" w:cs="Arial"/>
        </w:rPr>
        <w:t xml:space="preserve"> or Special</w:t>
      </w:r>
      <w:r w:rsidR="00B2610D" w:rsidRPr="00EC6ADA">
        <w:rPr>
          <w:rFonts w:ascii="Arial" w:hAnsi="Arial" w:cs="Arial"/>
        </w:rPr>
        <w:t xml:space="preserve"> </w:t>
      </w:r>
      <w:r w:rsidR="001F5A89" w:rsidRPr="00EC6ADA">
        <w:rPr>
          <w:rFonts w:ascii="Arial" w:hAnsi="Arial" w:cs="Arial"/>
        </w:rPr>
        <w:t>Projects</w:t>
      </w:r>
      <w:proofErr w:type="gramStart"/>
      <w:r w:rsidR="001F5A89" w:rsidRPr="00EC6ADA">
        <w:rPr>
          <w:rFonts w:ascii="Arial" w:hAnsi="Arial" w:cs="Arial"/>
        </w:rPr>
        <w:t>)</w:t>
      </w:r>
      <w:r w:rsidR="0039300E" w:rsidRPr="00EC6ADA">
        <w:rPr>
          <w:rFonts w:ascii="Arial" w:hAnsi="Arial" w:cs="Arial"/>
        </w:rPr>
        <w:t>;</w:t>
      </w:r>
      <w:proofErr w:type="gramEnd"/>
      <w:r w:rsidR="001F5A89" w:rsidRPr="00EC6ADA">
        <w:rPr>
          <w:rFonts w:ascii="Arial" w:hAnsi="Arial" w:cs="Arial"/>
        </w:rPr>
        <w:t xml:space="preserve"> </w:t>
      </w:r>
    </w:p>
    <w:p w14:paraId="1A5D6677" w14:textId="77777777" w:rsidR="00023B0B" w:rsidRPr="00EC6ADA" w:rsidRDefault="00023B0B" w:rsidP="00EC6ADA">
      <w:pPr>
        <w:pStyle w:val="Default"/>
        <w:ind w:left="2160" w:hanging="360"/>
        <w:rPr>
          <w:rFonts w:ascii="Arial" w:hAnsi="Arial" w:cs="Arial"/>
        </w:rPr>
      </w:pPr>
    </w:p>
    <w:p w14:paraId="33ECC06F" w14:textId="4552F3BD" w:rsidR="001F5A89" w:rsidRPr="00EC6ADA" w:rsidRDefault="00CA3143" w:rsidP="00EC6ADA">
      <w:pPr>
        <w:pStyle w:val="Default"/>
        <w:ind w:left="2160" w:hanging="360"/>
        <w:rPr>
          <w:rFonts w:ascii="Arial" w:hAnsi="Arial" w:cs="Arial"/>
        </w:rPr>
      </w:pPr>
      <w:r w:rsidRPr="00EC6ADA">
        <w:rPr>
          <w:rFonts w:ascii="Arial" w:hAnsi="Arial" w:cs="Arial"/>
        </w:rPr>
        <w:t>3</w:t>
      </w:r>
      <w:r w:rsidR="004D2470" w:rsidRPr="00EC6ADA">
        <w:rPr>
          <w:rFonts w:ascii="Arial" w:hAnsi="Arial" w:cs="Arial"/>
        </w:rPr>
        <w:t>)</w:t>
      </w:r>
      <w:r w:rsidR="00B2610D" w:rsidRPr="00EC6ADA">
        <w:rPr>
          <w:rFonts w:ascii="Arial" w:hAnsi="Arial" w:cs="Arial"/>
        </w:rPr>
        <w:tab/>
      </w:r>
      <w:r w:rsidR="001F5A89" w:rsidRPr="00EC6ADA">
        <w:rPr>
          <w:rFonts w:ascii="Arial" w:hAnsi="Arial" w:cs="Arial"/>
        </w:rPr>
        <w:t>Wood</w:t>
      </w:r>
      <w:r w:rsidR="00A20A47" w:rsidRPr="00EC6ADA">
        <w:rPr>
          <w:rFonts w:ascii="Arial" w:hAnsi="Arial" w:cs="Arial"/>
        </w:rPr>
        <w:t>s</w:t>
      </w:r>
      <w:r w:rsidR="001F5A89" w:rsidRPr="00EC6ADA">
        <w:rPr>
          <w:rFonts w:ascii="Arial" w:hAnsi="Arial" w:cs="Arial"/>
        </w:rPr>
        <w:t xml:space="preserve"> St</w:t>
      </w:r>
      <w:r w:rsidR="0039300E" w:rsidRPr="00EC6ADA">
        <w:rPr>
          <w:rFonts w:ascii="Arial" w:hAnsi="Arial" w:cs="Arial"/>
        </w:rPr>
        <w:t>reet</w:t>
      </w:r>
      <w:r w:rsidR="001F5A89" w:rsidRPr="00EC6ADA">
        <w:rPr>
          <w:rFonts w:ascii="Arial" w:hAnsi="Arial" w:cs="Arial"/>
        </w:rPr>
        <w:t xml:space="preserve"> between </w:t>
      </w:r>
      <w:r w:rsidR="00356140" w:rsidRPr="00EC6ADA">
        <w:rPr>
          <w:rFonts w:ascii="Arial" w:hAnsi="Arial" w:cs="Arial"/>
        </w:rPr>
        <w:t>Moon St</w:t>
      </w:r>
      <w:r w:rsidR="0039300E" w:rsidRPr="00EC6ADA">
        <w:rPr>
          <w:rFonts w:ascii="Arial" w:hAnsi="Arial" w:cs="Arial"/>
        </w:rPr>
        <w:t>reet</w:t>
      </w:r>
      <w:r w:rsidR="00356140" w:rsidRPr="00EC6ADA">
        <w:rPr>
          <w:rFonts w:ascii="Arial" w:hAnsi="Arial" w:cs="Arial"/>
        </w:rPr>
        <w:t xml:space="preserve"> </w:t>
      </w:r>
      <w:r w:rsidR="001F5A89" w:rsidRPr="00EC6ADA">
        <w:rPr>
          <w:rFonts w:ascii="Arial" w:hAnsi="Arial" w:cs="Arial"/>
        </w:rPr>
        <w:t xml:space="preserve">and </w:t>
      </w:r>
      <w:r w:rsidR="00F90557" w:rsidRPr="00EC6ADA">
        <w:rPr>
          <w:rFonts w:ascii="Arial" w:hAnsi="Arial" w:cs="Arial"/>
        </w:rPr>
        <w:t>N</w:t>
      </w:r>
      <w:r w:rsidR="0039300E" w:rsidRPr="00EC6ADA">
        <w:rPr>
          <w:rFonts w:ascii="Arial" w:hAnsi="Arial" w:cs="Arial"/>
        </w:rPr>
        <w:t>orth</w:t>
      </w:r>
      <w:r w:rsidR="00F90557" w:rsidRPr="00EC6ADA">
        <w:rPr>
          <w:rFonts w:ascii="Arial" w:hAnsi="Arial" w:cs="Arial"/>
        </w:rPr>
        <w:t xml:space="preserve"> </w:t>
      </w:r>
      <w:r w:rsidR="001F5A89" w:rsidRPr="00EC6ADA">
        <w:rPr>
          <w:rFonts w:ascii="Arial" w:hAnsi="Arial" w:cs="Arial"/>
        </w:rPr>
        <w:t xml:space="preserve">Comanche </w:t>
      </w:r>
      <w:proofErr w:type="gramStart"/>
      <w:r w:rsidR="00F90557" w:rsidRPr="00EC6ADA">
        <w:rPr>
          <w:rFonts w:ascii="Arial" w:hAnsi="Arial" w:cs="Arial"/>
        </w:rPr>
        <w:t>St</w:t>
      </w:r>
      <w:r w:rsidR="0039300E" w:rsidRPr="00EC6ADA">
        <w:rPr>
          <w:rFonts w:ascii="Arial" w:hAnsi="Arial" w:cs="Arial"/>
        </w:rPr>
        <w:t>reet;</w:t>
      </w:r>
      <w:proofErr w:type="gramEnd"/>
    </w:p>
    <w:p w14:paraId="401DC366" w14:textId="77777777" w:rsidR="00023B0B" w:rsidRPr="00EC6ADA" w:rsidRDefault="00023B0B" w:rsidP="00EC6ADA">
      <w:pPr>
        <w:pStyle w:val="Default"/>
        <w:ind w:left="2160" w:hanging="360"/>
        <w:rPr>
          <w:rFonts w:ascii="Arial" w:hAnsi="Arial" w:cs="Arial"/>
        </w:rPr>
      </w:pPr>
    </w:p>
    <w:p w14:paraId="1C9F42E9" w14:textId="0C309DAE" w:rsidR="001F5A89" w:rsidRPr="00EC6ADA" w:rsidRDefault="00CA3143" w:rsidP="00EC6ADA">
      <w:pPr>
        <w:pStyle w:val="Default"/>
        <w:ind w:left="2160" w:hanging="360"/>
        <w:rPr>
          <w:rFonts w:ascii="Arial" w:hAnsi="Arial" w:cs="Arial"/>
        </w:rPr>
      </w:pPr>
      <w:r w:rsidRPr="00EC6ADA">
        <w:rPr>
          <w:rFonts w:ascii="Arial" w:hAnsi="Arial" w:cs="Arial"/>
        </w:rPr>
        <w:t>4</w:t>
      </w:r>
      <w:r w:rsidR="004D2470" w:rsidRPr="00EC6ADA">
        <w:rPr>
          <w:rFonts w:ascii="Arial" w:hAnsi="Arial" w:cs="Arial"/>
        </w:rPr>
        <w:t>)</w:t>
      </w:r>
      <w:r w:rsidR="00B2610D" w:rsidRPr="00EC6ADA">
        <w:rPr>
          <w:rFonts w:ascii="Arial" w:hAnsi="Arial" w:cs="Arial"/>
        </w:rPr>
        <w:tab/>
      </w:r>
      <w:r w:rsidR="001F5A89" w:rsidRPr="00EC6ADA">
        <w:rPr>
          <w:rFonts w:ascii="Arial" w:hAnsi="Arial" w:cs="Arial"/>
        </w:rPr>
        <w:t xml:space="preserve">Read </w:t>
      </w:r>
      <w:proofErr w:type="gramStart"/>
      <w:r w:rsidR="001F5A89" w:rsidRPr="00EC6ADA">
        <w:rPr>
          <w:rFonts w:ascii="Arial" w:hAnsi="Arial" w:cs="Arial"/>
        </w:rPr>
        <w:t>St</w:t>
      </w:r>
      <w:r w:rsidR="0039300E" w:rsidRPr="00EC6ADA">
        <w:rPr>
          <w:rFonts w:ascii="Arial" w:hAnsi="Arial" w:cs="Arial"/>
        </w:rPr>
        <w:t>reet;</w:t>
      </w:r>
      <w:proofErr w:type="gramEnd"/>
    </w:p>
    <w:p w14:paraId="6EC5B7FD" w14:textId="77777777" w:rsidR="00023B0B" w:rsidRPr="00EC6ADA" w:rsidRDefault="00023B0B" w:rsidP="00EC6ADA">
      <w:pPr>
        <w:pStyle w:val="Default"/>
        <w:tabs>
          <w:tab w:val="left" w:pos="2250"/>
        </w:tabs>
        <w:ind w:left="2160" w:hanging="360"/>
        <w:rPr>
          <w:rFonts w:ascii="Arial" w:hAnsi="Arial" w:cs="Arial"/>
        </w:rPr>
      </w:pPr>
    </w:p>
    <w:p w14:paraId="24D69D4B" w14:textId="50DDF9D1" w:rsidR="001F5A89" w:rsidRPr="00EC6ADA" w:rsidRDefault="00CA3143" w:rsidP="00EC6ADA">
      <w:pPr>
        <w:pStyle w:val="Default"/>
        <w:tabs>
          <w:tab w:val="left" w:pos="2250"/>
        </w:tabs>
        <w:ind w:left="2160" w:hanging="360"/>
        <w:rPr>
          <w:rFonts w:ascii="Arial" w:hAnsi="Arial" w:cs="Arial"/>
        </w:rPr>
      </w:pPr>
      <w:r w:rsidRPr="00EC6ADA">
        <w:rPr>
          <w:rFonts w:ascii="Arial" w:hAnsi="Arial" w:cs="Arial"/>
        </w:rPr>
        <w:t>5</w:t>
      </w:r>
      <w:r w:rsidR="004D2470" w:rsidRPr="00EC6ADA">
        <w:rPr>
          <w:rFonts w:ascii="Arial" w:hAnsi="Arial" w:cs="Arial"/>
        </w:rPr>
        <w:t>)</w:t>
      </w:r>
      <w:r w:rsidR="00B2610D" w:rsidRPr="00EC6ADA">
        <w:rPr>
          <w:rFonts w:ascii="Arial" w:hAnsi="Arial" w:cs="Arial"/>
        </w:rPr>
        <w:tab/>
      </w:r>
      <w:r w:rsidR="001F5A89" w:rsidRPr="00EC6ADA">
        <w:rPr>
          <w:rFonts w:ascii="Arial" w:hAnsi="Arial" w:cs="Arial"/>
        </w:rPr>
        <w:t xml:space="preserve">Student Center Drive and Buckner </w:t>
      </w:r>
      <w:proofErr w:type="gramStart"/>
      <w:r w:rsidR="00866F35" w:rsidRPr="00EC6ADA">
        <w:rPr>
          <w:rFonts w:ascii="Arial" w:hAnsi="Arial" w:cs="Arial"/>
        </w:rPr>
        <w:t>Street</w:t>
      </w:r>
      <w:r w:rsidR="0039300E" w:rsidRPr="00EC6ADA">
        <w:rPr>
          <w:rFonts w:ascii="Arial" w:hAnsi="Arial" w:cs="Arial"/>
        </w:rPr>
        <w:t>;</w:t>
      </w:r>
      <w:proofErr w:type="gramEnd"/>
      <w:r w:rsidR="0039300E" w:rsidRPr="00EC6ADA">
        <w:rPr>
          <w:rFonts w:ascii="Arial" w:hAnsi="Arial" w:cs="Arial"/>
        </w:rPr>
        <w:t xml:space="preserve"> </w:t>
      </w:r>
    </w:p>
    <w:p w14:paraId="0630B4E0" w14:textId="77777777" w:rsidR="00023B0B" w:rsidRPr="00EC6ADA" w:rsidRDefault="00023B0B" w:rsidP="00EC6ADA">
      <w:pPr>
        <w:pStyle w:val="Default"/>
        <w:ind w:left="2160" w:hanging="360"/>
        <w:rPr>
          <w:rFonts w:ascii="Arial" w:hAnsi="Arial" w:cs="Arial"/>
        </w:rPr>
      </w:pPr>
    </w:p>
    <w:p w14:paraId="585D0602" w14:textId="323068C9" w:rsidR="001F5A89" w:rsidRPr="00EC6ADA" w:rsidRDefault="00CA3143" w:rsidP="00EC6ADA">
      <w:pPr>
        <w:pStyle w:val="Default"/>
        <w:ind w:left="2160" w:hanging="360"/>
        <w:rPr>
          <w:rFonts w:ascii="Arial" w:hAnsi="Arial" w:cs="Arial"/>
        </w:rPr>
      </w:pPr>
      <w:r w:rsidRPr="00EC6ADA">
        <w:rPr>
          <w:rFonts w:ascii="Arial" w:hAnsi="Arial" w:cs="Arial"/>
        </w:rPr>
        <w:t>6</w:t>
      </w:r>
      <w:r w:rsidR="004D2470" w:rsidRPr="00EC6ADA">
        <w:rPr>
          <w:rFonts w:ascii="Arial" w:hAnsi="Arial" w:cs="Arial"/>
        </w:rPr>
        <w:t>)</w:t>
      </w:r>
      <w:r w:rsidR="00B2610D" w:rsidRPr="00EC6ADA">
        <w:rPr>
          <w:rFonts w:ascii="Arial" w:hAnsi="Arial" w:cs="Arial"/>
        </w:rPr>
        <w:tab/>
      </w:r>
      <w:r w:rsidR="001F5A89" w:rsidRPr="00EC6ADA">
        <w:rPr>
          <w:rFonts w:ascii="Arial" w:hAnsi="Arial" w:cs="Arial"/>
        </w:rPr>
        <w:t xml:space="preserve">Tomas Rivera </w:t>
      </w:r>
      <w:proofErr w:type="gramStart"/>
      <w:r w:rsidR="001F5A89" w:rsidRPr="00EC6ADA">
        <w:rPr>
          <w:rFonts w:ascii="Arial" w:hAnsi="Arial" w:cs="Arial"/>
        </w:rPr>
        <w:t>Dr</w:t>
      </w:r>
      <w:r w:rsidR="0039300E" w:rsidRPr="00EC6ADA">
        <w:rPr>
          <w:rFonts w:ascii="Arial" w:hAnsi="Arial" w:cs="Arial"/>
        </w:rPr>
        <w:t>ive;</w:t>
      </w:r>
      <w:proofErr w:type="gramEnd"/>
      <w:r w:rsidR="0039300E" w:rsidRPr="00EC6ADA">
        <w:rPr>
          <w:rFonts w:ascii="Arial" w:hAnsi="Arial" w:cs="Arial"/>
        </w:rPr>
        <w:t xml:space="preserve"> </w:t>
      </w:r>
    </w:p>
    <w:p w14:paraId="74A03719" w14:textId="77777777" w:rsidR="00023B0B" w:rsidRPr="00EC6ADA" w:rsidRDefault="00023B0B" w:rsidP="00EC6ADA">
      <w:pPr>
        <w:pStyle w:val="Default"/>
        <w:ind w:left="2160" w:hanging="360"/>
        <w:rPr>
          <w:rFonts w:ascii="Arial" w:hAnsi="Arial" w:cs="Arial"/>
        </w:rPr>
      </w:pPr>
    </w:p>
    <w:p w14:paraId="03BC6AAC" w14:textId="15979E4A" w:rsidR="001F5A89" w:rsidRPr="00EC6ADA" w:rsidRDefault="00CA3143" w:rsidP="00EC6ADA">
      <w:pPr>
        <w:pStyle w:val="Default"/>
        <w:ind w:left="2160" w:hanging="360"/>
        <w:rPr>
          <w:rFonts w:ascii="Arial" w:hAnsi="Arial" w:cs="Arial"/>
        </w:rPr>
      </w:pPr>
      <w:r w:rsidRPr="00EC6ADA">
        <w:rPr>
          <w:rFonts w:ascii="Arial" w:hAnsi="Arial" w:cs="Arial"/>
        </w:rPr>
        <w:t>7</w:t>
      </w:r>
      <w:r w:rsidR="00B2610D" w:rsidRPr="00EC6ADA">
        <w:rPr>
          <w:rFonts w:ascii="Arial" w:hAnsi="Arial" w:cs="Arial"/>
        </w:rPr>
        <w:t>)</w:t>
      </w:r>
      <w:r w:rsidR="00B2610D" w:rsidRPr="00EC6ADA">
        <w:rPr>
          <w:rFonts w:ascii="Arial" w:hAnsi="Arial" w:cs="Arial"/>
        </w:rPr>
        <w:tab/>
      </w:r>
      <w:r w:rsidR="00866F35" w:rsidRPr="00EC6ADA">
        <w:rPr>
          <w:rFonts w:ascii="Arial" w:hAnsi="Arial" w:cs="Arial"/>
        </w:rPr>
        <w:t>Quad</w:t>
      </w:r>
      <w:r w:rsidR="001F5A89" w:rsidRPr="00EC6ADA">
        <w:rPr>
          <w:rFonts w:ascii="Arial" w:hAnsi="Arial" w:cs="Arial"/>
        </w:rPr>
        <w:t xml:space="preserve"> bus </w:t>
      </w:r>
      <w:proofErr w:type="gramStart"/>
      <w:r w:rsidR="001F5A89" w:rsidRPr="00EC6ADA">
        <w:rPr>
          <w:rFonts w:ascii="Arial" w:hAnsi="Arial" w:cs="Arial"/>
        </w:rPr>
        <w:t>loop</w:t>
      </w:r>
      <w:r w:rsidR="0039300E" w:rsidRPr="00EC6ADA">
        <w:rPr>
          <w:rFonts w:ascii="Arial" w:hAnsi="Arial" w:cs="Arial"/>
        </w:rPr>
        <w:t>;</w:t>
      </w:r>
      <w:proofErr w:type="gramEnd"/>
      <w:r w:rsidR="001F5A89" w:rsidRPr="00EC6ADA">
        <w:rPr>
          <w:rFonts w:ascii="Arial" w:hAnsi="Arial" w:cs="Arial"/>
        </w:rPr>
        <w:t xml:space="preserve"> </w:t>
      </w:r>
    </w:p>
    <w:p w14:paraId="50B3AB44" w14:textId="77777777" w:rsidR="00023B0B" w:rsidRPr="00EC6ADA" w:rsidRDefault="00023B0B" w:rsidP="00EC6ADA">
      <w:pPr>
        <w:pStyle w:val="Default"/>
        <w:ind w:left="2160" w:hanging="360"/>
        <w:rPr>
          <w:rFonts w:ascii="Arial" w:hAnsi="Arial" w:cs="Arial"/>
        </w:rPr>
      </w:pPr>
    </w:p>
    <w:p w14:paraId="6E550A32" w14:textId="416EBF74" w:rsidR="00901D70" w:rsidRPr="00EC6ADA" w:rsidRDefault="00CA3143" w:rsidP="00EC6ADA">
      <w:pPr>
        <w:pStyle w:val="Default"/>
        <w:ind w:left="2160" w:hanging="360"/>
        <w:rPr>
          <w:rFonts w:ascii="Arial" w:hAnsi="Arial" w:cs="Arial"/>
        </w:rPr>
      </w:pPr>
      <w:r w:rsidRPr="00EC6ADA">
        <w:rPr>
          <w:rFonts w:ascii="Arial" w:hAnsi="Arial" w:cs="Arial"/>
        </w:rPr>
        <w:t>8</w:t>
      </w:r>
      <w:r w:rsidR="00901D70" w:rsidRPr="00EC6ADA">
        <w:rPr>
          <w:rFonts w:ascii="Arial" w:hAnsi="Arial" w:cs="Arial"/>
        </w:rPr>
        <w:t>)</w:t>
      </w:r>
      <w:r w:rsidR="00B2610D" w:rsidRPr="00EC6ADA">
        <w:rPr>
          <w:rFonts w:ascii="Arial" w:hAnsi="Arial" w:cs="Arial"/>
        </w:rPr>
        <w:tab/>
      </w:r>
      <w:r w:rsidR="00A81860" w:rsidRPr="00EC6ADA">
        <w:rPr>
          <w:rFonts w:ascii="Arial" w:hAnsi="Arial" w:cs="Arial"/>
        </w:rPr>
        <w:t xml:space="preserve">Edward Gary </w:t>
      </w:r>
      <w:r w:rsidR="0039300E" w:rsidRPr="00EC6ADA">
        <w:rPr>
          <w:rFonts w:ascii="Arial" w:hAnsi="Arial" w:cs="Arial"/>
        </w:rPr>
        <w:t xml:space="preserve">Street </w:t>
      </w:r>
      <w:r w:rsidR="00A81860" w:rsidRPr="00EC6ADA">
        <w:rPr>
          <w:rFonts w:ascii="Arial" w:hAnsi="Arial" w:cs="Arial"/>
        </w:rPr>
        <w:t>to Wood</w:t>
      </w:r>
      <w:r w:rsidR="0065576B" w:rsidRPr="00EC6ADA">
        <w:rPr>
          <w:rFonts w:ascii="Arial" w:hAnsi="Arial" w:cs="Arial"/>
        </w:rPr>
        <w:t>s</w:t>
      </w:r>
      <w:r w:rsidR="00A81860" w:rsidRPr="00EC6ADA">
        <w:rPr>
          <w:rFonts w:ascii="Arial" w:hAnsi="Arial" w:cs="Arial"/>
        </w:rPr>
        <w:t xml:space="preserve"> </w:t>
      </w:r>
      <w:proofErr w:type="gramStart"/>
      <w:r w:rsidR="00A81860" w:rsidRPr="00EC6ADA">
        <w:rPr>
          <w:rFonts w:ascii="Arial" w:hAnsi="Arial" w:cs="Arial"/>
        </w:rPr>
        <w:t>St</w:t>
      </w:r>
      <w:r w:rsidR="0039300E" w:rsidRPr="00EC6ADA">
        <w:rPr>
          <w:rFonts w:ascii="Arial" w:hAnsi="Arial" w:cs="Arial"/>
        </w:rPr>
        <w:t>reet;</w:t>
      </w:r>
      <w:proofErr w:type="gramEnd"/>
    </w:p>
    <w:p w14:paraId="789C8504" w14:textId="77777777" w:rsidR="00023B0B" w:rsidRPr="00EC6ADA" w:rsidRDefault="00023B0B" w:rsidP="00EC6ADA">
      <w:pPr>
        <w:pStyle w:val="Default"/>
        <w:ind w:left="2160" w:hanging="360"/>
        <w:rPr>
          <w:rFonts w:ascii="Arial" w:hAnsi="Arial" w:cs="Arial"/>
        </w:rPr>
      </w:pPr>
    </w:p>
    <w:p w14:paraId="4F750577" w14:textId="562E7236" w:rsidR="009464EB" w:rsidRPr="00EC6ADA" w:rsidRDefault="00CA3143" w:rsidP="00EC6ADA">
      <w:pPr>
        <w:pStyle w:val="Default"/>
        <w:ind w:left="2160" w:hanging="360"/>
        <w:rPr>
          <w:rFonts w:ascii="Arial" w:hAnsi="Arial" w:cs="Arial"/>
        </w:rPr>
      </w:pPr>
      <w:r w:rsidRPr="00EC6ADA">
        <w:rPr>
          <w:rFonts w:ascii="Arial" w:hAnsi="Arial" w:cs="Arial"/>
        </w:rPr>
        <w:t>9</w:t>
      </w:r>
      <w:r w:rsidR="00356140" w:rsidRPr="00EC6ADA">
        <w:rPr>
          <w:rFonts w:ascii="Arial" w:hAnsi="Arial" w:cs="Arial"/>
        </w:rPr>
        <w:t>)</w:t>
      </w:r>
      <w:r w:rsidR="00B2610D" w:rsidRPr="00EC6ADA">
        <w:rPr>
          <w:rFonts w:ascii="Arial" w:hAnsi="Arial" w:cs="Arial"/>
        </w:rPr>
        <w:tab/>
      </w:r>
      <w:r w:rsidR="00356140" w:rsidRPr="00EC6ADA">
        <w:rPr>
          <w:rFonts w:ascii="Arial" w:hAnsi="Arial" w:cs="Arial"/>
        </w:rPr>
        <w:t>Moon St</w:t>
      </w:r>
      <w:r w:rsidR="0039300E" w:rsidRPr="00EC6ADA">
        <w:rPr>
          <w:rFonts w:ascii="Arial" w:hAnsi="Arial" w:cs="Arial"/>
        </w:rPr>
        <w:t>reet</w:t>
      </w:r>
      <w:r w:rsidR="00356140" w:rsidRPr="00EC6ADA">
        <w:rPr>
          <w:rFonts w:ascii="Arial" w:hAnsi="Arial" w:cs="Arial"/>
        </w:rPr>
        <w:t xml:space="preserve"> to Wood</w:t>
      </w:r>
      <w:r w:rsidR="0065576B" w:rsidRPr="00EC6ADA">
        <w:rPr>
          <w:rFonts w:ascii="Arial" w:hAnsi="Arial" w:cs="Arial"/>
        </w:rPr>
        <w:t>s</w:t>
      </w:r>
      <w:r w:rsidR="00356140" w:rsidRPr="00EC6ADA">
        <w:rPr>
          <w:rFonts w:ascii="Arial" w:hAnsi="Arial" w:cs="Arial"/>
        </w:rPr>
        <w:t xml:space="preserve"> </w:t>
      </w:r>
      <w:proofErr w:type="gramStart"/>
      <w:r w:rsidR="00356140" w:rsidRPr="00EC6ADA">
        <w:rPr>
          <w:rFonts w:ascii="Arial" w:hAnsi="Arial" w:cs="Arial"/>
        </w:rPr>
        <w:t>St</w:t>
      </w:r>
      <w:r w:rsidR="0039300E" w:rsidRPr="00EC6ADA">
        <w:rPr>
          <w:rFonts w:ascii="Arial" w:hAnsi="Arial" w:cs="Arial"/>
        </w:rPr>
        <w:t>reet;</w:t>
      </w:r>
      <w:proofErr w:type="gramEnd"/>
    </w:p>
    <w:p w14:paraId="4EE05D8E" w14:textId="77777777" w:rsidR="004330D0" w:rsidRPr="00EC6ADA" w:rsidRDefault="004330D0" w:rsidP="00EC6ADA">
      <w:pPr>
        <w:pStyle w:val="Default"/>
        <w:ind w:left="2160" w:hanging="360"/>
        <w:rPr>
          <w:rFonts w:ascii="Arial" w:hAnsi="Arial" w:cs="Arial"/>
        </w:rPr>
      </w:pPr>
    </w:p>
    <w:p w14:paraId="6BDA0F21" w14:textId="77777777" w:rsidR="00023B0B" w:rsidRPr="00EC6ADA" w:rsidRDefault="00CA3143" w:rsidP="00EC6ADA">
      <w:pPr>
        <w:pStyle w:val="Default"/>
        <w:ind w:left="2160" w:hanging="360"/>
        <w:rPr>
          <w:rFonts w:ascii="Arial" w:hAnsi="Arial" w:cs="Arial"/>
        </w:rPr>
      </w:pPr>
      <w:r w:rsidRPr="00EC6ADA">
        <w:rPr>
          <w:rFonts w:ascii="Arial" w:hAnsi="Arial" w:cs="Arial"/>
        </w:rPr>
        <w:t>10</w:t>
      </w:r>
      <w:r w:rsidR="00D6654E" w:rsidRPr="00EC6ADA">
        <w:rPr>
          <w:rFonts w:ascii="Arial" w:hAnsi="Arial" w:cs="Arial"/>
        </w:rPr>
        <w:t>)</w:t>
      </w:r>
      <w:r w:rsidR="00A20A47" w:rsidRPr="00EC6ADA">
        <w:rPr>
          <w:rFonts w:ascii="Arial" w:hAnsi="Arial" w:cs="Arial"/>
        </w:rPr>
        <w:tab/>
      </w:r>
      <w:r w:rsidR="00F57C40" w:rsidRPr="00EC6ADA">
        <w:rPr>
          <w:rFonts w:ascii="Arial" w:hAnsi="Arial" w:cs="Arial"/>
        </w:rPr>
        <w:t>Moore St</w:t>
      </w:r>
      <w:r w:rsidR="0039300E" w:rsidRPr="00EC6ADA">
        <w:rPr>
          <w:rFonts w:ascii="Arial" w:hAnsi="Arial" w:cs="Arial"/>
        </w:rPr>
        <w:t>reet</w:t>
      </w:r>
      <w:r w:rsidR="00D6654E" w:rsidRPr="00EC6ADA">
        <w:rPr>
          <w:rFonts w:ascii="Arial" w:hAnsi="Arial" w:cs="Arial"/>
        </w:rPr>
        <w:t xml:space="preserve"> from </w:t>
      </w:r>
      <w:r w:rsidR="00866F35" w:rsidRPr="00EC6ADA">
        <w:rPr>
          <w:rFonts w:ascii="Arial" w:hAnsi="Arial" w:cs="Arial"/>
        </w:rPr>
        <w:t>West Holland</w:t>
      </w:r>
      <w:r w:rsidR="00D6654E" w:rsidRPr="00EC6ADA">
        <w:rPr>
          <w:rFonts w:ascii="Arial" w:hAnsi="Arial" w:cs="Arial"/>
        </w:rPr>
        <w:t xml:space="preserve"> S</w:t>
      </w:r>
      <w:r w:rsidR="0039300E" w:rsidRPr="00EC6ADA">
        <w:rPr>
          <w:rFonts w:ascii="Arial" w:hAnsi="Arial" w:cs="Arial"/>
        </w:rPr>
        <w:t>treet</w:t>
      </w:r>
      <w:r w:rsidR="00D6654E" w:rsidRPr="00EC6ADA">
        <w:rPr>
          <w:rFonts w:ascii="Arial" w:hAnsi="Arial" w:cs="Arial"/>
        </w:rPr>
        <w:t xml:space="preserve"> to Falls Sayer housing </w:t>
      </w:r>
    </w:p>
    <w:p w14:paraId="575F963F" w14:textId="27A7CFC2" w:rsidR="00D6654E" w:rsidRPr="00EC6ADA" w:rsidRDefault="00D6654E" w:rsidP="00EC6ADA">
      <w:pPr>
        <w:pStyle w:val="Default"/>
        <w:ind w:left="2160"/>
        <w:rPr>
          <w:rFonts w:ascii="Arial" w:hAnsi="Arial" w:cs="Arial"/>
        </w:rPr>
      </w:pPr>
      <w:proofErr w:type="gramStart"/>
      <w:r w:rsidRPr="00EC6ADA">
        <w:rPr>
          <w:rFonts w:ascii="Arial" w:hAnsi="Arial" w:cs="Arial"/>
        </w:rPr>
        <w:t>complex</w:t>
      </w:r>
      <w:r w:rsidR="004B0A10" w:rsidRPr="00EC6ADA">
        <w:rPr>
          <w:rFonts w:ascii="Arial" w:hAnsi="Arial" w:cs="Arial"/>
        </w:rPr>
        <w:t>;</w:t>
      </w:r>
      <w:proofErr w:type="gramEnd"/>
    </w:p>
    <w:p w14:paraId="743B983C" w14:textId="77777777" w:rsidR="00023B0B" w:rsidRPr="00EC6ADA" w:rsidRDefault="00023B0B" w:rsidP="00EC6ADA">
      <w:pPr>
        <w:pStyle w:val="Default"/>
        <w:ind w:left="2160" w:hanging="360"/>
        <w:rPr>
          <w:rFonts w:ascii="Arial" w:hAnsi="Arial" w:cs="Arial"/>
        </w:rPr>
      </w:pPr>
    </w:p>
    <w:p w14:paraId="0913DDEF" w14:textId="27835409" w:rsidR="009464EB" w:rsidRPr="00EC6ADA" w:rsidRDefault="00CA3143" w:rsidP="00EC6ADA">
      <w:pPr>
        <w:pStyle w:val="Default"/>
        <w:ind w:left="2160" w:hanging="360"/>
        <w:rPr>
          <w:rFonts w:ascii="Arial" w:hAnsi="Arial" w:cs="Arial"/>
        </w:rPr>
      </w:pPr>
      <w:r w:rsidRPr="00EC6ADA">
        <w:rPr>
          <w:rFonts w:ascii="Arial" w:hAnsi="Arial" w:cs="Arial"/>
        </w:rPr>
        <w:t>11</w:t>
      </w:r>
      <w:r w:rsidR="009464EB" w:rsidRPr="00EC6ADA">
        <w:rPr>
          <w:rFonts w:ascii="Arial" w:hAnsi="Arial" w:cs="Arial"/>
        </w:rPr>
        <w:t>)</w:t>
      </w:r>
      <w:r w:rsidR="006A09E1" w:rsidRPr="00EC6ADA">
        <w:rPr>
          <w:rFonts w:ascii="Arial" w:hAnsi="Arial" w:cs="Arial"/>
        </w:rPr>
        <w:tab/>
      </w:r>
      <w:r w:rsidR="009464EB" w:rsidRPr="00EC6ADA">
        <w:rPr>
          <w:rFonts w:ascii="Arial" w:hAnsi="Arial" w:cs="Arial"/>
        </w:rPr>
        <w:t xml:space="preserve">Talbot </w:t>
      </w:r>
      <w:proofErr w:type="gramStart"/>
      <w:r w:rsidR="009464EB" w:rsidRPr="00EC6ADA">
        <w:rPr>
          <w:rFonts w:ascii="Arial" w:hAnsi="Arial" w:cs="Arial"/>
        </w:rPr>
        <w:t>St</w:t>
      </w:r>
      <w:r w:rsidR="0039300E" w:rsidRPr="00EC6ADA">
        <w:rPr>
          <w:rFonts w:ascii="Arial" w:hAnsi="Arial" w:cs="Arial"/>
        </w:rPr>
        <w:t>reet;</w:t>
      </w:r>
      <w:proofErr w:type="gramEnd"/>
    </w:p>
    <w:p w14:paraId="5F78930E" w14:textId="77777777" w:rsidR="00023B0B" w:rsidRPr="00EC6ADA" w:rsidRDefault="00023B0B" w:rsidP="00EC6ADA">
      <w:pPr>
        <w:pStyle w:val="Default"/>
        <w:ind w:left="2160" w:hanging="360"/>
        <w:rPr>
          <w:rFonts w:ascii="Arial" w:hAnsi="Arial" w:cs="Arial"/>
        </w:rPr>
      </w:pPr>
    </w:p>
    <w:p w14:paraId="5A35D4A4" w14:textId="2D4C3421" w:rsidR="009464EB" w:rsidRPr="00EC6ADA" w:rsidRDefault="00CA3143" w:rsidP="00EC6ADA">
      <w:pPr>
        <w:pStyle w:val="Default"/>
        <w:ind w:left="2160" w:hanging="360"/>
        <w:rPr>
          <w:rFonts w:ascii="Arial" w:hAnsi="Arial" w:cs="Arial"/>
        </w:rPr>
      </w:pPr>
      <w:r w:rsidRPr="00EC6ADA">
        <w:rPr>
          <w:rFonts w:ascii="Arial" w:hAnsi="Arial" w:cs="Arial"/>
        </w:rPr>
        <w:t>12</w:t>
      </w:r>
      <w:r w:rsidR="009464EB" w:rsidRPr="00EC6ADA">
        <w:rPr>
          <w:rFonts w:ascii="Arial" w:hAnsi="Arial" w:cs="Arial"/>
        </w:rPr>
        <w:t>)</w:t>
      </w:r>
      <w:r w:rsidR="00A20A47" w:rsidRPr="00EC6ADA">
        <w:rPr>
          <w:rFonts w:ascii="Arial" w:hAnsi="Arial" w:cs="Arial"/>
        </w:rPr>
        <w:tab/>
      </w:r>
      <w:r w:rsidR="009464EB" w:rsidRPr="00EC6ADA">
        <w:rPr>
          <w:rFonts w:ascii="Arial" w:hAnsi="Arial" w:cs="Arial"/>
        </w:rPr>
        <w:t>Elm St</w:t>
      </w:r>
      <w:r w:rsidR="0039300E" w:rsidRPr="00EC6ADA">
        <w:rPr>
          <w:rFonts w:ascii="Arial" w:hAnsi="Arial" w:cs="Arial"/>
        </w:rPr>
        <w:t>reet</w:t>
      </w:r>
      <w:r w:rsidR="00280C76" w:rsidRPr="00EC6ADA">
        <w:rPr>
          <w:rFonts w:ascii="Arial" w:hAnsi="Arial" w:cs="Arial"/>
        </w:rPr>
        <w:t xml:space="preserve"> between Buckner St</w:t>
      </w:r>
      <w:r w:rsidR="0039300E" w:rsidRPr="00EC6ADA">
        <w:rPr>
          <w:rFonts w:ascii="Arial" w:hAnsi="Arial" w:cs="Arial"/>
        </w:rPr>
        <w:t>reet</w:t>
      </w:r>
      <w:r w:rsidR="00280C76" w:rsidRPr="00EC6ADA">
        <w:rPr>
          <w:rFonts w:ascii="Arial" w:hAnsi="Arial" w:cs="Arial"/>
        </w:rPr>
        <w:t xml:space="preserve"> and Matthews </w:t>
      </w:r>
      <w:proofErr w:type="gramStart"/>
      <w:r w:rsidR="00280C76" w:rsidRPr="00EC6ADA">
        <w:rPr>
          <w:rFonts w:ascii="Arial" w:hAnsi="Arial" w:cs="Arial"/>
        </w:rPr>
        <w:t>St</w:t>
      </w:r>
      <w:r w:rsidR="0039300E" w:rsidRPr="00EC6ADA">
        <w:rPr>
          <w:rFonts w:ascii="Arial" w:hAnsi="Arial" w:cs="Arial"/>
        </w:rPr>
        <w:t>reet;</w:t>
      </w:r>
      <w:proofErr w:type="gramEnd"/>
    </w:p>
    <w:p w14:paraId="4EF34850" w14:textId="77777777" w:rsidR="00023B0B" w:rsidRPr="00EC6ADA" w:rsidRDefault="00023B0B" w:rsidP="00EC6ADA">
      <w:pPr>
        <w:pStyle w:val="Default"/>
        <w:ind w:left="2160" w:hanging="360"/>
        <w:rPr>
          <w:rFonts w:ascii="Arial" w:hAnsi="Arial" w:cs="Arial"/>
        </w:rPr>
      </w:pPr>
    </w:p>
    <w:p w14:paraId="73D71914" w14:textId="77777777" w:rsidR="00023B0B" w:rsidRPr="00EC6ADA" w:rsidRDefault="00CA3143" w:rsidP="00EC6ADA">
      <w:pPr>
        <w:pStyle w:val="Default"/>
        <w:ind w:left="2160" w:hanging="360"/>
        <w:rPr>
          <w:rFonts w:ascii="Arial" w:hAnsi="Arial" w:cs="Arial"/>
        </w:rPr>
      </w:pPr>
      <w:r w:rsidRPr="00EC6ADA">
        <w:rPr>
          <w:rFonts w:ascii="Arial" w:hAnsi="Arial" w:cs="Arial"/>
        </w:rPr>
        <w:t>13</w:t>
      </w:r>
      <w:r w:rsidR="009464EB" w:rsidRPr="00EC6ADA">
        <w:rPr>
          <w:rFonts w:ascii="Arial" w:hAnsi="Arial" w:cs="Arial"/>
        </w:rPr>
        <w:t>)</w:t>
      </w:r>
      <w:r w:rsidR="00A20A47" w:rsidRPr="00EC6ADA">
        <w:rPr>
          <w:rFonts w:ascii="Arial" w:hAnsi="Arial" w:cs="Arial"/>
        </w:rPr>
        <w:tab/>
      </w:r>
      <w:r w:rsidR="009464EB" w:rsidRPr="00EC6ADA">
        <w:rPr>
          <w:rFonts w:ascii="Arial" w:hAnsi="Arial" w:cs="Arial"/>
        </w:rPr>
        <w:t>Matthews St</w:t>
      </w:r>
      <w:r w:rsidR="0039300E" w:rsidRPr="00EC6ADA">
        <w:rPr>
          <w:rFonts w:ascii="Arial" w:hAnsi="Arial" w:cs="Arial"/>
        </w:rPr>
        <w:t>reet</w:t>
      </w:r>
      <w:r w:rsidR="009464EB" w:rsidRPr="00EC6ADA">
        <w:rPr>
          <w:rFonts w:ascii="Arial" w:hAnsi="Arial" w:cs="Arial"/>
        </w:rPr>
        <w:t xml:space="preserve"> between Student Center Dr</w:t>
      </w:r>
      <w:r w:rsidR="0039300E" w:rsidRPr="00EC6ADA">
        <w:rPr>
          <w:rFonts w:ascii="Arial" w:hAnsi="Arial" w:cs="Arial"/>
        </w:rPr>
        <w:t>ive</w:t>
      </w:r>
      <w:r w:rsidR="009464EB" w:rsidRPr="00EC6ADA">
        <w:rPr>
          <w:rFonts w:ascii="Arial" w:hAnsi="Arial" w:cs="Arial"/>
        </w:rPr>
        <w:t xml:space="preserve"> and Elm </w:t>
      </w:r>
      <w:proofErr w:type="gramStart"/>
      <w:r w:rsidR="009464EB" w:rsidRPr="00EC6ADA">
        <w:rPr>
          <w:rFonts w:ascii="Arial" w:hAnsi="Arial" w:cs="Arial"/>
        </w:rPr>
        <w:t>St</w:t>
      </w:r>
      <w:r w:rsidR="0039300E" w:rsidRPr="00EC6ADA">
        <w:rPr>
          <w:rFonts w:ascii="Arial" w:hAnsi="Arial" w:cs="Arial"/>
        </w:rPr>
        <w:t>reet;</w:t>
      </w:r>
      <w:proofErr w:type="gramEnd"/>
      <w:r w:rsidR="00FD1EEA" w:rsidRPr="00EC6ADA">
        <w:rPr>
          <w:rFonts w:ascii="Arial" w:hAnsi="Arial" w:cs="Arial"/>
        </w:rPr>
        <w:t xml:space="preserve"> </w:t>
      </w:r>
    </w:p>
    <w:p w14:paraId="5E2B87F8" w14:textId="6629FCE0" w:rsidR="009464EB" w:rsidRPr="00EC6ADA" w:rsidRDefault="00FD1EEA" w:rsidP="00EC6ADA">
      <w:pPr>
        <w:pStyle w:val="Default"/>
        <w:ind w:left="2160"/>
        <w:rPr>
          <w:rFonts w:ascii="Arial" w:hAnsi="Arial" w:cs="Arial"/>
        </w:rPr>
      </w:pPr>
      <w:r w:rsidRPr="00EC6ADA">
        <w:rPr>
          <w:rFonts w:ascii="Arial" w:hAnsi="Arial" w:cs="Arial"/>
        </w:rPr>
        <w:t>and</w:t>
      </w:r>
    </w:p>
    <w:p w14:paraId="377C38CA" w14:textId="77777777" w:rsidR="00023B0B" w:rsidRPr="00EC6ADA" w:rsidRDefault="00023B0B" w:rsidP="00EC6ADA">
      <w:pPr>
        <w:pStyle w:val="Default"/>
        <w:ind w:left="2160" w:hanging="360"/>
        <w:rPr>
          <w:rFonts w:ascii="Arial" w:hAnsi="Arial" w:cs="Arial"/>
        </w:rPr>
      </w:pPr>
    </w:p>
    <w:p w14:paraId="470C209E" w14:textId="1DEA1033" w:rsidR="00E201FD" w:rsidRPr="00EC6ADA" w:rsidRDefault="00CA3143" w:rsidP="00EC6ADA">
      <w:pPr>
        <w:pStyle w:val="Default"/>
        <w:ind w:left="2160" w:hanging="360"/>
        <w:rPr>
          <w:rFonts w:ascii="Arial" w:hAnsi="Arial" w:cs="Arial"/>
        </w:rPr>
      </w:pPr>
      <w:r w:rsidRPr="00EC6ADA">
        <w:rPr>
          <w:rFonts w:ascii="Arial" w:hAnsi="Arial" w:cs="Arial"/>
        </w:rPr>
        <w:t>14</w:t>
      </w:r>
      <w:r w:rsidR="00E201FD" w:rsidRPr="00EC6ADA">
        <w:rPr>
          <w:rFonts w:ascii="Arial" w:hAnsi="Arial" w:cs="Arial"/>
        </w:rPr>
        <w:t>)</w:t>
      </w:r>
      <w:r w:rsidR="00A20A47" w:rsidRPr="00EC6ADA">
        <w:rPr>
          <w:rFonts w:ascii="Arial" w:hAnsi="Arial" w:cs="Arial"/>
        </w:rPr>
        <w:tab/>
      </w:r>
      <w:r w:rsidR="00E201FD" w:rsidRPr="00EC6ADA">
        <w:rPr>
          <w:rFonts w:ascii="Arial" w:hAnsi="Arial" w:cs="Arial"/>
        </w:rPr>
        <w:t>Pleasant St</w:t>
      </w:r>
      <w:r w:rsidR="0039300E" w:rsidRPr="00EC6ADA">
        <w:rPr>
          <w:rFonts w:ascii="Arial" w:hAnsi="Arial" w:cs="Arial"/>
        </w:rPr>
        <w:t>reet.</w:t>
      </w:r>
    </w:p>
    <w:p w14:paraId="4DB83386" w14:textId="77777777" w:rsidR="0046142F" w:rsidRPr="00EC6ADA" w:rsidRDefault="0046142F" w:rsidP="00EC6ADA">
      <w:pPr>
        <w:pStyle w:val="Default"/>
        <w:rPr>
          <w:rFonts w:ascii="Arial" w:hAnsi="Arial" w:cs="Arial"/>
          <w:color w:val="auto"/>
        </w:rPr>
      </w:pPr>
    </w:p>
    <w:p w14:paraId="326B2E1F" w14:textId="5E03AAB1" w:rsidR="00737C0A" w:rsidRPr="00EC6ADA" w:rsidRDefault="00737C0A" w:rsidP="00EC6ADA">
      <w:pPr>
        <w:pStyle w:val="Default"/>
        <w:ind w:left="2340" w:hanging="540"/>
        <w:rPr>
          <w:rFonts w:ascii="Arial" w:hAnsi="Arial" w:cs="Arial"/>
          <w:color w:val="auto"/>
        </w:rPr>
      </w:pPr>
      <w:r w:rsidRPr="00EC6ADA">
        <w:rPr>
          <w:rFonts w:ascii="Arial" w:hAnsi="Arial" w:cs="Arial"/>
          <w:color w:val="auto"/>
        </w:rPr>
        <w:t>R</w:t>
      </w:r>
      <w:r w:rsidR="00A93909" w:rsidRPr="00EC6ADA">
        <w:rPr>
          <w:rFonts w:ascii="Arial" w:hAnsi="Arial" w:cs="Arial"/>
          <w:color w:val="auto"/>
        </w:rPr>
        <w:t>ound Rock:</w:t>
      </w:r>
    </w:p>
    <w:p w14:paraId="6B345A2A" w14:textId="77777777" w:rsidR="00023B0B" w:rsidRPr="00EC6ADA" w:rsidRDefault="00023B0B" w:rsidP="00EC6ADA">
      <w:pPr>
        <w:pStyle w:val="Default"/>
        <w:tabs>
          <w:tab w:val="left" w:pos="2250"/>
        </w:tabs>
        <w:ind w:left="2160" w:hanging="360"/>
        <w:rPr>
          <w:rFonts w:ascii="Arial" w:hAnsi="Arial" w:cs="Arial"/>
          <w:color w:val="auto"/>
        </w:rPr>
      </w:pPr>
    </w:p>
    <w:p w14:paraId="54D533E7" w14:textId="22402A95" w:rsidR="00737C0A" w:rsidRPr="00EC6ADA" w:rsidRDefault="00737C0A" w:rsidP="00EC6ADA">
      <w:pPr>
        <w:pStyle w:val="Default"/>
        <w:ind w:left="2160" w:hanging="360"/>
        <w:rPr>
          <w:rFonts w:ascii="Arial" w:hAnsi="Arial" w:cs="Arial"/>
          <w:color w:val="auto"/>
        </w:rPr>
      </w:pPr>
      <w:r w:rsidRPr="00EC6ADA">
        <w:rPr>
          <w:rFonts w:ascii="Arial" w:hAnsi="Arial" w:cs="Arial"/>
          <w:color w:val="auto"/>
        </w:rPr>
        <w:t>1</w:t>
      </w:r>
      <w:r w:rsidR="00EC6ADA">
        <w:rPr>
          <w:rFonts w:ascii="Arial" w:hAnsi="Arial" w:cs="Arial"/>
          <w:color w:val="auto"/>
        </w:rPr>
        <w:t>5</w:t>
      </w:r>
      <w:r w:rsidRPr="00EC6ADA">
        <w:rPr>
          <w:rFonts w:ascii="Arial" w:hAnsi="Arial" w:cs="Arial"/>
          <w:color w:val="auto"/>
        </w:rPr>
        <w:t>)Avery</w:t>
      </w:r>
      <w:r w:rsidR="00A93909" w:rsidRPr="00EC6ADA">
        <w:rPr>
          <w:rFonts w:ascii="Arial" w:hAnsi="Arial" w:cs="Arial"/>
          <w:color w:val="auto"/>
        </w:rPr>
        <w:t xml:space="preserve"> Building</w:t>
      </w:r>
      <w:r w:rsidRPr="00EC6ADA">
        <w:rPr>
          <w:rFonts w:ascii="Arial" w:hAnsi="Arial" w:cs="Arial"/>
          <w:color w:val="auto"/>
        </w:rPr>
        <w:t xml:space="preserve"> main entrance and circle drive off University</w:t>
      </w:r>
      <w:r w:rsidR="00FD1EEA" w:rsidRPr="00EC6ADA">
        <w:rPr>
          <w:rFonts w:ascii="Arial" w:hAnsi="Arial" w:cs="Arial"/>
          <w:color w:val="auto"/>
        </w:rPr>
        <w:t xml:space="preserve"> </w:t>
      </w:r>
      <w:proofErr w:type="gramStart"/>
      <w:r w:rsidRPr="00EC6ADA">
        <w:rPr>
          <w:rFonts w:ascii="Arial" w:hAnsi="Arial" w:cs="Arial"/>
          <w:color w:val="auto"/>
        </w:rPr>
        <w:t>B</w:t>
      </w:r>
      <w:r w:rsidR="00A93909" w:rsidRPr="00EC6ADA">
        <w:rPr>
          <w:rFonts w:ascii="Arial" w:hAnsi="Arial" w:cs="Arial"/>
          <w:color w:val="auto"/>
        </w:rPr>
        <w:t>oulevard</w:t>
      </w:r>
      <w:r w:rsidR="00FD1EEA" w:rsidRPr="00EC6ADA">
        <w:rPr>
          <w:rFonts w:ascii="Arial" w:hAnsi="Arial" w:cs="Arial"/>
          <w:color w:val="auto"/>
        </w:rPr>
        <w:t>;</w:t>
      </w:r>
      <w:proofErr w:type="gramEnd"/>
    </w:p>
    <w:p w14:paraId="4625D12B" w14:textId="77777777" w:rsidR="00023B0B" w:rsidRPr="00EC6ADA" w:rsidRDefault="00023B0B" w:rsidP="00EC6ADA">
      <w:pPr>
        <w:pStyle w:val="Default"/>
        <w:ind w:left="2160" w:hanging="360"/>
        <w:rPr>
          <w:rFonts w:ascii="Arial" w:hAnsi="Arial" w:cs="Arial"/>
          <w:color w:val="auto"/>
        </w:rPr>
      </w:pPr>
    </w:p>
    <w:p w14:paraId="087F8F09" w14:textId="5B32DEF1" w:rsidR="00866F35" w:rsidRPr="00EC6ADA" w:rsidRDefault="00EC6ADA" w:rsidP="00EC6ADA">
      <w:pPr>
        <w:pStyle w:val="Default"/>
        <w:ind w:left="2160" w:hanging="360"/>
        <w:rPr>
          <w:rFonts w:ascii="Arial" w:hAnsi="Arial" w:cs="Arial"/>
          <w:color w:val="auto"/>
        </w:rPr>
      </w:pPr>
      <w:r>
        <w:rPr>
          <w:rFonts w:ascii="Arial" w:hAnsi="Arial" w:cs="Arial"/>
          <w:color w:val="auto"/>
        </w:rPr>
        <w:t>16</w:t>
      </w:r>
      <w:r w:rsidR="00737C0A" w:rsidRPr="00EC6ADA">
        <w:rPr>
          <w:rFonts w:ascii="Arial" w:hAnsi="Arial" w:cs="Arial"/>
          <w:color w:val="auto"/>
        </w:rPr>
        <w:t xml:space="preserve">)Chautauqua </w:t>
      </w:r>
      <w:proofErr w:type="gramStart"/>
      <w:r w:rsidR="00737C0A" w:rsidRPr="00EC6ADA">
        <w:rPr>
          <w:rFonts w:ascii="Arial" w:hAnsi="Arial" w:cs="Arial"/>
          <w:color w:val="auto"/>
        </w:rPr>
        <w:t>Crossing</w:t>
      </w:r>
      <w:r w:rsidR="00FD1EEA" w:rsidRPr="00EC6ADA">
        <w:rPr>
          <w:rFonts w:ascii="Arial" w:hAnsi="Arial" w:cs="Arial"/>
          <w:color w:val="auto"/>
        </w:rPr>
        <w:t>;</w:t>
      </w:r>
      <w:proofErr w:type="gramEnd"/>
      <w:r w:rsidR="00FD1EEA" w:rsidRPr="00EC6ADA">
        <w:rPr>
          <w:rFonts w:ascii="Arial" w:hAnsi="Arial" w:cs="Arial"/>
          <w:color w:val="auto"/>
        </w:rPr>
        <w:t xml:space="preserve"> </w:t>
      </w:r>
    </w:p>
    <w:p w14:paraId="3E20E2F1" w14:textId="77777777" w:rsidR="00023B0B" w:rsidRPr="00EC6ADA" w:rsidRDefault="00023B0B" w:rsidP="00EC6ADA">
      <w:pPr>
        <w:pStyle w:val="Default"/>
        <w:ind w:left="2160" w:hanging="360"/>
        <w:rPr>
          <w:rFonts w:ascii="Arial" w:hAnsi="Arial" w:cs="Arial"/>
          <w:color w:val="auto"/>
        </w:rPr>
      </w:pPr>
    </w:p>
    <w:p w14:paraId="1234FA31" w14:textId="2682F8DE" w:rsidR="00737C0A" w:rsidRPr="00EC6ADA" w:rsidRDefault="00EC6ADA" w:rsidP="00EC6ADA">
      <w:pPr>
        <w:pStyle w:val="Default"/>
        <w:ind w:left="2160" w:hanging="360"/>
        <w:rPr>
          <w:rFonts w:ascii="Arial" w:hAnsi="Arial" w:cs="Arial"/>
          <w:color w:val="auto"/>
        </w:rPr>
      </w:pPr>
      <w:r>
        <w:rPr>
          <w:rFonts w:ascii="Arial" w:hAnsi="Arial" w:cs="Arial"/>
          <w:color w:val="auto"/>
        </w:rPr>
        <w:t>17</w:t>
      </w:r>
      <w:r w:rsidR="00866F35" w:rsidRPr="00EC6ADA">
        <w:rPr>
          <w:rFonts w:ascii="Arial" w:hAnsi="Arial" w:cs="Arial"/>
          <w:color w:val="auto"/>
        </w:rPr>
        <w:t>)</w:t>
      </w:r>
      <w:r w:rsidR="00866F35" w:rsidRPr="00EC6ADA">
        <w:rPr>
          <w:rFonts w:ascii="Arial" w:hAnsi="Arial" w:cs="Arial"/>
          <w:color w:val="auto"/>
        </w:rPr>
        <w:tab/>
        <w:t xml:space="preserve">Maroon Street; </w:t>
      </w:r>
      <w:r w:rsidR="00FD1EEA" w:rsidRPr="00EC6ADA">
        <w:rPr>
          <w:rFonts w:ascii="Arial" w:hAnsi="Arial" w:cs="Arial"/>
          <w:color w:val="auto"/>
        </w:rPr>
        <w:t>and</w:t>
      </w:r>
    </w:p>
    <w:p w14:paraId="6D82D7C4" w14:textId="77777777" w:rsidR="00023B0B" w:rsidRPr="00EC6ADA" w:rsidRDefault="00023B0B" w:rsidP="00EC6ADA">
      <w:pPr>
        <w:pStyle w:val="Default"/>
        <w:ind w:left="2160" w:hanging="360"/>
        <w:rPr>
          <w:rFonts w:ascii="Arial" w:hAnsi="Arial" w:cs="Arial"/>
          <w:color w:val="auto"/>
        </w:rPr>
      </w:pPr>
    </w:p>
    <w:p w14:paraId="156ED20A" w14:textId="2D5EC126" w:rsidR="00737C0A" w:rsidRPr="00EC6ADA" w:rsidRDefault="00EC6ADA" w:rsidP="00EC6ADA">
      <w:pPr>
        <w:pStyle w:val="Default"/>
        <w:ind w:left="2160" w:hanging="360"/>
        <w:rPr>
          <w:rFonts w:ascii="Arial" w:hAnsi="Arial" w:cs="Arial"/>
          <w:color w:val="auto"/>
        </w:rPr>
      </w:pPr>
      <w:r>
        <w:rPr>
          <w:rFonts w:ascii="Arial" w:hAnsi="Arial" w:cs="Arial"/>
          <w:color w:val="auto"/>
        </w:rPr>
        <w:t>18</w:t>
      </w:r>
      <w:r w:rsidR="00737C0A" w:rsidRPr="00EC6ADA">
        <w:rPr>
          <w:rFonts w:ascii="Arial" w:hAnsi="Arial" w:cs="Arial"/>
          <w:color w:val="auto"/>
        </w:rPr>
        <w:t>)Bobcat Way</w:t>
      </w:r>
      <w:r w:rsidR="00FD1EEA" w:rsidRPr="00EC6ADA">
        <w:rPr>
          <w:rFonts w:ascii="Arial" w:hAnsi="Arial" w:cs="Arial"/>
          <w:color w:val="auto"/>
        </w:rPr>
        <w:t>.</w:t>
      </w:r>
    </w:p>
    <w:p w14:paraId="577C91DD" w14:textId="77777777" w:rsidR="004D2470" w:rsidRPr="00EC6ADA" w:rsidRDefault="004D2470" w:rsidP="00EC6ADA">
      <w:pPr>
        <w:pStyle w:val="Default"/>
        <w:tabs>
          <w:tab w:val="left" w:pos="1260"/>
        </w:tabs>
        <w:ind w:left="2160" w:hanging="360"/>
        <w:rPr>
          <w:rFonts w:ascii="Arial" w:hAnsi="Arial" w:cs="Arial"/>
        </w:rPr>
      </w:pPr>
    </w:p>
    <w:p w14:paraId="60F4A905" w14:textId="5425FAE6" w:rsidR="001F5A89" w:rsidRPr="00EC6ADA" w:rsidRDefault="00023B0B" w:rsidP="00EC6ADA">
      <w:pPr>
        <w:pStyle w:val="Default"/>
        <w:ind w:left="2160" w:hanging="360"/>
        <w:rPr>
          <w:rFonts w:ascii="Arial" w:hAnsi="Arial" w:cs="Arial"/>
        </w:rPr>
      </w:pPr>
      <w:r w:rsidRPr="00EC6ADA">
        <w:rPr>
          <w:rFonts w:ascii="Arial" w:hAnsi="Arial" w:cs="Arial"/>
        </w:rPr>
        <w:t>Crews</w:t>
      </w:r>
      <w:r w:rsidR="00777EF4" w:rsidRPr="00EC6ADA">
        <w:rPr>
          <w:rFonts w:ascii="Arial" w:hAnsi="Arial" w:cs="Arial"/>
        </w:rPr>
        <w:t xml:space="preserve"> will also s</w:t>
      </w:r>
      <w:r w:rsidR="001F5A89" w:rsidRPr="00EC6ADA">
        <w:rPr>
          <w:rFonts w:ascii="Arial" w:hAnsi="Arial" w:cs="Arial"/>
        </w:rPr>
        <w:t xml:space="preserve">urvey </w:t>
      </w:r>
      <w:r w:rsidR="00131674" w:rsidRPr="00EC6ADA">
        <w:rPr>
          <w:rFonts w:ascii="Arial" w:hAnsi="Arial" w:cs="Arial"/>
        </w:rPr>
        <w:t xml:space="preserve">the </w:t>
      </w:r>
      <w:r w:rsidR="001F5A89" w:rsidRPr="00EC6ADA">
        <w:rPr>
          <w:rFonts w:ascii="Arial" w:hAnsi="Arial" w:cs="Arial"/>
        </w:rPr>
        <w:t xml:space="preserve">campus for other icy areas. </w:t>
      </w:r>
    </w:p>
    <w:p w14:paraId="25050793" w14:textId="77777777" w:rsidR="00F90557" w:rsidRPr="00EC6ADA" w:rsidRDefault="00F90557" w:rsidP="00EC6ADA">
      <w:pPr>
        <w:pStyle w:val="Default"/>
        <w:ind w:left="270" w:firstLine="720"/>
        <w:rPr>
          <w:rFonts w:ascii="Arial" w:hAnsi="Arial" w:cs="Arial"/>
        </w:rPr>
      </w:pPr>
    </w:p>
    <w:p w14:paraId="20D5BFC5" w14:textId="4052192B" w:rsidR="008776FD" w:rsidRPr="00EC6ADA" w:rsidRDefault="00F1201A" w:rsidP="00EC6ADA">
      <w:pPr>
        <w:pStyle w:val="Default"/>
        <w:tabs>
          <w:tab w:val="left" w:pos="2160"/>
        </w:tabs>
        <w:ind w:left="1800" w:hanging="360"/>
        <w:rPr>
          <w:rFonts w:ascii="Arial" w:hAnsi="Arial" w:cs="Arial"/>
        </w:rPr>
      </w:pPr>
      <w:r>
        <w:rPr>
          <w:rFonts w:ascii="Arial" w:hAnsi="Arial" w:cs="Arial"/>
        </w:rPr>
        <w:t>d</w:t>
      </w:r>
      <w:r w:rsidR="00F90557" w:rsidRPr="00EC6ADA">
        <w:rPr>
          <w:rFonts w:ascii="Arial" w:hAnsi="Arial" w:cs="Arial"/>
        </w:rPr>
        <w:t>.</w:t>
      </w:r>
      <w:r w:rsidR="008776FD" w:rsidRPr="00EC6ADA">
        <w:rPr>
          <w:rFonts w:ascii="Arial" w:hAnsi="Arial" w:cs="Arial"/>
        </w:rPr>
        <w:tab/>
      </w:r>
      <w:r w:rsidR="005406E6" w:rsidRPr="00EC6ADA">
        <w:rPr>
          <w:rFonts w:ascii="Arial" w:hAnsi="Arial" w:cs="Arial"/>
        </w:rPr>
        <w:t xml:space="preserve">UPD </w:t>
      </w:r>
      <w:r w:rsidR="000A4E8A" w:rsidRPr="00EC6ADA">
        <w:rPr>
          <w:rFonts w:ascii="Arial" w:hAnsi="Arial" w:cs="Arial"/>
        </w:rPr>
        <w:t>will barricade</w:t>
      </w:r>
      <w:r w:rsidR="005406E6" w:rsidRPr="00EC6ADA">
        <w:rPr>
          <w:rFonts w:ascii="Arial" w:hAnsi="Arial" w:cs="Arial"/>
        </w:rPr>
        <w:t xml:space="preserve"> the following roads </w:t>
      </w:r>
      <w:r w:rsidR="008776FD" w:rsidRPr="00EC6ADA">
        <w:rPr>
          <w:rFonts w:ascii="Arial" w:hAnsi="Arial" w:cs="Arial"/>
        </w:rPr>
        <w:t xml:space="preserve">during icing events </w:t>
      </w:r>
      <w:r w:rsidR="00131674" w:rsidRPr="00EC6ADA">
        <w:rPr>
          <w:rFonts w:ascii="Arial" w:hAnsi="Arial" w:cs="Arial"/>
        </w:rPr>
        <w:t>because of</w:t>
      </w:r>
      <w:r w:rsidR="008776FD" w:rsidRPr="00EC6ADA">
        <w:rPr>
          <w:rFonts w:ascii="Arial" w:hAnsi="Arial" w:cs="Arial"/>
        </w:rPr>
        <w:t xml:space="preserve"> the inherent safety risk for vehicular traffic:</w:t>
      </w:r>
      <w:r w:rsidR="000A4E8A" w:rsidRPr="00EC6ADA">
        <w:rPr>
          <w:rFonts w:ascii="Arial" w:hAnsi="Arial" w:cs="Arial"/>
        </w:rPr>
        <w:br/>
      </w:r>
    </w:p>
    <w:p w14:paraId="432ABD03" w14:textId="45648D01" w:rsidR="008776FD" w:rsidRPr="00EC6ADA" w:rsidRDefault="00CA3143" w:rsidP="00EC6ADA">
      <w:pPr>
        <w:pStyle w:val="Default"/>
        <w:ind w:left="2160" w:hanging="360"/>
        <w:rPr>
          <w:rFonts w:ascii="Arial" w:hAnsi="Arial" w:cs="Arial"/>
        </w:rPr>
      </w:pPr>
      <w:r w:rsidRPr="00EC6ADA">
        <w:rPr>
          <w:rFonts w:ascii="Arial" w:hAnsi="Arial" w:cs="Arial"/>
        </w:rPr>
        <w:t>1)</w:t>
      </w:r>
      <w:r w:rsidRPr="00EC6ADA">
        <w:rPr>
          <w:rFonts w:ascii="Arial" w:hAnsi="Arial" w:cs="Arial"/>
        </w:rPr>
        <w:tab/>
      </w:r>
      <w:r w:rsidR="00280C76" w:rsidRPr="00EC6ADA">
        <w:rPr>
          <w:rFonts w:ascii="Arial" w:hAnsi="Arial" w:cs="Arial"/>
        </w:rPr>
        <w:t>State St</w:t>
      </w:r>
      <w:r w:rsidR="00A93909" w:rsidRPr="00EC6ADA">
        <w:rPr>
          <w:rFonts w:ascii="Arial" w:hAnsi="Arial" w:cs="Arial"/>
        </w:rPr>
        <w:t>reet</w:t>
      </w:r>
      <w:r w:rsidR="00280C76" w:rsidRPr="00EC6ADA">
        <w:rPr>
          <w:rFonts w:ascii="Arial" w:hAnsi="Arial" w:cs="Arial"/>
        </w:rPr>
        <w:t xml:space="preserve"> and Old Main Dr</w:t>
      </w:r>
      <w:r w:rsidR="00A93909" w:rsidRPr="00EC6ADA">
        <w:rPr>
          <w:rFonts w:ascii="Arial" w:hAnsi="Arial" w:cs="Arial"/>
        </w:rPr>
        <w:t>ive</w:t>
      </w:r>
      <w:r w:rsidR="00B6143B" w:rsidRPr="00EC6ADA">
        <w:rPr>
          <w:rFonts w:ascii="Arial" w:hAnsi="Arial" w:cs="Arial"/>
        </w:rPr>
        <w:t>,</w:t>
      </w:r>
      <w:r w:rsidR="008776FD" w:rsidRPr="00EC6ADA">
        <w:rPr>
          <w:rFonts w:ascii="Arial" w:hAnsi="Arial" w:cs="Arial"/>
        </w:rPr>
        <w:t xml:space="preserve"> by placing barricades at th</w:t>
      </w:r>
      <w:r w:rsidR="00280C76" w:rsidRPr="00EC6ADA">
        <w:rPr>
          <w:rFonts w:ascii="Arial" w:hAnsi="Arial" w:cs="Arial"/>
        </w:rPr>
        <w:t>e intersection</w:t>
      </w:r>
      <w:r w:rsidR="008776FD" w:rsidRPr="00EC6ADA">
        <w:rPr>
          <w:rFonts w:ascii="Arial" w:hAnsi="Arial" w:cs="Arial"/>
        </w:rPr>
        <w:t xml:space="preserve"> of State St</w:t>
      </w:r>
      <w:r w:rsidR="00A93909" w:rsidRPr="00EC6ADA">
        <w:rPr>
          <w:rFonts w:ascii="Arial" w:hAnsi="Arial" w:cs="Arial"/>
        </w:rPr>
        <w:t>reet</w:t>
      </w:r>
      <w:r w:rsidR="008776FD" w:rsidRPr="00EC6ADA">
        <w:rPr>
          <w:rFonts w:ascii="Arial" w:hAnsi="Arial" w:cs="Arial"/>
        </w:rPr>
        <w:t xml:space="preserve"> and Pleasant St</w:t>
      </w:r>
      <w:r w:rsidR="00A93909" w:rsidRPr="00EC6ADA">
        <w:rPr>
          <w:rFonts w:ascii="Arial" w:hAnsi="Arial" w:cs="Arial"/>
        </w:rPr>
        <w:t>reet</w:t>
      </w:r>
      <w:r w:rsidR="008776FD" w:rsidRPr="00EC6ADA">
        <w:rPr>
          <w:rFonts w:ascii="Arial" w:hAnsi="Arial" w:cs="Arial"/>
        </w:rPr>
        <w:t xml:space="preserve">, as well as </w:t>
      </w:r>
      <w:r w:rsidR="00280C76" w:rsidRPr="00EC6ADA">
        <w:rPr>
          <w:rFonts w:ascii="Arial" w:hAnsi="Arial" w:cs="Arial"/>
        </w:rPr>
        <w:t xml:space="preserve">at </w:t>
      </w:r>
      <w:r w:rsidR="008776FD" w:rsidRPr="00EC6ADA">
        <w:rPr>
          <w:rFonts w:ascii="Arial" w:hAnsi="Arial" w:cs="Arial"/>
        </w:rPr>
        <w:t>the intersection of State St</w:t>
      </w:r>
      <w:r w:rsidR="00A93909" w:rsidRPr="00EC6ADA">
        <w:rPr>
          <w:rFonts w:ascii="Arial" w:hAnsi="Arial" w:cs="Arial"/>
        </w:rPr>
        <w:t>reet</w:t>
      </w:r>
      <w:r w:rsidR="008776FD" w:rsidRPr="00EC6ADA">
        <w:rPr>
          <w:rFonts w:ascii="Arial" w:hAnsi="Arial" w:cs="Arial"/>
        </w:rPr>
        <w:t xml:space="preserve"> and W</w:t>
      </w:r>
      <w:r w:rsidR="00A93909" w:rsidRPr="00EC6ADA">
        <w:rPr>
          <w:rFonts w:ascii="Arial" w:hAnsi="Arial" w:cs="Arial"/>
        </w:rPr>
        <w:t>est</w:t>
      </w:r>
      <w:r w:rsidR="008776FD" w:rsidRPr="00EC6ADA">
        <w:rPr>
          <w:rFonts w:ascii="Arial" w:hAnsi="Arial" w:cs="Arial"/>
        </w:rPr>
        <w:t xml:space="preserve"> Sessom Dr</w:t>
      </w:r>
      <w:r w:rsidR="00A93909" w:rsidRPr="00EC6ADA">
        <w:rPr>
          <w:rFonts w:ascii="Arial" w:hAnsi="Arial" w:cs="Arial"/>
        </w:rPr>
        <w:t>ive; and</w:t>
      </w:r>
    </w:p>
    <w:p w14:paraId="3D0E87C6" w14:textId="77777777" w:rsidR="00023B0B" w:rsidRPr="00EC6ADA" w:rsidRDefault="00023B0B" w:rsidP="00EC6ADA">
      <w:pPr>
        <w:pStyle w:val="Default"/>
        <w:ind w:left="2160" w:hanging="360"/>
        <w:rPr>
          <w:rFonts w:ascii="Arial" w:hAnsi="Arial" w:cs="Arial"/>
        </w:rPr>
      </w:pPr>
    </w:p>
    <w:p w14:paraId="59A1EAC3" w14:textId="4F9C5FA8" w:rsidR="00F90557" w:rsidRPr="00EC6ADA" w:rsidRDefault="00CA3143" w:rsidP="00EC6ADA">
      <w:pPr>
        <w:pStyle w:val="Default"/>
        <w:ind w:left="2160" w:hanging="360"/>
        <w:rPr>
          <w:rFonts w:ascii="Arial" w:hAnsi="Arial" w:cs="Arial"/>
        </w:rPr>
      </w:pPr>
      <w:r w:rsidRPr="00EC6ADA">
        <w:rPr>
          <w:rFonts w:ascii="Arial" w:hAnsi="Arial" w:cs="Arial"/>
        </w:rPr>
        <w:t>2)</w:t>
      </w:r>
      <w:r w:rsidRPr="00EC6ADA">
        <w:rPr>
          <w:rFonts w:ascii="Arial" w:hAnsi="Arial" w:cs="Arial"/>
        </w:rPr>
        <w:tab/>
      </w:r>
      <w:r w:rsidR="008776FD" w:rsidRPr="00EC6ADA">
        <w:rPr>
          <w:rFonts w:ascii="Arial" w:hAnsi="Arial" w:cs="Arial"/>
        </w:rPr>
        <w:t>Moore St</w:t>
      </w:r>
      <w:r w:rsidR="00A93909" w:rsidRPr="00EC6ADA">
        <w:rPr>
          <w:rFonts w:ascii="Arial" w:hAnsi="Arial" w:cs="Arial"/>
        </w:rPr>
        <w:t>reet</w:t>
      </w:r>
      <w:r w:rsidR="008776FD" w:rsidRPr="00EC6ADA">
        <w:rPr>
          <w:rFonts w:ascii="Arial" w:hAnsi="Arial" w:cs="Arial"/>
        </w:rPr>
        <w:t xml:space="preserve"> between Falls Sayer housing complex and </w:t>
      </w:r>
      <w:r w:rsidR="00280C76" w:rsidRPr="00EC6ADA">
        <w:rPr>
          <w:rFonts w:ascii="Arial" w:hAnsi="Arial" w:cs="Arial"/>
        </w:rPr>
        <w:t>Smith Ave</w:t>
      </w:r>
      <w:r w:rsidR="00A93909" w:rsidRPr="00EC6ADA">
        <w:rPr>
          <w:rFonts w:ascii="Arial" w:hAnsi="Arial" w:cs="Arial"/>
        </w:rPr>
        <w:t>nue</w:t>
      </w:r>
      <w:r w:rsidR="00F57C40" w:rsidRPr="00EC6ADA">
        <w:rPr>
          <w:rFonts w:ascii="Arial" w:hAnsi="Arial" w:cs="Arial"/>
        </w:rPr>
        <w:t>.</w:t>
      </w:r>
      <w:r w:rsidR="008776FD" w:rsidRPr="00EC6ADA">
        <w:rPr>
          <w:rFonts w:ascii="Arial" w:hAnsi="Arial" w:cs="Arial"/>
        </w:rPr>
        <w:t xml:space="preserve">  </w:t>
      </w:r>
    </w:p>
    <w:p w14:paraId="33B83067" w14:textId="77777777" w:rsidR="004D2470" w:rsidRPr="00EC6ADA" w:rsidRDefault="004D2470" w:rsidP="00EC6ADA">
      <w:pPr>
        <w:pStyle w:val="Default"/>
        <w:rPr>
          <w:rFonts w:ascii="Arial" w:hAnsi="Arial" w:cs="Arial"/>
        </w:rPr>
      </w:pPr>
    </w:p>
    <w:p w14:paraId="3C25B908" w14:textId="0F700019" w:rsidR="004D2470" w:rsidRPr="00EC6ADA" w:rsidRDefault="00F1201A" w:rsidP="00EC6ADA">
      <w:pPr>
        <w:pStyle w:val="Default"/>
        <w:ind w:left="1800" w:hanging="360"/>
        <w:rPr>
          <w:rFonts w:ascii="Arial" w:hAnsi="Arial" w:cs="Arial"/>
        </w:rPr>
      </w:pPr>
      <w:r>
        <w:rPr>
          <w:rFonts w:ascii="Arial" w:hAnsi="Arial" w:cs="Arial"/>
        </w:rPr>
        <w:t>e</w:t>
      </w:r>
      <w:r w:rsidR="00B00E1C" w:rsidRPr="00EC6ADA">
        <w:rPr>
          <w:rFonts w:ascii="Arial" w:hAnsi="Arial" w:cs="Arial"/>
        </w:rPr>
        <w:t>.</w:t>
      </w:r>
      <w:r w:rsidR="00B00E1C" w:rsidRPr="00EC6ADA">
        <w:rPr>
          <w:rFonts w:ascii="Arial" w:hAnsi="Arial" w:cs="Arial"/>
        </w:rPr>
        <w:tab/>
      </w:r>
      <w:r w:rsidR="004B0A10" w:rsidRPr="00EC6ADA">
        <w:rPr>
          <w:rFonts w:ascii="Arial" w:hAnsi="Arial" w:cs="Arial"/>
        </w:rPr>
        <w:t xml:space="preserve">Parking </w:t>
      </w:r>
      <w:r w:rsidR="004D2470" w:rsidRPr="00EC6ADA">
        <w:rPr>
          <w:rFonts w:ascii="Arial" w:hAnsi="Arial" w:cs="Arial"/>
        </w:rPr>
        <w:t xml:space="preserve">Services </w:t>
      </w:r>
      <w:r w:rsidR="00866F35" w:rsidRPr="00EC6ADA">
        <w:rPr>
          <w:rFonts w:ascii="Arial" w:hAnsi="Arial" w:cs="Arial"/>
        </w:rPr>
        <w:t xml:space="preserve">will barricade or </w:t>
      </w:r>
      <w:r w:rsidR="004D2470" w:rsidRPr="00EC6ADA">
        <w:rPr>
          <w:rFonts w:ascii="Arial" w:hAnsi="Arial" w:cs="Arial"/>
        </w:rPr>
        <w:t>sand parking garages and parking lots.</w:t>
      </w:r>
      <w:r w:rsidR="00866F35" w:rsidRPr="00EC6ADA">
        <w:rPr>
          <w:rFonts w:ascii="Arial" w:hAnsi="Arial" w:cs="Arial"/>
        </w:rPr>
        <w:t xml:space="preserve"> Facilities will support Parking</w:t>
      </w:r>
      <w:r w:rsidR="00B6143B" w:rsidRPr="00EC6ADA">
        <w:rPr>
          <w:rFonts w:ascii="Arial" w:hAnsi="Arial" w:cs="Arial"/>
        </w:rPr>
        <w:t xml:space="preserve"> Services</w:t>
      </w:r>
      <w:r w:rsidR="00866F35" w:rsidRPr="00EC6ADA">
        <w:rPr>
          <w:rFonts w:ascii="Arial" w:hAnsi="Arial" w:cs="Arial"/>
        </w:rPr>
        <w:t xml:space="preserve"> as resources are available and services are requested.</w:t>
      </w:r>
      <w:r w:rsidR="004D2470" w:rsidRPr="00EC6ADA">
        <w:rPr>
          <w:rFonts w:ascii="Arial" w:hAnsi="Arial" w:cs="Arial"/>
        </w:rPr>
        <w:t xml:space="preserve"> </w:t>
      </w:r>
    </w:p>
    <w:p w14:paraId="0E384B0A" w14:textId="77777777" w:rsidR="004D2470" w:rsidRPr="00EC6ADA" w:rsidRDefault="004D2470" w:rsidP="00EC6ADA">
      <w:pPr>
        <w:pStyle w:val="Default"/>
        <w:rPr>
          <w:rFonts w:ascii="Arial" w:hAnsi="Arial" w:cs="Arial"/>
        </w:rPr>
      </w:pPr>
    </w:p>
    <w:p w14:paraId="20A37E06" w14:textId="2647C23D" w:rsidR="001F5A89" w:rsidRPr="00EC6ADA" w:rsidRDefault="001F5A89" w:rsidP="00EC6ADA">
      <w:pPr>
        <w:pStyle w:val="Default"/>
        <w:ind w:left="1440" w:hanging="720"/>
        <w:rPr>
          <w:rFonts w:ascii="Arial" w:hAnsi="Arial" w:cs="Arial"/>
        </w:rPr>
      </w:pPr>
      <w:r w:rsidRPr="00EC6ADA">
        <w:rPr>
          <w:rFonts w:ascii="Arial" w:hAnsi="Arial" w:cs="Arial"/>
        </w:rPr>
        <w:t xml:space="preserve">03.04 </w:t>
      </w:r>
      <w:r w:rsidR="001A73CF" w:rsidRPr="00EC6ADA">
        <w:rPr>
          <w:rFonts w:ascii="Arial" w:hAnsi="Arial" w:cs="Arial"/>
        </w:rPr>
        <w:tab/>
      </w:r>
      <w:r w:rsidRPr="00EC6ADA">
        <w:rPr>
          <w:rFonts w:ascii="Arial" w:hAnsi="Arial" w:cs="Arial"/>
        </w:rPr>
        <w:t xml:space="preserve">Severe </w:t>
      </w:r>
      <w:r w:rsidR="00B6143B" w:rsidRPr="00EC6ADA">
        <w:rPr>
          <w:rFonts w:ascii="Arial" w:hAnsi="Arial" w:cs="Arial"/>
        </w:rPr>
        <w:t>S</w:t>
      </w:r>
      <w:r w:rsidRPr="00EC6ADA">
        <w:rPr>
          <w:rFonts w:ascii="Arial" w:hAnsi="Arial" w:cs="Arial"/>
        </w:rPr>
        <w:t xml:space="preserve">torm </w:t>
      </w:r>
      <w:r w:rsidR="00B6143B" w:rsidRPr="00EC6ADA">
        <w:rPr>
          <w:rFonts w:ascii="Arial" w:hAnsi="Arial" w:cs="Arial"/>
        </w:rPr>
        <w:t>C</w:t>
      </w:r>
      <w:r w:rsidRPr="00EC6ADA">
        <w:rPr>
          <w:rFonts w:ascii="Arial" w:hAnsi="Arial" w:cs="Arial"/>
        </w:rPr>
        <w:t>onditions</w:t>
      </w:r>
    </w:p>
    <w:p w14:paraId="3B267948" w14:textId="77777777" w:rsidR="00DA3F9F" w:rsidRPr="00EC6ADA" w:rsidRDefault="00DA3F9F" w:rsidP="00EC6ADA">
      <w:pPr>
        <w:pStyle w:val="Default"/>
        <w:rPr>
          <w:rFonts w:ascii="Arial" w:hAnsi="Arial" w:cs="Arial"/>
        </w:rPr>
      </w:pPr>
    </w:p>
    <w:p w14:paraId="13FE2664" w14:textId="3F87EF93" w:rsidR="00356140" w:rsidRPr="00EC6ADA" w:rsidRDefault="001F5A89" w:rsidP="00EC6ADA">
      <w:pPr>
        <w:pStyle w:val="Default"/>
        <w:tabs>
          <w:tab w:val="left" w:pos="2160"/>
        </w:tabs>
        <w:ind w:left="1800" w:hanging="360"/>
        <w:rPr>
          <w:rFonts w:ascii="Arial" w:hAnsi="Arial" w:cs="Arial"/>
        </w:rPr>
      </w:pPr>
      <w:r w:rsidRPr="00EC6ADA">
        <w:rPr>
          <w:rFonts w:ascii="Arial" w:hAnsi="Arial" w:cs="Arial"/>
        </w:rPr>
        <w:t xml:space="preserve">a. </w:t>
      </w:r>
      <w:r w:rsidR="000309D1" w:rsidRPr="00EC6ADA">
        <w:rPr>
          <w:rFonts w:ascii="Arial" w:hAnsi="Arial" w:cs="Arial"/>
        </w:rPr>
        <w:tab/>
      </w:r>
      <w:r w:rsidRPr="00EC6ADA">
        <w:rPr>
          <w:rFonts w:ascii="Arial" w:hAnsi="Arial" w:cs="Arial"/>
        </w:rPr>
        <w:t>In the event of a weather alert, s</w:t>
      </w:r>
      <w:r w:rsidR="00777EF4" w:rsidRPr="00EC6ADA">
        <w:rPr>
          <w:rFonts w:ascii="Arial" w:hAnsi="Arial" w:cs="Arial"/>
        </w:rPr>
        <w:t>uch as an impending storm, the d</w:t>
      </w:r>
      <w:r w:rsidRPr="00EC6ADA">
        <w:rPr>
          <w:rFonts w:ascii="Arial" w:hAnsi="Arial" w:cs="Arial"/>
        </w:rPr>
        <w:t>irecto</w:t>
      </w:r>
      <w:r w:rsidR="00777EF4" w:rsidRPr="00EC6ADA">
        <w:rPr>
          <w:rFonts w:ascii="Arial" w:hAnsi="Arial" w:cs="Arial"/>
        </w:rPr>
        <w:t>r of Utilities Operations will e</w:t>
      </w:r>
      <w:r w:rsidRPr="00EC6ADA">
        <w:rPr>
          <w:rFonts w:ascii="Arial" w:hAnsi="Arial" w:cs="Arial"/>
        </w:rPr>
        <w:t>nsure that all emergency generators</w:t>
      </w:r>
      <w:r w:rsidR="00777EF4" w:rsidRPr="00EC6ADA">
        <w:rPr>
          <w:rFonts w:ascii="Arial" w:hAnsi="Arial" w:cs="Arial"/>
        </w:rPr>
        <w:t xml:space="preserve"> are in standby condition. E</w:t>
      </w:r>
      <w:r w:rsidRPr="00EC6ADA">
        <w:rPr>
          <w:rFonts w:ascii="Arial" w:hAnsi="Arial" w:cs="Arial"/>
        </w:rPr>
        <w:t xml:space="preserve">mergency generators are at the following locations: </w:t>
      </w:r>
      <w:r w:rsidR="000A4E8A" w:rsidRPr="00EC6ADA">
        <w:rPr>
          <w:rFonts w:ascii="Arial" w:hAnsi="Arial" w:cs="Arial"/>
        </w:rPr>
        <w:br/>
      </w:r>
    </w:p>
    <w:p w14:paraId="18137F3B" w14:textId="25615E7F" w:rsidR="001523B4" w:rsidRPr="00EC6ADA" w:rsidRDefault="001D0809" w:rsidP="00EC6ADA">
      <w:pPr>
        <w:pStyle w:val="Default"/>
        <w:numPr>
          <w:ilvl w:val="0"/>
          <w:numId w:val="10"/>
        </w:numPr>
        <w:ind w:left="2160" w:hanging="360"/>
        <w:rPr>
          <w:rFonts w:ascii="Arial" w:hAnsi="Arial" w:cs="Arial"/>
        </w:rPr>
      </w:pPr>
      <w:r w:rsidRPr="00EC6ADA">
        <w:rPr>
          <w:rFonts w:ascii="Arial" w:hAnsi="Arial" w:cs="Arial"/>
        </w:rPr>
        <w:t xml:space="preserve">Alkek Library </w:t>
      </w:r>
      <w:r w:rsidR="007A26C4" w:rsidRPr="00EC6ADA">
        <w:rPr>
          <w:rFonts w:ascii="Arial" w:hAnsi="Arial" w:cs="Arial"/>
        </w:rPr>
        <w:t xml:space="preserve">(includes </w:t>
      </w:r>
      <w:r w:rsidR="00C75153" w:rsidRPr="00EC6ADA">
        <w:rPr>
          <w:rFonts w:ascii="Arial" w:hAnsi="Arial" w:cs="Arial"/>
        </w:rPr>
        <w:t>c</w:t>
      </w:r>
      <w:r w:rsidR="007A26C4" w:rsidRPr="00EC6ADA">
        <w:rPr>
          <w:rFonts w:ascii="Arial" w:hAnsi="Arial" w:cs="Arial"/>
        </w:rPr>
        <w:t xml:space="preserve">ommunications </w:t>
      </w:r>
      <w:r w:rsidR="00C75153" w:rsidRPr="00EC6ADA">
        <w:rPr>
          <w:rFonts w:ascii="Arial" w:hAnsi="Arial" w:cs="Arial"/>
        </w:rPr>
        <w:t>h</w:t>
      </w:r>
      <w:r w:rsidR="007A26C4" w:rsidRPr="00EC6ADA">
        <w:rPr>
          <w:rFonts w:ascii="Arial" w:hAnsi="Arial" w:cs="Arial"/>
        </w:rPr>
        <w:t>ub</w:t>
      </w:r>
      <w:proofErr w:type="gramStart"/>
      <w:r w:rsidR="007A26C4" w:rsidRPr="00EC6ADA">
        <w:rPr>
          <w:rFonts w:ascii="Arial" w:hAnsi="Arial" w:cs="Arial"/>
        </w:rPr>
        <w:t>)</w:t>
      </w:r>
      <w:r w:rsidR="00023B0B" w:rsidRPr="00EC6ADA">
        <w:rPr>
          <w:rFonts w:ascii="Arial" w:hAnsi="Arial" w:cs="Arial"/>
        </w:rPr>
        <w:t>;</w:t>
      </w:r>
      <w:proofErr w:type="gramEnd"/>
    </w:p>
    <w:p w14:paraId="237301D5" w14:textId="77777777" w:rsidR="00023B0B" w:rsidRPr="00EC6ADA" w:rsidRDefault="00023B0B" w:rsidP="00EC6ADA">
      <w:pPr>
        <w:pStyle w:val="Default"/>
        <w:ind w:left="2160"/>
        <w:rPr>
          <w:rFonts w:ascii="Arial" w:hAnsi="Arial" w:cs="Arial"/>
        </w:rPr>
      </w:pPr>
    </w:p>
    <w:p w14:paraId="3F04B70D" w14:textId="23E24C88" w:rsidR="007B243C" w:rsidRPr="00EC6ADA" w:rsidRDefault="007B243C" w:rsidP="00EC6ADA">
      <w:pPr>
        <w:pStyle w:val="Default"/>
        <w:numPr>
          <w:ilvl w:val="0"/>
          <w:numId w:val="10"/>
        </w:numPr>
        <w:ind w:left="2160" w:hanging="360"/>
        <w:rPr>
          <w:rFonts w:ascii="Arial" w:hAnsi="Arial" w:cs="Arial"/>
        </w:rPr>
      </w:pPr>
      <w:r w:rsidRPr="00EC6ADA">
        <w:rPr>
          <w:rFonts w:ascii="Arial" w:hAnsi="Arial" w:cs="Arial"/>
        </w:rPr>
        <w:t xml:space="preserve">Elena Zamora O’Shea Hall, First Five Freedom Hall, and Community </w:t>
      </w:r>
      <w:proofErr w:type="gramStart"/>
      <w:r w:rsidRPr="00EC6ADA">
        <w:rPr>
          <w:rFonts w:ascii="Arial" w:hAnsi="Arial" w:cs="Arial"/>
        </w:rPr>
        <w:t>Building</w:t>
      </w:r>
      <w:r w:rsidR="00FD1EEA" w:rsidRPr="00EC6ADA">
        <w:rPr>
          <w:rFonts w:ascii="Arial" w:hAnsi="Arial" w:cs="Arial"/>
        </w:rPr>
        <w:t>;</w:t>
      </w:r>
      <w:proofErr w:type="gramEnd"/>
    </w:p>
    <w:p w14:paraId="1B017722" w14:textId="77777777" w:rsidR="00023B0B" w:rsidRPr="00EC6ADA" w:rsidRDefault="00023B0B" w:rsidP="00EC6ADA">
      <w:pPr>
        <w:pStyle w:val="Default"/>
        <w:ind w:left="2160"/>
        <w:rPr>
          <w:rFonts w:ascii="Arial" w:hAnsi="Arial" w:cs="Arial"/>
        </w:rPr>
      </w:pPr>
    </w:p>
    <w:p w14:paraId="32EF458A" w14:textId="1E8520DE" w:rsidR="001523B4" w:rsidRPr="00EC6ADA" w:rsidRDefault="00C6189C" w:rsidP="00EC6ADA">
      <w:pPr>
        <w:pStyle w:val="Default"/>
        <w:ind w:left="2160" w:hanging="360"/>
        <w:rPr>
          <w:rFonts w:ascii="Arial" w:hAnsi="Arial" w:cs="Arial"/>
        </w:rPr>
      </w:pPr>
      <w:r w:rsidRPr="00EC6ADA">
        <w:rPr>
          <w:rFonts w:ascii="Arial" w:hAnsi="Arial" w:cs="Arial"/>
        </w:rPr>
        <w:t>3</w:t>
      </w:r>
      <w:r w:rsidR="00CA3143" w:rsidRPr="00EC6ADA">
        <w:rPr>
          <w:rFonts w:ascii="Arial" w:hAnsi="Arial" w:cs="Arial"/>
        </w:rPr>
        <w:t>)</w:t>
      </w:r>
      <w:r w:rsidRPr="00EC6ADA">
        <w:rPr>
          <w:rFonts w:ascii="Arial" w:hAnsi="Arial" w:cs="Arial"/>
        </w:rPr>
        <w:tab/>
      </w:r>
      <w:r w:rsidR="00CA3143" w:rsidRPr="00EC6ADA">
        <w:rPr>
          <w:rFonts w:ascii="Arial" w:hAnsi="Arial" w:cs="Arial"/>
        </w:rPr>
        <w:t xml:space="preserve">Bobcat </w:t>
      </w:r>
      <w:proofErr w:type="gramStart"/>
      <w:r w:rsidR="00CA3143" w:rsidRPr="00EC6ADA">
        <w:rPr>
          <w:rFonts w:ascii="Arial" w:hAnsi="Arial" w:cs="Arial"/>
        </w:rPr>
        <w:t>Ballpark</w:t>
      </w:r>
      <w:r w:rsidR="00FD1EEA" w:rsidRPr="00EC6ADA">
        <w:rPr>
          <w:rFonts w:ascii="Arial" w:hAnsi="Arial" w:cs="Arial"/>
        </w:rPr>
        <w:t>;</w:t>
      </w:r>
      <w:proofErr w:type="gramEnd"/>
    </w:p>
    <w:p w14:paraId="262E6B8B" w14:textId="77777777" w:rsidR="00023B0B" w:rsidRPr="00EC6ADA" w:rsidRDefault="00023B0B" w:rsidP="00EC6ADA">
      <w:pPr>
        <w:pStyle w:val="Default"/>
        <w:rPr>
          <w:rFonts w:ascii="Arial" w:hAnsi="Arial" w:cs="Arial"/>
        </w:rPr>
      </w:pPr>
    </w:p>
    <w:p w14:paraId="204B947A" w14:textId="5DE0811F" w:rsidR="001523B4" w:rsidRPr="00EC6ADA" w:rsidRDefault="00C6189C" w:rsidP="00EC6ADA">
      <w:pPr>
        <w:pStyle w:val="Default"/>
        <w:ind w:left="2160" w:hanging="360"/>
        <w:rPr>
          <w:rFonts w:ascii="Arial" w:hAnsi="Arial" w:cs="Arial"/>
        </w:rPr>
      </w:pPr>
      <w:r w:rsidRPr="00EC6ADA">
        <w:rPr>
          <w:rFonts w:ascii="Arial" w:hAnsi="Arial" w:cs="Arial"/>
        </w:rPr>
        <w:t>4</w:t>
      </w:r>
      <w:r w:rsidR="00CA3143" w:rsidRPr="00EC6ADA">
        <w:rPr>
          <w:rFonts w:ascii="Arial" w:hAnsi="Arial" w:cs="Arial"/>
        </w:rPr>
        <w:t>)</w:t>
      </w:r>
      <w:r w:rsidR="00CA3143" w:rsidRPr="00EC6ADA">
        <w:rPr>
          <w:rFonts w:ascii="Arial" w:hAnsi="Arial" w:cs="Arial"/>
        </w:rPr>
        <w:tab/>
      </w:r>
      <w:r w:rsidR="00553731" w:rsidRPr="00EC6ADA">
        <w:rPr>
          <w:rFonts w:ascii="Arial" w:hAnsi="Arial" w:cs="Arial"/>
        </w:rPr>
        <w:t xml:space="preserve">Bobcat </w:t>
      </w:r>
      <w:proofErr w:type="gramStart"/>
      <w:r w:rsidR="00553731" w:rsidRPr="00EC6ADA">
        <w:rPr>
          <w:rFonts w:ascii="Arial" w:hAnsi="Arial" w:cs="Arial"/>
        </w:rPr>
        <w:t>Stadium</w:t>
      </w:r>
      <w:r w:rsidR="00FD1EEA" w:rsidRPr="00EC6ADA">
        <w:rPr>
          <w:rFonts w:ascii="Arial" w:hAnsi="Arial" w:cs="Arial"/>
        </w:rPr>
        <w:t>;</w:t>
      </w:r>
      <w:proofErr w:type="gramEnd"/>
    </w:p>
    <w:p w14:paraId="08C662FF" w14:textId="77777777" w:rsidR="00023B0B" w:rsidRPr="00EC6ADA" w:rsidRDefault="00023B0B" w:rsidP="00EC6ADA">
      <w:pPr>
        <w:pStyle w:val="Default"/>
        <w:ind w:left="2160" w:hanging="360"/>
        <w:rPr>
          <w:rFonts w:ascii="Arial" w:hAnsi="Arial" w:cs="Arial"/>
        </w:rPr>
      </w:pPr>
    </w:p>
    <w:p w14:paraId="524C4B30" w14:textId="3DD09738" w:rsidR="00FD1EEA" w:rsidRPr="00EC6ADA" w:rsidRDefault="00C6189C" w:rsidP="00EC6ADA">
      <w:pPr>
        <w:pStyle w:val="Default"/>
        <w:ind w:left="2160" w:hanging="360"/>
        <w:rPr>
          <w:rFonts w:ascii="Arial" w:hAnsi="Arial" w:cs="Arial"/>
        </w:rPr>
      </w:pPr>
      <w:r w:rsidRPr="00EC6ADA">
        <w:rPr>
          <w:rFonts w:ascii="Arial" w:hAnsi="Arial" w:cs="Arial"/>
        </w:rPr>
        <w:t>5</w:t>
      </w:r>
      <w:r w:rsidR="00A93909" w:rsidRPr="00EC6ADA">
        <w:rPr>
          <w:rFonts w:ascii="Arial" w:hAnsi="Arial" w:cs="Arial"/>
        </w:rPr>
        <w:t>)</w:t>
      </w:r>
      <w:r w:rsidR="00FD1EEA" w:rsidRPr="00EC6ADA">
        <w:rPr>
          <w:rFonts w:ascii="Arial" w:hAnsi="Arial" w:cs="Arial"/>
        </w:rPr>
        <w:tab/>
      </w:r>
      <w:r w:rsidR="007B243C" w:rsidRPr="00EC6ADA">
        <w:rPr>
          <w:rFonts w:ascii="Arial" w:hAnsi="Arial" w:cs="Arial"/>
        </w:rPr>
        <w:t xml:space="preserve">Boiler </w:t>
      </w:r>
      <w:proofErr w:type="gramStart"/>
      <w:r w:rsidR="007B243C" w:rsidRPr="00EC6ADA">
        <w:rPr>
          <w:rFonts w:ascii="Arial" w:hAnsi="Arial" w:cs="Arial"/>
        </w:rPr>
        <w:t>Plant</w:t>
      </w:r>
      <w:r w:rsidR="00FD1EEA" w:rsidRPr="00EC6ADA">
        <w:rPr>
          <w:rFonts w:ascii="Arial" w:hAnsi="Arial" w:cs="Arial"/>
        </w:rPr>
        <w:t>;</w:t>
      </w:r>
      <w:proofErr w:type="gramEnd"/>
    </w:p>
    <w:p w14:paraId="06461D3C" w14:textId="77777777" w:rsidR="00023B0B" w:rsidRPr="00EC6ADA" w:rsidRDefault="00023B0B" w:rsidP="00EC6ADA">
      <w:pPr>
        <w:pStyle w:val="Default"/>
        <w:ind w:left="2160" w:hanging="360"/>
        <w:rPr>
          <w:rFonts w:ascii="Arial" w:hAnsi="Arial" w:cs="Arial"/>
        </w:rPr>
      </w:pPr>
    </w:p>
    <w:p w14:paraId="2765ABF1" w14:textId="4ADC2AC3" w:rsidR="001523B4" w:rsidRPr="00EC6ADA" w:rsidRDefault="00C6189C" w:rsidP="00EC6ADA">
      <w:pPr>
        <w:pStyle w:val="Default"/>
        <w:ind w:left="2160" w:hanging="360"/>
        <w:rPr>
          <w:rFonts w:ascii="Arial" w:hAnsi="Arial" w:cs="Arial"/>
        </w:rPr>
      </w:pPr>
      <w:r w:rsidRPr="00EC6ADA">
        <w:rPr>
          <w:rFonts w:ascii="Arial" w:hAnsi="Arial" w:cs="Arial"/>
        </w:rPr>
        <w:t>6</w:t>
      </w:r>
      <w:r w:rsidR="00FD1EEA" w:rsidRPr="00EC6ADA">
        <w:rPr>
          <w:rFonts w:ascii="Arial" w:hAnsi="Arial" w:cs="Arial"/>
        </w:rPr>
        <w:t>)</w:t>
      </w:r>
      <w:r w:rsidR="00CA3143" w:rsidRPr="00EC6ADA">
        <w:rPr>
          <w:rFonts w:ascii="Arial" w:hAnsi="Arial" w:cs="Arial"/>
        </w:rPr>
        <w:tab/>
      </w:r>
      <w:r w:rsidR="00553731" w:rsidRPr="00EC6ADA">
        <w:rPr>
          <w:rFonts w:ascii="Arial" w:hAnsi="Arial" w:cs="Arial"/>
        </w:rPr>
        <w:t xml:space="preserve">Centennial </w:t>
      </w:r>
      <w:proofErr w:type="gramStart"/>
      <w:r w:rsidR="00553731" w:rsidRPr="00EC6ADA">
        <w:rPr>
          <w:rFonts w:ascii="Arial" w:hAnsi="Arial" w:cs="Arial"/>
        </w:rPr>
        <w:t>Hall</w:t>
      </w:r>
      <w:r w:rsidR="00FD1EEA" w:rsidRPr="00EC6ADA">
        <w:rPr>
          <w:rFonts w:ascii="Arial" w:hAnsi="Arial" w:cs="Arial"/>
        </w:rPr>
        <w:t>;</w:t>
      </w:r>
      <w:proofErr w:type="gramEnd"/>
    </w:p>
    <w:p w14:paraId="7B615BDE" w14:textId="77777777" w:rsidR="00023B0B" w:rsidRPr="00EC6ADA" w:rsidRDefault="00023B0B" w:rsidP="00EC6ADA">
      <w:pPr>
        <w:pStyle w:val="Default"/>
        <w:ind w:left="2160" w:hanging="360"/>
        <w:rPr>
          <w:rFonts w:ascii="Arial" w:hAnsi="Arial" w:cs="Arial"/>
        </w:rPr>
      </w:pPr>
    </w:p>
    <w:p w14:paraId="0281F44D" w14:textId="610E5C77" w:rsidR="007B243C" w:rsidRPr="00EC6ADA" w:rsidRDefault="00C6189C" w:rsidP="00EC6ADA">
      <w:pPr>
        <w:pStyle w:val="Default"/>
        <w:ind w:left="2160" w:hanging="360"/>
        <w:rPr>
          <w:rFonts w:ascii="Arial" w:hAnsi="Arial" w:cs="Arial"/>
        </w:rPr>
      </w:pPr>
      <w:r w:rsidRPr="00EC6ADA">
        <w:rPr>
          <w:rFonts w:ascii="Arial" w:hAnsi="Arial" w:cs="Arial"/>
        </w:rPr>
        <w:t>7</w:t>
      </w:r>
      <w:r w:rsidR="00A93909" w:rsidRPr="00EC6ADA">
        <w:rPr>
          <w:rFonts w:ascii="Arial" w:hAnsi="Arial" w:cs="Arial"/>
        </w:rPr>
        <w:t>)</w:t>
      </w:r>
      <w:r w:rsidR="00FD1EEA" w:rsidRPr="00EC6ADA">
        <w:rPr>
          <w:rFonts w:ascii="Arial" w:hAnsi="Arial" w:cs="Arial"/>
        </w:rPr>
        <w:tab/>
      </w:r>
      <w:r w:rsidR="007B243C" w:rsidRPr="00EC6ADA">
        <w:rPr>
          <w:rFonts w:ascii="Arial" w:hAnsi="Arial" w:cs="Arial"/>
        </w:rPr>
        <w:t xml:space="preserve">Central </w:t>
      </w:r>
      <w:proofErr w:type="gramStart"/>
      <w:r w:rsidR="007B243C" w:rsidRPr="00EC6ADA">
        <w:rPr>
          <w:rFonts w:ascii="Arial" w:hAnsi="Arial" w:cs="Arial"/>
        </w:rPr>
        <w:t>Plant</w:t>
      </w:r>
      <w:r w:rsidR="00FD1EEA" w:rsidRPr="00EC6ADA">
        <w:rPr>
          <w:rFonts w:ascii="Arial" w:hAnsi="Arial" w:cs="Arial"/>
        </w:rPr>
        <w:t>;</w:t>
      </w:r>
      <w:proofErr w:type="gramEnd"/>
    </w:p>
    <w:p w14:paraId="7EFE3524" w14:textId="77777777" w:rsidR="00023B0B" w:rsidRPr="00EC6ADA" w:rsidRDefault="00023B0B" w:rsidP="00EC6ADA">
      <w:pPr>
        <w:pStyle w:val="Default"/>
        <w:ind w:left="2160" w:hanging="360"/>
        <w:rPr>
          <w:rFonts w:ascii="Arial" w:hAnsi="Arial" w:cs="Arial"/>
        </w:rPr>
      </w:pPr>
    </w:p>
    <w:p w14:paraId="4E85E6D8" w14:textId="7949A634" w:rsidR="001523B4" w:rsidRPr="00EC6ADA" w:rsidRDefault="00C6189C" w:rsidP="00EC6ADA">
      <w:pPr>
        <w:pStyle w:val="Default"/>
        <w:ind w:left="2160" w:hanging="360"/>
        <w:rPr>
          <w:rFonts w:ascii="Arial" w:hAnsi="Arial" w:cs="Arial"/>
        </w:rPr>
      </w:pPr>
      <w:r w:rsidRPr="00EC6ADA">
        <w:rPr>
          <w:rFonts w:ascii="Arial" w:hAnsi="Arial" w:cs="Arial"/>
        </w:rPr>
        <w:t>8</w:t>
      </w:r>
      <w:r w:rsidR="00CA3143" w:rsidRPr="00EC6ADA">
        <w:rPr>
          <w:rFonts w:ascii="Arial" w:hAnsi="Arial" w:cs="Arial"/>
        </w:rPr>
        <w:t>)</w:t>
      </w:r>
      <w:r w:rsidR="00CA3143" w:rsidRPr="00EC6ADA">
        <w:rPr>
          <w:rFonts w:ascii="Arial" w:hAnsi="Arial" w:cs="Arial"/>
        </w:rPr>
        <w:tab/>
      </w:r>
      <w:r w:rsidR="00405B79" w:rsidRPr="00EC6ADA">
        <w:rPr>
          <w:rFonts w:ascii="Arial" w:hAnsi="Arial" w:cs="Arial"/>
        </w:rPr>
        <w:t>Chautauqua Hall</w:t>
      </w:r>
      <w:r w:rsidR="001523B4" w:rsidRPr="00EC6ADA">
        <w:rPr>
          <w:rFonts w:ascii="Arial" w:hAnsi="Arial" w:cs="Arial"/>
        </w:rPr>
        <w:t>,</w:t>
      </w:r>
      <w:r w:rsidR="00405B79" w:rsidRPr="00EC6ADA">
        <w:rPr>
          <w:rFonts w:ascii="Arial" w:hAnsi="Arial" w:cs="Arial"/>
        </w:rPr>
        <w:t xml:space="preserve"> Gaillardia Hall</w:t>
      </w:r>
      <w:r w:rsidR="004B0A10" w:rsidRPr="00EC6ADA">
        <w:rPr>
          <w:rFonts w:ascii="Arial" w:hAnsi="Arial" w:cs="Arial"/>
        </w:rPr>
        <w:t>,</w:t>
      </w:r>
      <w:r w:rsidR="00405B79" w:rsidRPr="00EC6ADA">
        <w:rPr>
          <w:rFonts w:ascii="Arial" w:hAnsi="Arial" w:cs="Arial"/>
        </w:rPr>
        <w:t xml:space="preserve"> and Community</w:t>
      </w:r>
      <w:r w:rsidR="00F57C40" w:rsidRPr="00EC6ADA">
        <w:rPr>
          <w:rFonts w:ascii="Arial" w:hAnsi="Arial" w:cs="Arial"/>
        </w:rPr>
        <w:t xml:space="preserve"> </w:t>
      </w:r>
      <w:proofErr w:type="gramStart"/>
      <w:r w:rsidR="001523B4" w:rsidRPr="00EC6ADA">
        <w:rPr>
          <w:rFonts w:ascii="Arial" w:hAnsi="Arial" w:cs="Arial"/>
        </w:rPr>
        <w:t>Building</w:t>
      </w:r>
      <w:r w:rsidR="00FD1EEA" w:rsidRPr="00EC6ADA">
        <w:rPr>
          <w:rFonts w:ascii="Arial" w:hAnsi="Arial" w:cs="Arial"/>
        </w:rPr>
        <w:t>;</w:t>
      </w:r>
      <w:proofErr w:type="gramEnd"/>
    </w:p>
    <w:p w14:paraId="197A0A1C" w14:textId="77777777" w:rsidR="00023B0B" w:rsidRPr="00EC6ADA" w:rsidRDefault="00023B0B" w:rsidP="00EC6ADA">
      <w:pPr>
        <w:pStyle w:val="Default"/>
        <w:ind w:left="2160" w:hanging="360"/>
        <w:rPr>
          <w:rFonts w:ascii="Arial" w:hAnsi="Arial" w:cs="Arial"/>
        </w:rPr>
      </w:pPr>
    </w:p>
    <w:p w14:paraId="01F5C125" w14:textId="79E29954" w:rsidR="00B02ADE" w:rsidRPr="00EC6ADA" w:rsidRDefault="00C6189C" w:rsidP="00EC6ADA">
      <w:pPr>
        <w:pStyle w:val="Default"/>
        <w:ind w:left="2160" w:hanging="360"/>
        <w:rPr>
          <w:rFonts w:ascii="Arial" w:hAnsi="Arial" w:cs="Arial"/>
        </w:rPr>
      </w:pPr>
      <w:r w:rsidRPr="00EC6ADA">
        <w:rPr>
          <w:rFonts w:ascii="Arial" w:hAnsi="Arial" w:cs="Arial"/>
        </w:rPr>
        <w:t>9</w:t>
      </w:r>
      <w:r w:rsidR="00CA3143" w:rsidRPr="00EC6ADA">
        <w:rPr>
          <w:rFonts w:ascii="Arial" w:hAnsi="Arial" w:cs="Arial"/>
        </w:rPr>
        <w:t>)</w:t>
      </w:r>
      <w:r w:rsidR="00CA3143" w:rsidRPr="00EC6ADA">
        <w:rPr>
          <w:rFonts w:ascii="Arial" w:hAnsi="Arial" w:cs="Arial"/>
        </w:rPr>
        <w:tab/>
      </w:r>
      <w:r w:rsidR="00B02ADE" w:rsidRPr="00EC6ADA">
        <w:rPr>
          <w:rFonts w:ascii="Arial" w:hAnsi="Arial" w:cs="Arial"/>
        </w:rPr>
        <w:t>Chemistry</w:t>
      </w:r>
      <w:r w:rsidR="00FD1EEA" w:rsidRPr="00EC6ADA">
        <w:rPr>
          <w:rFonts w:ascii="Arial" w:hAnsi="Arial" w:cs="Arial"/>
        </w:rPr>
        <w:t xml:space="preserve"> </w:t>
      </w:r>
      <w:proofErr w:type="gramStart"/>
      <w:r w:rsidR="00FD1EEA" w:rsidRPr="00EC6ADA">
        <w:rPr>
          <w:rFonts w:ascii="Arial" w:hAnsi="Arial" w:cs="Arial"/>
        </w:rPr>
        <w:t>Building;</w:t>
      </w:r>
      <w:proofErr w:type="gramEnd"/>
    </w:p>
    <w:p w14:paraId="05211E76" w14:textId="77777777" w:rsidR="00023B0B" w:rsidRPr="00EC6ADA" w:rsidRDefault="00023B0B" w:rsidP="00EC6ADA">
      <w:pPr>
        <w:pStyle w:val="Default"/>
        <w:ind w:left="2160" w:hanging="360"/>
        <w:rPr>
          <w:rFonts w:ascii="Arial" w:hAnsi="Arial" w:cs="Arial"/>
        </w:rPr>
      </w:pPr>
    </w:p>
    <w:p w14:paraId="4BFF564C" w14:textId="77891DF3" w:rsidR="00B02ADE" w:rsidRPr="00EC6ADA" w:rsidRDefault="00C6189C" w:rsidP="00EC6ADA">
      <w:pPr>
        <w:pStyle w:val="Default"/>
        <w:tabs>
          <w:tab w:val="left" w:pos="2160"/>
          <w:tab w:val="left" w:pos="2250"/>
        </w:tabs>
        <w:ind w:left="2160" w:hanging="360"/>
        <w:rPr>
          <w:rFonts w:ascii="Arial" w:hAnsi="Arial" w:cs="Arial"/>
        </w:rPr>
      </w:pPr>
      <w:r w:rsidRPr="00EC6ADA">
        <w:rPr>
          <w:rFonts w:ascii="Arial" w:hAnsi="Arial" w:cs="Arial"/>
        </w:rPr>
        <w:t>10</w:t>
      </w:r>
      <w:r w:rsidR="00CA3143" w:rsidRPr="00EC6ADA">
        <w:rPr>
          <w:rFonts w:ascii="Arial" w:hAnsi="Arial" w:cs="Arial"/>
        </w:rPr>
        <w:t>)</w:t>
      </w:r>
      <w:r w:rsidR="00BF52B5" w:rsidRPr="00EC6ADA">
        <w:rPr>
          <w:rFonts w:ascii="Arial" w:hAnsi="Arial" w:cs="Arial"/>
        </w:rPr>
        <w:tab/>
      </w:r>
      <w:r w:rsidR="007A26C4" w:rsidRPr="00EC6ADA">
        <w:rPr>
          <w:rFonts w:ascii="Arial" w:hAnsi="Arial" w:cs="Arial"/>
        </w:rPr>
        <w:t xml:space="preserve">Edward Gary </w:t>
      </w:r>
      <w:r w:rsidR="00891DD2" w:rsidRPr="00EC6ADA">
        <w:rPr>
          <w:rFonts w:ascii="Arial" w:hAnsi="Arial" w:cs="Arial"/>
        </w:rPr>
        <w:t xml:space="preserve">Street </w:t>
      </w:r>
      <w:r w:rsidR="007A26C4" w:rsidRPr="00EC6ADA">
        <w:rPr>
          <w:rFonts w:ascii="Arial" w:hAnsi="Arial" w:cs="Arial"/>
        </w:rPr>
        <w:t xml:space="preserve">Garage (includes South Chill Plant and </w:t>
      </w:r>
      <w:r w:rsidR="00AE6E78" w:rsidRPr="00EC6ADA">
        <w:rPr>
          <w:rFonts w:ascii="Arial" w:hAnsi="Arial" w:cs="Arial"/>
        </w:rPr>
        <w:t>D</w:t>
      </w:r>
      <w:r w:rsidR="007A26C4" w:rsidRPr="00EC6ADA">
        <w:rPr>
          <w:rFonts w:ascii="Arial" w:hAnsi="Arial" w:cs="Arial"/>
        </w:rPr>
        <w:t xml:space="preserve">ata </w:t>
      </w:r>
      <w:r w:rsidR="00AE6E78" w:rsidRPr="00EC6ADA">
        <w:rPr>
          <w:rFonts w:ascii="Arial" w:hAnsi="Arial" w:cs="Arial"/>
        </w:rPr>
        <w:t>C</w:t>
      </w:r>
      <w:r w:rsidR="007A26C4" w:rsidRPr="00EC6ADA">
        <w:rPr>
          <w:rFonts w:ascii="Arial" w:hAnsi="Arial" w:cs="Arial"/>
        </w:rPr>
        <w:t>enter</w:t>
      </w:r>
      <w:proofErr w:type="gramStart"/>
      <w:r w:rsidR="007A26C4" w:rsidRPr="00EC6ADA">
        <w:rPr>
          <w:rFonts w:ascii="Arial" w:hAnsi="Arial" w:cs="Arial"/>
        </w:rPr>
        <w:t>)</w:t>
      </w:r>
      <w:r w:rsidR="00FD1EEA" w:rsidRPr="00EC6ADA">
        <w:rPr>
          <w:rFonts w:ascii="Arial" w:hAnsi="Arial" w:cs="Arial"/>
        </w:rPr>
        <w:t>;</w:t>
      </w:r>
      <w:proofErr w:type="gramEnd"/>
      <w:r w:rsidR="007A26C4" w:rsidRPr="00EC6ADA">
        <w:rPr>
          <w:rFonts w:ascii="Arial" w:hAnsi="Arial" w:cs="Arial"/>
        </w:rPr>
        <w:t xml:space="preserve"> </w:t>
      </w:r>
    </w:p>
    <w:p w14:paraId="51C54170" w14:textId="77777777" w:rsidR="00023B0B" w:rsidRPr="00EC6ADA" w:rsidRDefault="00023B0B" w:rsidP="00EC6ADA">
      <w:pPr>
        <w:pStyle w:val="Default"/>
        <w:ind w:left="2160" w:hanging="360"/>
        <w:rPr>
          <w:rFonts w:ascii="Arial" w:hAnsi="Arial" w:cs="Arial"/>
        </w:rPr>
      </w:pPr>
    </w:p>
    <w:p w14:paraId="1D9E81BF" w14:textId="176C3617" w:rsidR="00B02ADE" w:rsidRPr="00EC6ADA" w:rsidRDefault="00A93909" w:rsidP="00EC6ADA">
      <w:pPr>
        <w:pStyle w:val="Default"/>
        <w:ind w:left="2160" w:hanging="360"/>
        <w:rPr>
          <w:rFonts w:ascii="Arial" w:hAnsi="Arial" w:cs="Arial"/>
        </w:rPr>
      </w:pPr>
      <w:r w:rsidRPr="00EC6ADA">
        <w:rPr>
          <w:rFonts w:ascii="Arial" w:hAnsi="Arial" w:cs="Arial"/>
        </w:rPr>
        <w:t>1</w:t>
      </w:r>
      <w:r w:rsidR="00C6189C" w:rsidRPr="00EC6ADA">
        <w:rPr>
          <w:rFonts w:ascii="Arial" w:hAnsi="Arial" w:cs="Arial"/>
        </w:rPr>
        <w:t>1</w:t>
      </w:r>
      <w:r w:rsidR="00CA3143" w:rsidRPr="00EC6ADA">
        <w:rPr>
          <w:rFonts w:ascii="Arial" w:hAnsi="Arial" w:cs="Arial"/>
        </w:rPr>
        <w:t>)</w:t>
      </w:r>
      <w:r w:rsidR="00CA3143" w:rsidRPr="00EC6ADA">
        <w:rPr>
          <w:rFonts w:ascii="Arial" w:hAnsi="Arial" w:cs="Arial"/>
        </w:rPr>
        <w:tab/>
      </w:r>
      <w:r w:rsidR="00B02ADE" w:rsidRPr="00EC6ADA">
        <w:rPr>
          <w:rFonts w:ascii="Arial" w:hAnsi="Arial" w:cs="Arial"/>
        </w:rPr>
        <w:t>Falls Hall, Sayers Hall</w:t>
      </w:r>
      <w:r w:rsidR="00F57C40" w:rsidRPr="00EC6ADA">
        <w:rPr>
          <w:rFonts w:ascii="Arial" w:hAnsi="Arial" w:cs="Arial"/>
        </w:rPr>
        <w:t>,</w:t>
      </w:r>
      <w:r w:rsidR="00B02ADE" w:rsidRPr="00EC6ADA">
        <w:rPr>
          <w:rFonts w:ascii="Arial" w:hAnsi="Arial" w:cs="Arial"/>
        </w:rPr>
        <w:t xml:space="preserve"> and Community </w:t>
      </w:r>
      <w:proofErr w:type="gramStart"/>
      <w:r w:rsidR="00B02ADE" w:rsidRPr="00EC6ADA">
        <w:rPr>
          <w:rFonts w:ascii="Arial" w:hAnsi="Arial" w:cs="Arial"/>
        </w:rPr>
        <w:t>Building</w:t>
      </w:r>
      <w:r w:rsidR="00FD1EEA" w:rsidRPr="00EC6ADA">
        <w:rPr>
          <w:rFonts w:ascii="Arial" w:hAnsi="Arial" w:cs="Arial"/>
        </w:rPr>
        <w:t>;</w:t>
      </w:r>
      <w:proofErr w:type="gramEnd"/>
    </w:p>
    <w:p w14:paraId="2D63C003" w14:textId="77777777" w:rsidR="00023B0B" w:rsidRPr="00EC6ADA" w:rsidRDefault="00023B0B" w:rsidP="00EC6ADA">
      <w:pPr>
        <w:pStyle w:val="Default"/>
        <w:ind w:left="2160" w:hanging="360"/>
        <w:rPr>
          <w:rFonts w:ascii="Arial" w:hAnsi="Arial" w:cs="Arial"/>
        </w:rPr>
      </w:pPr>
    </w:p>
    <w:p w14:paraId="64E44896" w14:textId="4E8A353B" w:rsidR="00B02ADE" w:rsidRPr="00EC6ADA" w:rsidRDefault="00A93909" w:rsidP="00EC6ADA">
      <w:pPr>
        <w:pStyle w:val="Default"/>
        <w:ind w:left="2160" w:hanging="360"/>
        <w:rPr>
          <w:rFonts w:ascii="Arial" w:hAnsi="Arial" w:cs="Arial"/>
        </w:rPr>
      </w:pPr>
      <w:r w:rsidRPr="00EC6ADA">
        <w:rPr>
          <w:rFonts w:ascii="Arial" w:hAnsi="Arial" w:cs="Arial"/>
        </w:rPr>
        <w:t>1</w:t>
      </w:r>
      <w:r w:rsidR="00C6189C" w:rsidRPr="00EC6ADA">
        <w:rPr>
          <w:rFonts w:ascii="Arial" w:hAnsi="Arial" w:cs="Arial"/>
        </w:rPr>
        <w:t>2</w:t>
      </w:r>
      <w:r w:rsidR="00CA3143" w:rsidRPr="00EC6ADA">
        <w:rPr>
          <w:rFonts w:ascii="Arial" w:hAnsi="Arial" w:cs="Arial"/>
        </w:rPr>
        <w:t>)</w:t>
      </w:r>
      <w:r w:rsidR="00CA3143" w:rsidRPr="00EC6ADA">
        <w:rPr>
          <w:rFonts w:ascii="Arial" w:hAnsi="Arial" w:cs="Arial"/>
        </w:rPr>
        <w:tab/>
      </w:r>
      <w:r w:rsidR="00B02ADE" w:rsidRPr="00EC6ADA">
        <w:rPr>
          <w:rFonts w:ascii="Arial" w:hAnsi="Arial" w:cs="Arial"/>
        </w:rPr>
        <w:t xml:space="preserve">Family </w:t>
      </w:r>
      <w:r w:rsidR="00023B0B" w:rsidRPr="00EC6ADA">
        <w:rPr>
          <w:rFonts w:ascii="Arial" w:hAnsi="Arial" w:cs="Arial"/>
        </w:rPr>
        <w:t>and</w:t>
      </w:r>
      <w:r w:rsidR="00C6189C" w:rsidRPr="00EC6ADA">
        <w:rPr>
          <w:rFonts w:ascii="Arial" w:hAnsi="Arial" w:cs="Arial"/>
        </w:rPr>
        <w:t xml:space="preserve"> </w:t>
      </w:r>
      <w:r w:rsidR="00B02ADE" w:rsidRPr="00EC6ADA">
        <w:rPr>
          <w:rFonts w:ascii="Arial" w:hAnsi="Arial" w:cs="Arial"/>
        </w:rPr>
        <w:t>Consumer Science</w:t>
      </w:r>
      <w:r w:rsidR="00C6189C" w:rsidRPr="00EC6ADA">
        <w:rPr>
          <w:rFonts w:ascii="Arial" w:hAnsi="Arial" w:cs="Arial"/>
        </w:rPr>
        <w:t xml:space="preserve">s </w:t>
      </w:r>
      <w:proofErr w:type="gramStart"/>
      <w:r w:rsidR="00C6189C" w:rsidRPr="00EC6ADA">
        <w:rPr>
          <w:rFonts w:ascii="Arial" w:hAnsi="Arial" w:cs="Arial"/>
        </w:rPr>
        <w:t>Building</w:t>
      </w:r>
      <w:r w:rsidR="00FD1EEA" w:rsidRPr="00EC6ADA">
        <w:rPr>
          <w:rFonts w:ascii="Arial" w:hAnsi="Arial" w:cs="Arial"/>
        </w:rPr>
        <w:t>;</w:t>
      </w:r>
      <w:proofErr w:type="gramEnd"/>
    </w:p>
    <w:p w14:paraId="6DA177B0" w14:textId="77777777" w:rsidR="00023B0B" w:rsidRPr="00EC6ADA" w:rsidRDefault="00023B0B" w:rsidP="00EC6ADA">
      <w:pPr>
        <w:pStyle w:val="Default"/>
        <w:ind w:left="2160" w:hanging="360"/>
        <w:rPr>
          <w:rFonts w:ascii="Arial" w:hAnsi="Arial" w:cs="Arial"/>
        </w:rPr>
      </w:pPr>
    </w:p>
    <w:p w14:paraId="24C19848" w14:textId="66797C6B" w:rsidR="00B02ADE" w:rsidRPr="00EC6ADA" w:rsidRDefault="00CA3143" w:rsidP="00EC6ADA">
      <w:pPr>
        <w:pStyle w:val="Default"/>
        <w:ind w:left="2160" w:hanging="360"/>
        <w:rPr>
          <w:rFonts w:ascii="Arial" w:hAnsi="Arial" w:cs="Arial"/>
        </w:rPr>
      </w:pPr>
      <w:r w:rsidRPr="00EC6ADA">
        <w:rPr>
          <w:rFonts w:ascii="Arial" w:hAnsi="Arial" w:cs="Arial"/>
        </w:rPr>
        <w:t>1</w:t>
      </w:r>
      <w:r w:rsidR="00C6189C" w:rsidRPr="00EC6ADA">
        <w:rPr>
          <w:rFonts w:ascii="Arial" w:hAnsi="Arial" w:cs="Arial"/>
        </w:rPr>
        <w:t>3</w:t>
      </w:r>
      <w:r w:rsidRPr="00EC6ADA">
        <w:rPr>
          <w:rFonts w:ascii="Arial" w:hAnsi="Arial" w:cs="Arial"/>
        </w:rPr>
        <w:t>)</w:t>
      </w:r>
      <w:r w:rsidRPr="00EC6ADA">
        <w:rPr>
          <w:rFonts w:ascii="Arial" w:hAnsi="Arial" w:cs="Arial"/>
        </w:rPr>
        <w:tab/>
      </w:r>
      <w:r w:rsidR="00553731" w:rsidRPr="00EC6ADA">
        <w:rPr>
          <w:rFonts w:ascii="Arial" w:hAnsi="Arial" w:cs="Arial"/>
        </w:rPr>
        <w:t xml:space="preserve">Flowers </w:t>
      </w:r>
      <w:proofErr w:type="gramStart"/>
      <w:r w:rsidR="00553731" w:rsidRPr="00EC6ADA">
        <w:rPr>
          <w:rFonts w:ascii="Arial" w:hAnsi="Arial" w:cs="Arial"/>
        </w:rPr>
        <w:t>Hall</w:t>
      </w:r>
      <w:r w:rsidR="00FD1EEA" w:rsidRPr="00EC6ADA">
        <w:rPr>
          <w:rFonts w:ascii="Arial" w:hAnsi="Arial" w:cs="Arial"/>
        </w:rPr>
        <w:t>;</w:t>
      </w:r>
      <w:proofErr w:type="gramEnd"/>
    </w:p>
    <w:p w14:paraId="5DA6FAD9" w14:textId="77777777" w:rsidR="00023B0B" w:rsidRPr="00EC6ADA" w:rsidRDefault="00023B0B" w:rsidP="00EC6ADA">
      <w:pPr>
        <w:pStyle w:val="Default"/>
        <w:ind w:left="2160" w:hanging="360"/>
        <w:rPr>
          <w:rFonts w:ascii="Arial" w:hAnsi="Arial" w:cs="Arial"/>
        </w:rPr>
      </w:pPr>
    </w:p>
    <w:p w14:paraId="31FBCA50" w14:textId="69F238D6" w:rsidR="00B02ADE" w:rsidRPr="00EC6ADA" w:rsidRDefault="00CA3143" w:rsidP="00EC6ADA">
      <w:pPr>
        <w:pStyle w:val="Default"/>
        <w:ind w:left="2160" w:hanging="360"/>
        <w:rPr>
          <w:rFonts w:ascii="Arial" w:hAnsi="Arial" w:cs="Arial"/>
        </w:rPr>
      </w:pPr>
      <w:r w:rsidRPr="00EC6ADA">
        <w:rPr>
          <w:rFonts w:ascii="Arial" w:hAnsi="Arial" w:cs="Arial"/>
        </w:rPr>
        <w:t>1</w:t>
      </w:r>
      <w:r w:rsidR="00C6189C" w:rsidRPr="00EC6ADA">
        <w:rPr>
          <w:rFonts w:ascii="Arial" w:hAnsi="Arial" w:cs="Arial"/>
        </w:rPr>
        <w:t>4</w:t>
      </w:r>
      <w:r w:rsidRPr="00EC6ADA">
        <w:rPr>
          <w:rFonts w:ascii="Arial" w:hAnsi="Arial" w:cs="Arial"/>
        </w:rPr>
        <w:t>)</w:t>
      </w:r>
      <w:r w:rsidRPr="00EC6ADA">
        <w:rPr>
          <w:rFonts w:ascii="Arial" w:hAnsi="Arial" w:cs="Arial"/>
        </w:rPr>
        <w:tab/>
      </w:r>
      <w:r w:rsidR="00553731" w:rsidRPr="00EC6ADA">
        <w:rPr>
          <w:rFonts w:ascii="Arial" w:hAnsi="Arial" w:cs="Arial"/>
        </w:rPr>
        <w:t xml:space="preserve">Freeman </w:t>
      </w:r>
      <w:proofErr w:type="gramStart"/>
      <w:r w:rsidR="00553731" w:rsidRPr="00EC6ADA">
        <w:rPr>
          <w:rFonts w:ascii="Arial" w:hAnsi="Arial" w:cs="Arial"/>
        </w:rPr>
        <w:t>Aquatic</w:t>
      </w:r>
      <w:r w:rsidR="00FD1EEA" w:rsidRPr="00EC6ADA">
        <w:rPr>
          <w:rFonts w:ascii="Arial" w:hAnsi="Arial" w:cs="Arial"/>
        </w:rPr>
        <w:t>;</w:t>
      </w:r>
      <w:proofErr w:type="gramEnd"/>
    </w:p>
    <w:p w14:paraId="0C7B5A10" w14:textId="77777777" w:rsidR="00023B0B" w:rsidRPr="00EC6ADA" w:rsidRDefault="00023B0B" w:rsidP="00EC6ADA">
      <w:pPr>
        <w:pStyle w:val="Default"/>
        <w:ind w:left="2160" w:hanging="360"/>
        <w:rPr>
          <w:rFonts w:ascii="Arial" w:hAnsi="Arial" w:cs="Arial"/>
        </w:rPr>
      </w:pPr>
    </w:p>
    <w:p w14:paraId="238D35D5" w14:textId="624EDCA0" w:rsidR="007B243C" w:rsidRPr="00EC6ADA" w:rsidRDefault="00C6189C" w:rsidP="00EC6ADA">
      <w:pPr>
        <w:pStyle w:val="Default"/>
        <w:ind w:left="2160" w:hanging="360"/>
        <w:rPr>
          <w:rFonts w:ascii="Arial" w:hAnsi="Arial" w:cs="Arial"/>
        </w:rPr>
      </w:pPr>
      <w:r w:rsidRPr="00EC6ADA">
        <w:rPr>
          <w:rFonts w:ascii="Arial" w:hAnsi="Arial" w:cs="Arial"/>
        </w:rPr>
        <w:t>15)</w:t>
      </w:r>
      <w:r w:rsidRPr="00EC6ADA">
        <w:rPr>
          <w:rFonts w:ascii="Arial" w:hAnsi="Arial" w:cs="Arial"/>
        </w:rPr>
        <w:tab/>
      </w:r>
      <w:r w:rsidR="00FD1EEA" w:rsidRPr="00EC6ADA">
        <w:rPr>
          <w:rFonts w:ascii="Arial" w:hAnsi="Arial" w:cs="Arial"/>
        </w:rPr>
        <w:t xml:space="preserve">Bruce and Gloria </w:t>
      </w:r>
      <w:r w:rsidR="007B243C" w:rsidRPr="00EC6ADA">
        <w:rPr>
          <w:rFonts w:ascii="Arial" w:hAnsi="Arial" w:cs="Arial"/>
        </w:rPr>
        <w:t xml:space="preserve">Ingram </w:t>
      </w:r>
      <w:proofErr w:type="gramStart"/>
      <w:r w:rsidR="007B243C" w:rsidRPr="00EC6ADA">
        <w:rPr>
          <w:rFonts w:ascii="Arial" w:hAnsi="Arial" w:cs="Arial"/>
        </w:rPr>
        <w:t>Hall</w:t>
      </w:r>
      <w:r w:rsidR="00FD1EEA" w:rsidRPr="00EC6ADA">
        <w:rPr>
          <w:rFonts w:ascii="Arial" w:hAnsi="Arial" w:cs="Arial"/>
        </w:rPr>
        <w:t>;</w:t>
      </w:r>
      <w:proofErr w:type="gramEnd"/>
    </w:p>
    <w:p w14:paraId="3330B510" w14:textId="77777777" w:rsidR="00023B0B" w:rsidRPr="00EC6ADA" w:rsidRDefault="00023B0B" w:rsidP="00EC6ADA">
      <w:pPr>
        <w:pStyle w:val="Default"/>
        <w:ind w:left="2160" w:hanging="360"/>
        <w:rPr>
          <w:rFonts w:ascii="Arial" w:hAnsi="Arial" w:cs="Arial"/>
        </w:rPr>
      </w:pPr>
    </w:p>
    <w:p w14:paraId="7B56ECE4" w14:textId="6E9EF26A" w:rsidR="00B02ADE" w:rsidRPr="00EC6ADA" w:rsidRDefault="00CA3143" w:rsidP="00EC6ADA">
      <w:pPr>
        <w:pStyle w:val="Default"/>
        <w:ind w:left="2160" w:hanging="360"/>
        <w:rPr>
          <w:rFonts w:ascii="Arial" w:hAnsi="Arial" w:cs="Arial"/>
        </w:rPr>
      </w:pPr>
      <w:r w:rsidRPr="00EC6ADA">
        <w:rPr>
          <w:rFonts w:ascii="Arial" w:hAnsi="Arial" w:cs="Arial"/>
        </w:rPr>
        <w:t>1</w:t>
      </w:r>
      <w:r w:rsidR="00C6189C" w:rsidRPr="00EC6ADA">
        <w:rPr>
          <w:rFonts w:ascii="Arial" w:hAnsi="Arial" w:cs="Arial"/>
        </w:rPr>
        <w:t>6</w:t>
      </w:r>
      <w:r w:rsidRPr="00EC6ADA">
        <w:rPr>
          <w:rFonts w:ascii="Arial" w:hAnsi="Arial" w:cs="Arial"/>
        </w:rPr>
        <w:t>)</w:t>
      </w:r>
      <w:r w:rsidRPr="00EC6ADA">
        <w:rPr>
          <w:rFonts w:ascii="Arial" w:hAnsi="Arial" w:cs="Arial"/>
        </w:rPr>
        <w:tab/>
      </w:r>
      <w:r w:rsidR="00553731" w:rsidRPr="00EC6ADA">
        <w:rPr>
          <w:rFonts w:ascii="Arial" w:hAnsi="Arial" w:cs="Arial"/>
        </w:rPr>
        <w:t xml:space="preserve">Jackson Hall </w:t>
      </w:r>
      <w:proofErr w:type="gramStart"/>
      <w:r w:rsidR="00553731" w:rsidRPr="00EC6ADA">
        <w:rPr>
          <w:rFonts w:ascii="Arial" w:hAnsi="Arial" w:cs="Arial"/>
        </w:rPr>
        <w:t>Telecom</w:t>
      </w:r>
      <w:r w:rsidR="00FD1EEA" w:rsidRPr="00EC6ADA">
        <w:rPr>
          <w:rFonts w:ascii="Arial" w:hAnsi="Arial" w:cs="Arial"/>
        </w:rPr>
        <w:t>;</w:t>
      </w:r>
      <w:proofErr w:type="gramEnd"/>
    </w:p>
    <w:p w14:paraId="62C6B0E9" w14:textId="77777777" w:rsidR="00023B0B" w:rsidRPr="00EC6ADA" w:rsidRDefault="00023B0B" w:rsidP="00EC6ADA">
      <w:pPr>
        <w:pStyle w:val="Default"/>
        <w:ind w:left="2160" w:hanging="360"/>
        <w:rPr>
          <w:rFonts w:ascii="Arial" w:hAnsi="Arial" w:cs="Arial"/>
        </w:rPr>
      </w:pPr>
    </w:p>
    <w:p w14:paraId="50CACFBA" w14:textId="7B7DC3C4" w:rsidR="00B02ADE" w:rsidRPr="00EC6ADA" w:rsidRDefault="00CA3143" w:rsidP="00EC6ADA">
      <w:pPr>
        <w:pStyle w:val="Default"/>
        <w:tabs>
          <w:tab w:val="left" w:pos="1800"/>
        </w:tabs>
        <w:ind w:left="2160" w:hanging="360"/>
        <w:rPr>
          <w:rFonts w:ascii="Arial" w:hAnsi="Arial" w:cs="Arial"/>
        </w:rPr>
      </w:pPr>
      <w:r w:rsidRPr="00EC6ADA">
        <w:rPr>
          <w:rFonts w:ascii="Arial" w:hAnsi="Arial" w:cs="Arial"/>
        </w:rPr>
        <w:t>1</w:t>
      </w:r>
      <w:r w:rsidR="00C6189C" w:rsidRPr="00EC6ADA">
        <w:rPr>
          <w:rFonts w:ascii="Arial" w:hAnsi="Arial" w:cs="Arial"/>
        </w:rPr>
        <w:t>7</w:t>
      </w:r>
      <w:r w:rsidRPr="00EC6ADA">
        <w:rPr>
          <w:rFonts w:ascii="Arial" w:hAnsi="Arial" w:cs="Arial"/>
        </w:rPr>
        <w:t>)</w:t>
      </w:r>
      <w:r w:rsidRPr="00EC6ADA">
        <w:rPr>
          <w:rFonts w:ascii="Arial" w:hAnsi="Arial" w:cs="Arial"/>
        </w:rPr>
        <w:tab/>
      </w:r>
      <w:r w:rsidR="009D7CA2" w:rsidRPr="00EC6ADA">
        <w:rPr>
          <w:rFonts w:ascii="Arial" w:hAnsi="Arial" w:cs="Arial"/>
        </w:rPr>
        <w:t>JCK</w:t>
      </w:r>
      <w:r w:rsidR="00C6189C" w:rsidRPr="00EC6ADA">
        <w:rPr>
          <w:rFonts w:ascii="Arial" w:hAnsi="Arial" w:cs="Arial"/>
        </w:rPr>
        <w:t xml:space="preserve"> Administration Building</w:t>
      </w:r>
      <w:r w:rsidR="007A26C4" w:rsidRPr="00EC6ADA">
        <w:rPr>
          <w:rFonts w:ascii="Arial" w:hAnsi="Arial" w:cs="Arial"/>
        </w:rPr>
        <w:t xml:space="preserve"> (includes </w:t>
      </w:r>
      <w:r w:rsidR="00AE6E78" w:rsidRPr="00EC6ADA">
        <w:rPr>
          <w:rFonts w:ascii="Arial" w:hAnsi="Arial" w:cs="Arial"/>
        </w:rPr>
        <w:t>D</w:t>
      </w:r>
      <w:r w:rsidR="007A26C4" w:rsidRPr="00EC6ADA">
        <w:rPr>
          <w:rFonts w:ascii="Arial" w:hAnsi="Arial" w:cs="Arial"/>
        </w:rPr>
        <w:t xml:space="preserve">ata </w:t>
      </w:r>
      <w:r w:rsidR="00AE6E78" w:rsidRPr="00EC6ADA">
        <w:rPr>
          <w:rFonts w:ascii="Arial" w:hAnsi="Arial" w:cs="Arial"/>
        </w:rPr>
        <w:t>C</w:t>
      </w:r>
      <w:r w:rsidR="007A26C4" w:rsidRPr="00EC6ADA">
        <w:rPr>
          <w:rFonts w:ascii="Arial" w:hAnsi="Arial" w:cs="Arial"/>
        </w:rPr>
        <w:t>enter</w:t>
      </w:r>
      <w:proofErr w:type="gramStart"/>
      <w:r w:rsidR="00C75153" w:rsidRPr="00EC6ADA">
        <w:rPr>
          <w:rFonts w:ascii="Arial" w:hAnsi="Arial" w:cs="Arial"/>
        </w:rPr>
        <w:t>)</w:t>
      </w:r>
      <w:r w:rsidR="00607C2D" w:rsidRPr="00EC6ADA">
        <w:rPr>
          <w:rFonts w:ascii="Arial" w:hAnsi="Arial" w:cs="Arial"/>
        </w:rPr>
        <w:t>;</w:t>
      </w:r>
      <w:proofErr w:type="gramEnd"/>
    </w:p>
    <w:p w14:paraId="22CC3057" w14:textId="77777777" w:rsidR="00023B0B" w:rsidRPr="00EC6ADA" w:rsidRDefault="00023B0B" w:rsidP="00EC6ADA">
      <w:pPr>
        <w:pStyle w:val="Default"/>
        <w:tabs>
          <w:tab w:val="left" w:pos="1800"/>
        </w:tabs>
        <w:ind w:left="2160" w:hanging="360"/>
        <w:rPr>
          <w:rFonts w:ascii="Arial" w:hAnsi="Arial" w:cs="Arial"/>
        </w:rPr>
      </w:pPr>
    </w:p>
    <w:p w14:paraId="0F8FF7CD" w14:textId="0E673015" w:rsidR="007B243C" w:rsidRPr="00EC6ADA" w:rsidRDefault="00FD1EEA" w:rsidP="00EC6ADA">
      <w:pPr>
        <w:pStyle w:val="Default"/>
        <w:ind w:left="2160" w:hanging="360"/>
        <w:rPr>
          <w:rFonts w:ascii="Arial" w:hAnsi="Arial" w:cs="Arial"/>
        </w:rPr>
      </w:pPr>
      <w:r w:rsidRPr="00EC6ADA">
        <w:rPr>
          <w:rFonts w:ascii="Arial" w:hAnsi="Arial" w:cs="Arial"/>
        </w:rPr>
        <w:t xml:space="preserve">18) </w:t>
      </w:r>
      <w:r w:rsidR="005E25C2" w:rsidRPr="00EC6ADA">
        <w:rPr>
          <w:rFonts w:ascii="Arial" w:hAnsi="Arial" w:cs="Arial"/>
        </w:rPr>
        <w:t>Archive and Research Center</w:t>
      </w:r>
      <w:r w:rsidR="007B243C" w:rsidRPr="00EC6ADA">
        <w:rPr>
          <w:rFonts w:ascii="Arial" w:hAnsi="Arial" w:cs="Arial"/>
        </w:rPr>
        <w:t xml:space="preserve"> (S</w:t>
      </w:r>
      <w:r w:rsidR="007662FF" w:rsidRPr="00EC6ADA">
        <w:rPr>
          <w:rFonts w:ascii="Arial" w:hAnsi="Arial" w:cs="Arial"/>
        </w:rPr>
        <w:t>TAR</w:t>
      </w:r>
      <w:r w:rsidR="007B243C" w:rsidRPr="00EC6ADA">
        <w:rPr>
          <w:rFonts w:ascii="Arial" w:hAnsi="Arial" w:cs="Arial"/>
        </w:rPr>
        <w:t xml:space="preserve"> Park</w:t>
      </w:r>
      <w:proofErr w:type="gramStart"/>
      <w:r w:rsidR="007B243C" w:rsidRPr="00EC6ADA">
        <w:rPr>
          <w:rFonts w:ascii="Arial" w:hAnsi="Arial" w:cs="Arial"/>
        </w:rPr>
        <w:t>)</w:t>
      </w:r>
      <w:r w:rsidRPr="00EC6ADA">
        <w:rPr>
          <w:rFonts w:ascii="Arial" w:hAnsi="Arial" w:cs="Arial"/>
        </w:rPr>
        <w:t>;</w:t>
      </w:r>
      <w:proofErr w:type="gramEnd"/>
    </w:p>
    <w:p w14:paraId="27AC4B21" w14:textId="77777777" w:rsidR="00023B0B" w:rsidRPr="00EC6ADA" w:rsidRDefault="00023B0B" w:rsidP="00EC6ADA">
      <w:pPr>
        <w:pStyle w:val="Default"/>
        <w:ind w:left="2160" w:hanging="360"/>
        <w:rPr>
          <w:rFonts w:ascii="Arial" w:hAnsi="Arial" w:cs="Arial"/>
        </w:rPr>
      </w:pPr>
    </w:p>
    <w:p w14:paraId="21223629" w14:textId="17CAFEFE" w:rsidR="00B02ADE" w:rsidRPr="00EC6ADA" w:rsidRDefault="00CA3143" w:rsidP="00EC6ADA">
      <w:pPr>
        <w:pStyle w:val="Default"/>
        <w:ind w:left="2160" w:hanging="360"/>
        <w:rPr>
          <w:rFonts w:ascii="Arial" w:hAnsi="Arial" w:cs="Arial"/>
        </w:rPr>
      </w:pPr>
      <w:r w:rsidRPr="00EC6ADA">
        <w:rPr>
          <w:rFonts w:ascii="Arial" w:hAnsi="Arial" w:cs="Arial"/>
        </w:rPr>
        <w:t>1</w:t>
      </w:r>
      <w:r w:rsidR="00FD1EEA" w:rsidRPr="00EC6ADA">
        <w:rPr>
          <w:rFonts w:ascii="Arial" w:hAnsi="Arial" w:cs="Arial"/>
        </w:rPr>
        <w:t>9</w:t>
      </w:r>
      <w:r w:rsidRPr="00EC6ADA">
        <w:rPr>
          <w:rFonts w:ascii="Arial" w:hAnsi="Arial" w:cs="Arial"/>
        </w:rPr>
        <w:t>)</w:t>
      </w:r>
      <w:r w:rsidR="00E3156F" w:rsidRPr="00EC6ADA">
        <w:rPr>
          <w:rFonts w:ascii="Arial" w:hAnsi="Arial" w:cs="Arial"/>
        </w:rPr>
        <w:tab/>
      </w:r>
      <w:r w:rsidR="00553731" w:rsidRPr="00EC6ADA">
        <w:rPr>
          <w:rFonts w:ascii="Arial" w:hAnsi="Arial" w:cs="Arial"/>
        </w:rPr>
        <w:t xml:space="preserve">LBJ Student </w:t>
      </w:r>
      <w:proofErr w:type="gramStart"/>
      <w:r w:rsidR="00553731" w:rsidRPr="00EC6ADA">
        <w:rPr>
          <w:rFonts w:ascii="Arial" w:hAnsi="Arial" w:cs="Arial"/>
        </w:rPr>
        <w:t>Center</w:t>
      </w:r>
      <w:r w:rsidR="00607C2D" w:rsidRPr="00EC6ADA">
        <w:rPr>
          <w:rFonts w:ascii="Arial" w:hAnsi="Arial" w:cs="Arial"/>
        </w:rPr>
        <w:t>;</w:t>
      </w:r>
      <w:proofErr w:type="gramEnd"/>
    </w:p>
    <w:p w14:paraId="61A50D1F" w14:textId="77777777" w:rsidR="00023B0B" w:rsidRPr="00EC6ADA" w:rsidRDefault="00023B0B" w:rsidP="00EC6ADA">
      <w:pPr>
        <w:pStyle w:val="Default"/>
        <w:ind w:left="2160" w:hanging="360"/>
        <w:rPr>
          <w:rFonts w:ascii="Arial" w:hAnsi="Arial" w:cs="Arial"/>
        </w:rPr>
      </w:pPr>
    </w:p>
    <w:p w14:paraId="413C91B4" w14:textId="7C8051AC" w:rsidR="00023B0B" w:rsidRPr="00EC6ADA" w:rsidRDefault="00FD1EEA" w:rsidP="00EC6ADA">
      <w:pPr>
        <w:pStyle w:val="Default"/>
        <w:ind w:left="2160" w:hanging="360"/>
        <w:rPr>
          <w:rFonts w:ascii="Arial" w:hAnsi="Arial" w:cs="Arial"/>
        </w:rPr>
      </w:pPr>
      <w:r w:rsidRPr="00EC6ADA">
        <w:rPr>
          <w:rFonts w:ascii="Arial" w:hAnsi="Arial" w:cs="Arial"/>
        </w:rPr>
        <w:t>20</w:t>
      </w:r>
      <w:r w:rsidR="00E3156F" w:rsidRPr="00EC6ADA">
        <w:rPr>
          <w:rFonts w:ascii="Arial" w:hAnsi="Arial" w:cs="Arial"/>
        </w:rPr>
        <w:t>)</w:t>
      </w:r>
      <w:r w:rsidR="00E3156F" w:rsidRPr="00EC6ADA">
        <w:rPr>
          <w:rFonts w:ascii="Arial" w:hAnsi="Arial" w:cs="Arial"/>
        </w:rPr>
        <w:tab/>
      </w:r>
      <w:r w:rsidR="00553731" w:rsidRPr="00EC6ADA">
        <w:rPr>
          <w:rFonts w:ascii="Arial" w:hAnsi="Arial" w:cs="Arial"/>
        </w:rPr>
        <w:t>Math</w:t>
      </w:r>
      <w:r w:rsidR="00023B0B" w:rsidRPr="00EC6ADA">
        <w:rPr>
          <w:rFonts w:ascii="Arial" w:hAnsi="Arial" w:cs="Arial"/>
        </w:rPr>
        <w:t xml:space="preserve"> and </w:t>
      </w:r>
      <w:r w:rsidR="00553731" w:rsidRPr="00EC6ADA">
        <w:rPr>
          <w:rFonts w:ascii="Arial" w:hAnsi="Arial" w:cs="Arial"/>
        </w:rPr>
        <w:t>Computer Science</w:t>
      </w:r>
      <w:r w:rsidR="00AE6E78" w:rsidRPr="00EC6ADA">
        <w:rPr>
          <w:rFonts w:ascii="Arial" w:hAnsi="Arial" w:cs="Arial"/>
        </w:rPr>
        <w:t xml:space="preserve"> Building</w:t>
      </w:r>
      <w:r w:rsidR="007A26C4" w:rsidRPr="00EC6ADA">
        <w:rPr>
          <w:rFonts w:ascii="Arial" w:hAnsi="Arial" w:cs="Arial"/>
        </w:rPr>
        <w:t xml:space="preserve"> (includes </w:t>
      </w:r>
      <w:r w:rsidR="00AE6E78" w:rsidRPr="00EC6ADA">
        <w:rPr>
          <w:rFonts w:ascii="Arial" w:hAnsi="Arial" w:cs="Arial"/>
        </w:rPr>
        <w:t>D</w:t>
      </w:r>
      <w:r w:rsidR="007A26C4" w:rsidRPr="00EC6ADA">
        <w:rPr>
          <w:rFonts w:ascii="Arial" w:hAnsi="Arial" w:cs="Arial"/>
        </w:rPr>
        <w:t xml:space="preserve">ata </w:t>
      </w:r>
      <w:r w:rsidR="00AE6E78" w:rsidRPr="00EC6ADA">
        <w:rPr>
          <w:rFonts w:ascii="Arial" w:hAnsi="Arial" w:cs="Arial"/>
        </w:rPr>
        <w:t>C</w:t>
      </w:r>
      <w:r w:rsidR="007A26C4" w:rsidRPr="00EC6ADA">
        <w:rPr>
          <w:rFonts w:ascii="Arial" w:hAnsi="Arial" w:cs="Arial"/>
        </w:rPr>
        <w:t>enter</w:t>
      </w:r>
      <w:proofErr w:type="gramStart"/>
      <w:r w:rsidR="007A26C4" w:rsidRPr="00EC6ADA">
        <w:rPr>
          <w:rFonts w:ascii="Arial" w:hAnsi="Arial" w:cs="Arial"/>
        </w:rPr>
        <w:t>)</w:t>
      </w:r>
      <w:r w:rsidR="00607C2D" w:rsidRPr="00EC6ADA">
        <w:rPr>
          <w:rFonts w:ascii="Arial" w:hAnsi="Arial" w:cs="Arial"/>
        </w:rPr>
        <w:t>;</w:t>
      </w:r>
      <w:proofErr w:type="gramEnd"/>
    </w:p>
    <w:p w14:paraId="61CA3290" w14:textId="77777777" w:rsidR="004330D0" w:rsidRPr="00EC6ADA" w:rsidRDefault="004330D0" w:rsidP="00EC6ADA">
      <w:pPr>
        <w:pStyle w:val="Default"/>
        <w:rPr>
          <w:rFonts w:ascii="Arial" w:hAnsi="Arial" w:cs="Arial"/>
        </w:rPr>
      </w:pPr>
    </w:p>
    <w:p w14:paraId="50898079" w14:textId="4BAE8579" w:rsidR="00B02ADE" w:rsidRPr="00EC6ADA" w:rsidRDefault="00C6189C" w:rsidP="00EC6ADA">
      <w:pPr>
        <w:pStyle w:val="Default"/>
        <w:ind w:left="2160" w:hanging="360"/>
        <w:rPr>
          <w:rFonts w:ascii="Arial" w:hAnsi="Arial" w:cs="Arial"/>
        </w:rPr>
      </w:pPr>
      <w:r w:rsidRPr="00EC6ADA">
        <w:rPr>
          <w:rFonts w:ascii="Arial" w:hAnsi="Arial" w:cs="Arial"/>
        </w:rPr>
        <w:t>2</w:t>
      </w:r>
      <w:r w:rsidR="00FD1EEA" w:rsidRPr="00EC6ADA">
        <w:rPr>
          <w:rFonts w:ascii="Arial" w:hAnsi="Arial" w:cs="Arial"/>
        </w:rPr>
        <w:t>1</w:t>
      </w:r>
      <w:r w:rsidR="00E3156F" w:rsidRPr="00EC6ADA">
        <w:rPr>
          <w:rFonts w:ascii="Arial" w:hAnsi="Arial" w:cs="Arial"/>
        </w:rPr>
        <w:t>)</w:t>
      </w:r>
      <w:r w:rsidR="00E3156F" w:rsidRPr="00EC6ADA">
        <w:rPr>
          <w:rFonts w:ascii="Arial" w:hAnsi="Arial" w:cs="Arial"/>
        </w:rPr>
        <w:tab/>
      </w:r>
      <w:r w:rsidR="001523B4" w:rsidRPr="00EC6ADA">
        <w:rPr>
          <w:rFonts w:ascii="Arial" w:hAnsi="Arial" w:cs="Arial"/>
        </w:rPr>
        <w:t>Roy F.</w:t>
      </w:r>
      <w:r w:rsidR="00AE6E78" w:rsidRPr="00EC6ADA">
        <w:rPr>
          <w:rFonts w:ascii="Arial" w:hAnsi="Arial" w:cs="Arial"/>
        </w:rPr>
        <w:t xml:space="preserve"> and Joann Cole</w:t>
      </w:r>
      <w:r w:rsidR="001523B4" w:rsidRPr="00EC6ADA">
        <w:rPr>
          <w:rFonts w:ascii="Arial" w:hAnsi="Arial" w:cs="Arial"/>
        </w:rPr>
        <w:t xml:space="preserve"> </w:t>
      </w:r>
      <w:r w:rsidR="00553731" w:rsidRPr="00EC6ADA">
        <w:rPr>
          <w:rFonts w:ascii="Arial" w:hAnsi="Arial" w:cs="Arial"/>
        </w:rPr>
        <w:t xml:space="preserve">Mitte </w:t>
      </w:r>
      <w:proofErr w:type="gramStart"/>
      <w:r w:rsidR="00553731" w:rsidRPr="00EC6ADA">
        <w:rPr>
          <w:rFonts w:ascii="Arial" w:hAnsi="Arial" w:cs="Arial"/>
        </w:rPr>
        <w:t>Complex</w:t>
      </w:r>
      <w:r w:rsidR="00607C2D" w:rsidRPr="00EC6ADA">
        <w:rPr>
          <w:rFonts w:ascii="Arial" w:hAnsi="Arial" w:cs="Arial"/>
        </w:rPr>
        <w:t>;</w:t>
      </w:r>
      <w:proofErr w:type="gramEnd"/>
    </w:p>
    <w:p w14:paraId="0143600F" w14:textId="77777777" w:rsidR="00023B0B" w:rsidRPr="00EC6ADA" w:rsidRDefault="00023B0B" w:rsidP="00EC6ADA">
      <w:pPr>
        <w:pStyle w:val="Default"/>
        <w:ind w:left="2160" w:hanging="360"/>
        <w:rPr>
          <w:rFonts w:ascii="Arial" w:hAnsi="Arial" w:cs="Arial"/>
        </w:rPr>
      </w:pPr>
    </w:p>
    <w:p w14:paraId="46126F82" w14:textId="04DD873B" w:rsidR="00B02ADE" w:rsidRPr="00EC6ADA" w:rsidRDefault="00C6189C" w:rsidP="00EC6ADA">
      <w:pPr>
        <w:pStyle w:val="Default"/>
        <w:ind w:left="2160" w:hanging="360"/>
        <w:rPr>
          <w:rFonts w:ascii="Arial" w:hAnsi="Arial" w:cs="Arial"/>
        </w:rPr>
      </w:pPr>
      <w:r w:rsidRPr="00EC6ADA">
        <w:rPr>
          <w:rFonts w:ascii="Arial" w:hAnsi="Arial" w:cs="Arial"/>
        </w:rPr>
        <w:t>2</w:t>
      </w:r>
      <w:r w:rsidR="00FD1EEA" w:rsidRPr="00EC6ADA">
        <w:rPr>
          <w:rFonts w:ascii="Arial" w:hAnsi="Arial" w:cs="Arial"/>
        </w:rPr>
        <w:t>2</w:t>
      </w:r>
      <w:r w:rsidR="00E3156F" w:rsidRPr="00EC6ADA">
        <w:rPr>
          <w:rFonts w:ascii="Arial" w:hAnsi="Arial" w:cs="Arial"/>
        </w:rPr>
        <w:t>)</w:t>
      </w:r>
      <w:r w:rsidR="00E3156F" w:rsidRPr="00EC6ADA">
        <w:rPr>
          <w:rFonts w:ascii="Arial" w:hAnsi="Arial" w:cs="Arial"/>
        </w:rPr>
        <w:tab/>
      </w:r>
      <w:r w:rsidR="00553731" w:rsidRPr="00EC6ADA">
        <w:rPr>
          <w:rFonts w:ascii="Arial" w:hAnsi="Arial" w:cs="Arial"/>
        </w:rPr>
        <w:t xml:space="preserve">Music Recital </w:t>
      </w:r>
      <w:proofErr w:type="gramStart"/>
      <w:r w:rsidR="00553731" w:rsidRPr="00EC6ADA">
        <w:rPr>
          <w:rFonts w:ascii="Arial" w:hAnsi="Arial" w:cs="Arial"/>
        </w:rPr>
        <w:t>Hall</w:t>
      </w:r>
      <w:r w:rsidR="00607C2D" w:rsidRPr="00EC6ADA">
        <w:rPr>
          <w:rFonts w:ascii="Arial" w:hAnsi="Arial" w:cs="Arial"/>
        </w:rPr>
        <w:t>;</w:t>
      </w:r>
      <w:proofErr w:type="gramEnd"/>
    </w:p>
    <w:p w14:paraId="4199956C" w14:textId="77777777" w:rsidR="00023B0B" w:rsidRPr="00EC6ADA" w:rsidRDefault="00023B0B" w:rsidP="00EC6ADA">
      <w:pPr>
        <w:pStyle w:val="Default"/>
        <w:ind w:left="2160" w:hanging="360"/>
        <w:rPr>
          <w:rFonts w:ascii="Arial" w:hAnsi="Arial" w:cs="Arial"/>
        </w:rPr>
      </w:pPr>
    </w:p>
    <w:p w14:paraId="5425957D" w14:textId="25029A8D" w:rsidR="00023B0B" w:rsidRPr="00EC6ADA" w:rsidRDefault="00A93909" w:rsidP="00EC6ADA">
      <w:pPr>
        <w:pStyle w:val="Default"/>
        <w:ind w:left="2160" w:hanging="360"/>
        <w:rPr>
          <w:rFonts w:ascii="Arial" w:hAnsi="Arial" w:cs="Arial"/>
        </w:rPr>
      </w:pPr>
      <w:r w:rsidRPr="00EC6ADA">
        <w:rPr>
          <w:rFonts w:ascii="Arial" w:hAnsi="Arial" w:cs="Arial"/>
        </w:rPr>
        <w:t>2</w:t>
      </w:r>
      <w:r w:rsidR="00FD1EEA" w:rsidRPr="00EC6ADA">
        <w:rPr>
          <w:rFonts w:ascii="Arial" w:hAnsi="Arial" w:cs="Arial"/>
        </w:rPr>
        <w:t>3</w:t>
      </w:r>
      <w:r w:rsidR="00E3156F" w:rsidRPr="00EC6ADA">
        <w:rPr>
          <w:rFonts w:ascii="Arial" w:hAnsi="Arial" w:cs="Arial"/>
        </w:rPr>
        <w:t>)</w:t>
      </w:r>
      <w:r w:rsidRPr="00EC6ADA">
        <w:rPr>
          <w:rFonts w:ascii="Arial" w:hAnsi="Arial" w:cs="Arial"/>
        </w:rPr>
        <w:tab/>
      </w:r>
      <w:proofErr w:type="gramStart"/>
      <w:r w:rsidR="00553731" w:rsidRPr="00EC6ADA">
        <w:rPr>
          <w:rFonts w:ascii="Arial" w:hAnsi="Arial" w:cs="Arial"/>
        </w:rPr>
        <w:t>Nueces</w:t>
      </w:r>
      <w:r w:rsidR="00607C2D" w:rsidRPr="00EC6ADA">
        <w:rPr>
          <w:rFonts w:ascii="Arial" w:hAnsi="Arial" w:cs="Arial"/>
        </w:rPr>
        <w:t>;</w:t>
      </w:r>
      <w:proofErr w:type="gramEnd"/>
    </w:p>
    <w:p w14:paraId="32CA7BA2" w14:textId="245084BF" w:rsidR="60A21BD0" w:rsidRPr="00EC6ADA" w:rsidRDefault="60A21BD0" w:rsidP="00EC6ADA">
      <w:pPr>
        <w:pStyle w:val="Default"/>
        <w:ind w:left="2160" w:hanging="360"/>
        <w:rPr>
          <w:rFonts w:ascii="Arial" w:eastAsia="Calibri" w:hAnsi="Arial" w:cs="Arial"/>
          <w:color w:val="000000" w:themeColor="text1"/>
        </w:rPr>
      </w:pPr>
    </w:p>
    <w:p w14:paraId="51A4EC2D" w14:textId="7A5DBE07" w:rsidR="60A21BD0" w:rsidRPr="00EC6ADA" w:rsidRDefault="0046142F" w:rsidP="00EC6ADA">
      <w:pPr>
        <w:pStyle w:val="Default"/>
        <w:ind w:left="2160" w:hanging="360"/>
        <w:rPr>
          <w:rFonts w:ascii="Arial" w:eastAsia="Calibri" w:hAnsi="Arial" w:cs="Arial"/>
          <w:color w:val="000000" w:themeColor="text1"/>
        </w:rPr>
      </w:pPr>
      <w:r w:rsidRPr="00EC6ADA">
        <w:rPr>
          <w:rFonts w:ascii="Arial" w:eastAsia="Calibri" w:hAnsi="Arial" w:cs="Arial"/>
          <w:color w:val="000000" w:themeColor="text1"/>
        </w:rPr>
        <w:t>24)</w:t>
      </w:r>
      <w:r w:rsidR="60A21BD0" w:rsidRPr="00EC6ADA">
        <w:rPr>
          <w:rFonts w:ascii="Arial" w:eastAsia="Calibri" w:hAnsi="Arial" w:cs="Arial"/>
          <w:color w:val="000000" w:themeColor="text1"/>
        </w:rPr>
        <w:t>Pecan Hall</w:t>
      </w:r>
    </w:p>
    <w:p w14:paraId="6FEFDDB3" w14:textId="77777777" w:rsidR="004330D0" w:rsidRPr="00EC6ADA" w:rsidRDefault="004330D0" w:rsidP="00EC6ADA">
      <w:pPr>
        <w:pStyle w:val="Default"/>
        <w:ind w:left="2160" w:hanging="360"/>
        <w:rPr>
          <w:rFonts w:ascii="Arial" w:hAnsi="Arial" w:cs="Arial"/>
        </w:rPr>
      </w:pPr>
    </w:p>
    <w:p w14:paraId="1A335B11" w14:textId="0672CEF4" w:rsidR="00023B0B" w:rsidRPr="00EC6ADA" w:rsidRDefault="00A93909" w:rsidP="00EC6ADA">
      <w:pPr>
        <w:pStyle w:val="Default"/>
        <w:ind w:left="2160" w:hanging="360"/>
        <w:rPr>
          <w:rFonts w:ascii="Arial" w:hAnsi="Arial" w:cs="Arial"/>
        </w:rPr>
      </w:pPr>
      <w:r w:rsidRPr="00EC6ADA">
        <w:rPr>
          <w:rFonts w:ascii="Arial" w:hAnsi="Arial" w:cs="Arial"/>
        </w:rPr>
        <w:t>2</w:t>
      </w:r>
      <w:r w:rsidR="0046142F" w:rsidRPr="00EC6ADA">
        <w:rPr>
          <w:rFonts w:ascii="Arial" w:hAnsi="Arial" w:cs="Arial"/>
        </w:rPr>
        <w:t>5</w:t>
      </w:r>
      <w:r w:rsidR="00E3156F" w:rsidRPr="00EC6ADA">
        <w:rPr>
          <w:rFonts w:ascii="Arial" w:hAnsi="Arial" w:cs="Arial"/>
        </w:rPr>
        <w:t>)</w:t>
      </w:r>
      <w:r w:rsidR="00E3156F" w:rsidRPr="00EC6ADA">
        <w:rPr>
          <w:rFonts w:ascii="Arial" w:hAnsi="Arial" w:cs="Arial"/>
        </w:rPr>
        <w:tab/>
      </w:r>
      <w:r w:rsidR="00553731" w:rsidRPr="00EC6ADA">
        <w:rPr>
          <w:rFonts w:ascii="Arial" w:hAnsi="Arial" w:cs="Arial"/>
        </w:rPr>
        <w:t xml:space="preserve">Physical </w:t>
      </w:r>
      <w:proofErr w:type="gramStart"/>
      <w:r w:rsidR="00553731" w:rsidRPr="00EC6ADA">
        <w:rPr>
          <w:rFonts w:ascii="Arial" w:hAnsi="Arial" w:cs="Arial"/>
        </w:rPr>
        <w:t>Plant</w:t>
      </w:r>
      <w:r w:rsidR="00607C2D" w:rsidRPr="00EC6ADA">
        <w:rPr>
          <w:rFonts w:ascii="Arial" w:hAnsi="Arial" w:cs="Arial"/>
        </w:rPr>
        <w:t>;</w:t>
      </w:r>
      <w:proofErr w:type="gramEnd"/>
    </w:p>
    <w:p w14:paraId="7D7A1E89" w14:textId="77777777" w:rsidR="00BF52B5" w:rsidRPr="00EC6ADA" w:rsidRDefault="00BF52B5" w:rsidP="00EC6ADA">
      <w:pPr>
        <w:pStyle w:val="Default"/>
        <w:ind w:left="2160" w:hanging="360"/>
        <w:rPr>
          <w:rFonts w:ascii="Arial" w:hAnsi="Arial" w:cs="Arial"/>
        </w:rPr>
      </w:pPr>
    </w:p>
    <w:p w14:paraId="194557E5" w14:textId="2724923E" w:rsidR="00023B0B" w:rsidRDefault="00E3156F" w:rsidP="00EC6ADA">
      <w:pPr>
        <w:pStyle w:val="Default"/>
        <w:ind w:left="2160" w:hanging="360"/>
        <w:rPr>
          <w:rFonts w:ascii="Arial" w:hAnsi="Arial" w:cs="Arial"/>
        </w:rPr>
      </w:pPr>
      <w:r w:rsidRPr="00EC6ADA">
        <w:rPr>
          <w:rFonts w:ascii="Arial" w:hAnsi="Arial" w:cs="Arial"/>
        </w:rPr>
        <w:t>2</w:t>
      </w:r>
      <w:r w:rsidR="00FD1EEA" w:rsidRPr="00EC6ADA">
        <w:rPr>
          <w:rFonts w:ascii="Arial" w:hAnsi="Arial" w:cs="Arial"/>
        </w:rPr>
        <w:t>6</w:t>
      </w:r>
      <w:r w:rsidRPr="00EC6ADA">
        <w:rPr>
          <w:rFonts w:ascii="Arial" w:hAnsi="Arial" w:cs="Arial"/>
        </w:rPr>
        <w:t>)</w:t>
      </w:r>
      <w:r w:rsidRPr="00EC6ADA">
        <w:rPr>
          <w:rFonts w:ascii="Arial" w:hAnsi="Arial" w:cs="Arial"/>
        </w:rPr>
        <w:tab/>
      </w:r>
      <w:r w:rsidR="007662FF" w:rsidRPr="00EC6ADA">
        <w:rPr>
          <w:rFonts w:ascii="Arial" w:hAnsi="Arial" w:cs="Arial"/>
        </w:rPr>
        <w:t>STAR</w:t>
      </w:r>
      <w:r w:rsidR="00553731" w:rsidRPr="00EC6ADA">
        <w:rPr>
          <w:rFonts w:ascii="Arial" w:hAnsi="Arial" w:cs="Arial"/>
        </w:rPr>
        <w:t xml:space="preserve"> </w:t>
      </w:r>
      <w:proofErr w:type="gramStart"/>
      <w:r w:rsidR="00553731" w:rsidRPr="00EC6ADA">
        <w:rPr>
          <w:rFonts w:ascii="Arial" w:hAnsi="Arial" w:cs="Arial"/>
        </w:rPr>
        <w:t>One</w:t>
      </w:r>
      <w:r w:rsidR="00607C2D" w:rsidRPr="00EC6ADA">
        <w:rPr>
          <w:rFonts w:ascii="Arial" w:hAnsi="Arial" w:cs="Arial"/>
        </w:rPr>
        <w:t>;</w:t>
      </w:r>
      <w:proofErr w:type="gramEnd"/>
    </w:p>
    <w:p w14:paraId="410B1A48" w14:textId="77777777" w:rsidR="00EC6ADA" w:rsidRPr="00EC6ADA" w:rsidRDefault="00EC6ADA" w:rsidP="00EC6ADA">
      <w:pPr>
        <w:pStyle w:val="Default"/>
        <w:ind w:left="2160" w:hanging="360"/>
        <w:rPr>
          <w:rFonts w:ascii="Arial" w:hAnsi="Arial" w:cs="Arial"/>
        </w:rPr>
      </w:pPr>
    </w:p>
    <w:p w14:paraId="5E878435" w14:textId="1449BCF8" w:rsidR="00B02ADE" w:rsidRPr="00EC6ADA" w:rsidRDefault="00E3156F" w:rsidP="00EC6ADA">
      <w:pPr>
        <w:pStyle w:val="Default"/>
        <w:ind w:left="2160" w:hanging="360"/>
        <w:rPr>
          <w:rFonts w:ascii="Arial" w:hAnsi="Arial" w:cs="Arial"/>
        </w:rPr>
      </w:pPr>
      <w:r w:rsidRPr="00EC6ADA">
        <w:rPr>
          <w:rFonts w:ascii="Arial" w:hAnsi="Arial" w:cs="Arial"/>
        </w:rPr>
        <w:t>2</w:t>
      </w:r>
      <w:r w:rsidR="00FD1EEA" w:rsidRPr="00EC6ADA">
        <w:rPr>
          <w:rFonts w:ascii="Arial" w:hAnsi="Arial" w:cs="Arial"/>
        </w:rPr>
        <w:t>7</w:t>
      </w:r>
      <w:r w:rsidRPr="00EC6ADA">
        <w:rPr>
          <w:rFonts w:ascii="Arial" w:hAnsi="Arial" w:cs="Arial"/>
        </w:rPr>
        <w:t>)</w:t>
      </w:r>
      <w:r w:rsidRPr="00EC6ADA">
        <w:rPr>
          <w:rFonts w:ascii="Arial" w:hAnsi="Arial" w:cs="Arial"/>
        </w:rPr>
        <w:tab/>
      </w:r>
      <w:r w:rsidR="00553731" w:rsidRPr="00EC6ADA">
        <w:rPr>
          <w:rFonts w:ascii="Arial" w:hAnsi="Arial" w:cs="Arial"/>
        </w:rPr>
        <w:t>Sterry Hall (</w:t>
      </w:r>
      <w:r w:rsidR="000F5EB6" w:rsidRPr="00EC6ADA">
        <w:rPr>
          <w:rFonts w:ascii="Arial" w:hAnsi="Arial" w:cs="Arial"/>
        </w:rPr>
        <w:t>includes communications hub</w:t>
      </w:r>
      <w:proofErr w:type="gramStart"/>
      <w:r w:rsidR="00553731" w:rsidRPr="00EC6ADA">
        <w:rPr>
          <w:rFonts w:ascii="Arial" w:hAnsi="Arial" w:cs="Arial"/>
        </w:rPr>
        <w:t>)</w:t>
      </w:r>
      <w:r w:rsidR="00607C2D" w:rsidRPr="00EC6ADA">
        <w:rPr>
          <w:rFonts w:ascii="Arial" w:hAnsi="Arial" w:cs="Arial"/>
        </w:rPr>
        <w:t>;</w:t>
      </w:r>
      <w:proofErr w:type="gramEnd"/>
    </w:p>
    <w:p w14:paraId="6BE32239" w14:textId="77777777" w:rsidR="00023B0B" w:rsidRPr="00EC6ADA" w:rsidRDefault="00023B0B" w:rsidP="00EC6ADA">
      <w:pPr>
        <w:pStyle w:val="Default"/>
        <w:ind w:left="2160" w:hanging="360"/>
        <w:rPr>
          <w:rFonts w:ascii="Arial" w:hAnsi="Arial" w:cs="Arial"/>
        </w:rPr>
      </w:pPr>
    </w:p>
    <w:p w14:paraId="0FE7C5D7" w14:textId="03A4E464" w:rsidR="00B02ADE" w:rsidRPr="00EC6ADA" w:rsidRDefault="00E3156F" w:rsidP="00EC6ADA">
      <w:pPr>
        <w:pStyle w:val="Default"/>
        <w:ind w:left="2160" w:hanging="360"/>
        <w:rPr>
          <w:rFonts w:ascii="Arial" w:hAnsi="Arial" w:cs="Arial"/>
        </w:rPr>
      </w:pPr>
      <w:r w:rsidRPr="00EC6ADA">
        <w:rPr>
          <w:rFonts w:ascii="Arial" w:hAnsi="Arial" w:cs="Arial"/>
        </w:rPr>
        <w:t>2</w:t>
      </w:r>
      <w:r w:rsidR="00FD1EEA" w:rsidRPr="00EC6ADA">
        <w:rPr>
          <w:rFonts w:ascii="Arial" w:hAnsi="Arial" w:cs="Arial"/>
        </w:rPr>
        <w:t>8</w:t>
      </w:r>
      <w:r w:rsidRPr="00EC6ADA">
        <w:rPr>
          <w:rFonts w:ascii="Arial" w:hAnsi="Arial" w:cs="Arial"/>
        </w:rPr>
        <w:t>)</w:t>
      </w:r>
      <w:r w:rsidRPr="00EC6ADA">
        <w:rPr>
          <w:rFonts w:ascii="Arial" w:hAnsi="Arial" w:cs="Arial"/>
        </w:rPr>
        <w:tab/>
      </w:r>
      <w:r w:rsidR="00553731" w:rsidRPr="00EC6ADA">
        <w:rPr>
          <w:rFonts w:ascii="Arial" w:hAnsi="Arial" w:cs="Arial"/>
        </w:rPr>
        <w:t>Strahan</w:t>
      </w:r>
      <w:r w:rsidR="005E25C2" w:rsidRPr="00EC6ADA">
        <w:rPr>
          <w:rFonts w:ascii="Arial" w:hAnsi="Arial" w:cs="Arial"/>
        </w:rPr>
        <w:t xml:space="preserve"> Coliseum</w:t>
      </w:r>
      <w:r w:rsidR="00553731" w:rsidRPr="00EC6ADA">
        <w:rPr>
          <w:rFonts w:ascii="Arial" w:hAnsi="Arial" w:cs="Arial"/>
        </w:rPr>
        <w:t xml:space="preserve"> (emergency pump</w:t>
      </w:r>
      <w:proofErr w:type="gramStart"/>
      <w:r w:rsidR="00553731" w:rsidRPr="00EC6ADA">
        <w:rPr>
          <w:rFonts w:ascii="Arial" w:hAnsi="Arial" w:cs="Arial"/>
        </w:rPr>
        <w:t>)</w:t>
      </w:r>
      <w:r w:rsidR="00607C2D" w:rsidRPr="00EC6ADA">
        <w:rPr>
          <w:rFonts w:ascii="Arial" w:hAnsi="Arial" w:cs="Arial"/>
        </w:rPr>
        <w:t>;</w:t>
      </w:r>
      <w:proofErr w:type="gramEnd"/>
    </w:p>
    <w:p w14:paraId="67DA7138" w14:textId="77777777" w:rsidR="00023B0B" w:rsidRPr="00EC6ADA" w:rsidRDefault="00023B0B" w:rsidP="00EC6ADA">
      <w:pPr>
        <w:pStyle w:val="Default"/>
        <w:ind w:left="2160" w:hanging="360"/>
        <w:rPr>
          <w:rFonts w:ascii="Arial" w:hAnsi="Arial" w:cs="Arial"/>
        </w:rPr>
      </w:pPr>
    </w:p>
    <w:p w14:paraId="499D81C0" w14:textId="42366795" w:rsidR="00B02ADE" w:rsidRPr="00EC6ADA" w:rsidRDefault="00E3156F" w:rsidP="00EC6ADA">
      <w:pPr>
        <w:pStyle w:val="Default"/>
        <w:ind w:left="2160" w:hanging="360"/>
        <w:rPr>
          <w:rFonts w:ascii="Arial" w:hAnsi="Arial" w:cs="Arial"/>
        </w:rPr>
      </w:pPr>
      <w:r w:rsidRPr="00EC6ADA">
        <w:rPr>
          <w:rFonts w:ascii="Arial" w:hAnsi="Arial" w:cs="Arial"/>
        </w:rPr>
        <w:t>2</w:t>
      </w:r>
      <w:r w:rsidR="00FD1EEA" w:rsidRPr="00EC6ADA">
        <w:rPr>
          <w:rFonts w:ascii="Arial" w:hAnsi="Arial" w:cs="Arial"/>
        </w:rPr>
        <w:t>9</w:t>
      </w:r>
      <w:r w:rsidRPr="00EC6ADA">
        <w:rPr>
          <w:rFonts w:ascii="Arial" w:hAnsi="Arial" w:cs="Arial"/>
        </w:rPr>
        <w:t>)</w:t>
      </w:r>
      <w:r w:rsidRPr="00EC6ADA">
        <w:rPr>
          <w:rFonts w:ascii="Arial" w:hAnsi="Arial" w:cs="Arial"/>
        </w:rPr>
        <w:tab/>
      </w:r>
      <w:r w:rsidR="007A26C4" w:rsidRPr="00EC6ADA">
        <w:rPr>
          <w:rFonts w:ascii="Arial" w:hAnsi="Arial" w:cs="Arial"/>
        </w:rPr>
        <w:t>Student Rec</w:t>
      </w:r>
      <w:r w:rsidR="00AE6E78" w:rsidRPr="00EC6ADA">
        <w:rPr>
          <w:rFonts w:ascii="Arial" w:hAnsi="Arial" w:cs="Arial"/>
        </w:rPr>
        <w:t>reation</w:t>
      </w:r>
      <w:r w:rsidR="007A26C4" w:rsidRPr="00EC6ADA">
        <w:rPr>
          <w:rFonts w:ascii="Arial" w:hAnsi="Arial" w:cs="Arial"/>
        </w:rPr>
        <w:t xml:space="preserve"> </w:t>
      </w:r>
      <w:proofErr w:type="gramStart"/>
      <w:r w:rsidR="007A26C4" w:rsidRPr="00EC6ADA">
        <w:rPr>
          <w:rFonts w:ascii="Arial" w:hAnsi="Arial" w:cs="Arial"/>
        </w:rPr>
        <w:t>Center</w:t>
      </w:r>
      <w:r w:rsidR="00607C2D" w:rsidRPr="00EC6ADA">
        <w:rPr>
          <w:rFonts w:ascii="Arial" w:hAnsi="Arial" w:cs="Arial"/>
        </w:rPr>
        <w:t>;</w:t>
      </w:r>
      <w:proofErr w:type="gramEnd"/>
    </w:p>
    <w:p w14:paraId="3C308ABB" w14:textId="77777777" w:rsidR="00023B0B" w:rsidRPr="00EC6ADA" w:rsidRDefault="00023B0B" w:rsidP="00EC6ADA">
      <w:pPr>
        <w:pStyle w:val="Default"/>
        <w:ind w:left="2160" w:hanging="360"/>
        <w:rPr>
          <w:rFonts w:ascii="Arial" w:hAnsi="Arial" w:cs="Arial"/>
        </w:rPr>
      </w:pPr>
    </w:p>
    <w:p w14:paraId="19B1285F" w14:textId="77777777" w:rsidR="00023B0B" w:rsidRPr="00EC6ADA" w:rsidRDefault="00FD1EEA" w:rsidP="00EC6ADA">
      <w:pPr>
        <w:pStyle w:val="Default"/>
        <w:ind w:left="2160" w:hanging="360"/>
        <w:rPr>
          <w:rFonts w:ascii="Arial" w:hAnsi="Arial" w:cs="Arial"/>
        </w:rPr>
      </w:pPr>
      <w:r w:rsidRPr="00EC6ADA">
        <w:rPr>
          <w:rFonts w:ascii="Arial" w:hAnsi="Arial" w:cs="Arial"/>
        </w:rPr>
        <w:t>30</w:t>
      </w:r>
      <w:r w:rsidR="00E3156F" w:rsidRPr="00EC6ADA">
        <w:rPr>
          <w:rFonts w:ascii="Arial" w:hAnsi="Arial" w:cs="Arial"/>
        </w:rPr>
        <w:t>)</w:t>
      </w:r>
      <w:r w:rsidR="00E3156F" w:rsidRPr="00EC6ADA">
        <w:rPr>
          <w:rFonts w:ascii="Arial" w:hAnsi="Arial" w:cs="Arial"/>
        </w:rPr>
        <w:tab/>
      </w:r>
      <w:r w:rsidR="005E25C2" w:rsidRPr="00EC6ADA">
        <w:rPr>
          <w:rFonts w:ascii="Arial" w:hAnsi="Arial" w:cs="Arial"/>
        </w:rPr>
        <w:t xml:space="preserve">Jerome </w:t>
      </w:r>
      <w:r w:rsidR="00F45D17" w:rsidRPr="00EC6ADA">
        <w:rPr>
          <w:rFonts w:ascii="Arial" w:hAnsi="Arial" w:cs="Arial"/>
        </w:rPr>
        <w:t xml:space="preserve">H. </w:t>
      </w:r>
      <w:r w:rsidR="005E25C2" w:rsidRPr="00EC6ADA">
        <w:rPr>
          <w:rFonts w:ascii="Arial" w:hAnsi="Arial" w:cs="Arial"/>
        </w:rPr>
        <w:t xml:space="preserve">&amp; Catherine </w:t>
      </w:r>
      <w:r w:rsidR="00F45D17" w:rsidRPr="00EC6ADA">
        <w:rPr>
          <w:rFonts w:ascii="Arial" w:hAnsi="Arial" w:cs="Arial"/>
        </w:rPr>
        <w:t xml:space="preserve">E. </w:t>
      </w:r>
      <w:r w:rsidR="00553731" w:rsidRPr="00EC6ADA">
        <w:rPr>
          <w:rFonts w:ascii="Arial" w:hAnsi="Arial" w:cs="Arial"/>
        </w:rPr>
        <w:t xml:space="preserve">Supple </w:t>
      </w:r>
      <w:proofErr w:type="gramStart"/>
      <w:r w:rsidR="00553731" w:rsidRPr="00EC6ADA">
        <w:rPr>
          <w:rFonts w:ascii="Arial" w:hAnsi="Arial" w:cs="Arial"/>
        </w:rPr>
        <w:t>Science</w:t>
      </w:r>
      <w:r w:rsidR="00607C2D" w:rsidRPr="00EC6ADA">
        <w:rPr>
          <w:rFonts w:ascii="Arial" w:hAnsi="Arial" w:cs="Arial"/>
        </w:rPr>
        <w:t>;</w:t>
      </w:r>
      <w:proofErr w:type="gramEnd"/>
    </w:p>
    <w:p w14:paraId="3A8788E1" w14:textId="2D470C57" w:rsidR="00B02ADE" w:rsidRPr="00EC6ADA" w:rsidRDefault="00553731" w:rsidP="00EC6ADA">
      <w:pPr>
        <w:pStyle w:val="Default"/>
        <w:ind w:left="2160" w:hanging="360"/>
        <w:rPr>
          <w:rFonts w:ascii="Arial" w:hAnsi="Arial" w:cs="Arial"/>
        </w:rPr>
      </w:pPr>
      <w:r w:rsidRPr="00EC6ADA">
        <w:rPr>
          <w:rFonts w:ascii="Arial" w:hAnsi="Arial" w:cs="Arial"/>
        </w:rPr>
        <w:tab/>
      </w:r>
    </w:p>
    <w:p w14:paraId="7C9AE951" w14:textId="3C6671EB" w:rsidR="00B02ADE" w:rsidRPr="00EC6ADA" w:rsidRDefault="00C6189C" w:rsidP="00EC6ADA">
      <w:pPr>
        <w:pStyle w:val="Default"/>
        <w:ind w:left="2160" w:hanging="360"/>
        <w:rPr>
          <w:rFonts w:ascii="Arial" w:hAnsi="Arial" w:cs="Arial"/>
        </w:rPr>
      </w:pPr>
      <w:r w:rsidRPr="00EC6ADA">
        <w:rPr>
          <w:rFonts w:ascii="Arial" w:hAnsi="Arial" w:cs="Arial"/>
        </w:rPr>
        <w:t>3</w:t>
      </w:r>
      <w:r w:rsidR="00FD1EEA" w:rsidRPr="00EC6ADA">
        <w:rPr>
          <w:rFonts w:ascii="Arial" w:hAnsi="Arial" w:cs="Arial"/>
        </w:rPr>
        <w:t>1</w:t>
      </w:r>
      <w:r w:rsidR="00E3156F" w:rsidRPr="00EC6ADA">
        <w:rPr>
          <w:rFonts w:ascii="Arial" w:hAnsi="Arial" w:cs="Arial"/>
        </w:rPr>
        <w:t>)</w:t>
      </w:r>
      <w:r w:rsidR="00E3156F" w:rsidRPr="00EC6ADA">
        <w:rPr>
          <w:rFonts w:ascii="Arial" w:hAnsi="Arial" w:cs="Arial"/>
        </w:rPr>
        <w:tab/>
      </w:r>
      <w:r w:rsidR="00553731" w:rsidRPr="00EC6ADA">
        <w:rPr>
          <w:rFonts w:ascii="Arial" w:hAnsi="Arial" w:cs="Arial"/>
        </w:rPr>
        <w:t xml:space="preserve">Undergraduate Academic </w:t>
      </w:r>
      <w:proofErr w:type="gramStart"/>
      <w:r w:rsidR="00553731" w:rsidRPr="00EC6ADA">
        <w:rPr>
          <w:rFonts w:ascii="Arial" w:hAnsi="Arial" w:cs="Arial"/>
        </w:rPr>
        <w:t>Center</w:t>
      </w:r>
      <w:r w:rsidR="00607C2D" w:rsidRPr="00EC6ADA">
        <w:rPr>
          <w:rFonts w:ascii="Arial" w:hAnsi="Arial" w:cs="Arial"/>
        </w:rPr>
        <w:t>;</w:t>
      </w:r>
      <w:proofErr w:type="gramEnd"/>
    </w:p>
    <w:p w14:paraId="412D210F" w14:textId="77777777" w:rsidR="00023B0B" w:rsidRPr="00EC6ADA" w:rsidRDefault="00023B0B" w:rsidP="00EC6ADA">
      <w:pPr>
        <w:pStyle w:val="Default"/>
        <w:ind w:left="2160" w:hanging="360"/>
        <w:rPr>
          <w:rFonts w:ascii="Arial" w:hAnsi="Arial" w:cs="Arial"/>
        </w:rPr>
      </w:pPr>
    </w:p>
    <w:p w14:paraId="5DF5B080" w14:textId="7B5A0A5F" w:rsidR="007B243C" w:rsidRPr="00EC6ADA" w:rsidRDefault="00C6189C" w:rsidP="00EC6ADA">
      <w:pPr>
        <w:pStyle w:val="Default"/>
        <w:ind w:left="2160" w:hanging="360"/>
        <w:rPr>
          <w:rFonts w:ascii="Arial" w:hAnsi="Arial" w:cs="Arial"/>
        </w:rPr>
      </w:pPr>
      <w:r w:rsidRPr="00EC6ADA">
        <w:rPr>
          <w:rFonts w:ascii="Arial" w:hAnsi="Arial" w:cs="Arial"/>
        </w:rPr>
        <w:t>3</w:t>
      </w:r>
      <w:r w:rsidR="00FD1EEA" w:rsidRPr="00EC6ADA">
        <w:rPr>
          <w:rFonts w:ascii="Arial" w:hAnsi="Arial" w:cs="Arial"/>
        </w:rPr>
        <w:t>2</w:t>
      </w:r>
      <w:r w:rsidR="00A93909" w:rsidRPr="00EC6ADA">
        <w:rPr>
          <w:rFonts w:ascii="Arial" w:hAnsi="Arial" w:cs="Arial"/>
        </w:rPr>
        <w:t>)</w:t>
      </w:r>
      <w:r w:rsidR="00FD1EEA" w:rsidRPr="00EC6ADA">
        <w:rPr>
          <w:rFonts w:ascii="Arial" w:hAnsi="Arial" w:cs="Arial"/>
        </w:rPr>
        <w:tab/>
      </w:r>
      <w:r w:rsidR="007B243C" w:rsidRPr="00EC6ADA">
        <w:rPr>
          <w:rFonts w:ascii="Arial" w:hAnsi="Arial" w:cs="Arial"/>
        </w:rPr>
        <w:t>University Event</w:t>
      </w:r>
      <w:r w:rsidR="005E25C2" w:rsidRPr="00EC6ADA">
        <w:rPr>
          <w:rFonts w:ascii="Arial" w:hAnsi="Arial" w:cs="Arial"/>
        </w:rPr>
        <w:t>s</w:t>
      </w:r>
      <w:r w:rsidR="007B243C" w:rsidRPr="00EC6ADA">
        <w:rPr>
          <w:rFonts w:ascii="Arial" w:hAnsi="Arial" w:cs="Arial"/>
        </w:rPr>
        <w:t xml:space="preserve"> Center</w:t>
      </w:r>
      <w:r w:rsidR="00607C2D" w:rsidRPr="00EC6ADA">
        <w:rPr>
          <w:rFonts w:ascii="Arial" w:hAnsi="Arial" w:cs="Arial"/>
        </w:rPr>
        <w:t>; and</w:t>
      </w:r>
    </w:p>
    <w:p w14:paraId="484CDB1E" w14:textId="77777777" w:rsidR="00023B0B" w:rsidRPr="00EC6ADA" w:rsidRDefault="00023B0B" w:rsidP="00EC6ADA">
      <w:pPr>
        <w:pStyle w:val="Default"/>
        <w:ind w:left="2160" w:hanging="360"/>
        <w:rPr>
          <w:rFonts w:ascii="Arial" w:hAnsi="Arial" w:cs="Arial"/>
        </w:rPr>
      </w:pPr>
    </w:p>
    <w:p w14:paraId="358103E1" w14:textId="60190AFF" w:rsidR="00737C0A" w:rsidRPr="00EC6ADA" w:rsidRDefault="00A93909" w:rsidP="00EC6ADA">
      <w:pPr>
        <w:pStyle w:val="Default"/>
        <w:tabs>
          <w:tab w:val="left" w:pos="2160"/>
        </w:tabs>
        <w:ind w:left="2160" w:hanging="360"/>
        <w:rPr>
          <w:rFonts w:ascii="Arial" w:hAnsi="Arial" w:cs="Arial"/>
        </w:rPr>
      </w:pPr>
      <w:r w:rsidRPr="00EC6ADA">
        <w:rPr>
          <w:rFonts w:ascii="Arial" w:hAnsi="Arial" w:cs="Arial"/>
        </w:rPr>
        <w:t>3</w:t>
      </w:r>
      <w:r w:rsidR="00FD1EEA" w:rsidRPr="00EC6ADA">
        <w:rPr>
          <w:rFonts w:ascii="Arial" w:hAnsi="Arial" w:cs="Arial"/>
        </w:rPr>
        <w:t>3</w:t>
      </w:r>
      <w:r w:rsidR="00E3156F" w:rsidRPr="00EC6ADA">
        <w:rPr>
          <w:rFonts w:ascii="Arial" w:hAnsi="Arial" w:cs="Arial"/>
        </w:rPr>
        <w:t>)</w:t>
      </w:r>
      <w:r w:rsidR="00E3156F" w:rsidRPr="00EC6ADA">
        <w:rPr>
          <w:rFonts w:ascii="Arial" w:hAnsi="Arial" w:cs="Arial"/>
        </w:rPr>
        <w:tab/>
      </w:r>
      <w:r w:rsidR="00405B79" w:rsidRPr="00EC6ADA">
        <w:rPr>
          <w:rFonts w:ascii="Arial" w:hAnsi="Arial" w:cs="Arial"/>
        </w:rPr>
        <w:t>West Plant</w:t>
      </w:r>
      <w:r w:rsidR="00BF6A19" w:rsidRPr="00EC6ADA">
        <w:rPr>
          <w:rFonts w:ascii="Arial" w:hAnsi="Arial" w:cs="Arial"/>
        </w:rPr>
        <w:t xml:space="preserve"> and</w:t>
      </w:r>
      <w:r w:rsidR="004330D0" w:rsidRPr="00EC6ADA">
        <w:rPr>
          <w:rFonts w:ascii="Arial" w:hAnsi="Arial" w:cs="Arial"/>
        </w:rPr>
        <w:t xml:space="preserve"> </w:t>
      </w:r>
      <w:r w:rsidR="00405B79" w:rsidRPr="00EC6ADA">
        <w:rPr>
          <w:rFonts w:ascii="Arial" w:hAnsi="Arial" w:cs="Arial"/>
        </w:rPr>
        <w:t>Telecom Bunker</w:t>
      </w:r>
      <w:r w:rsidR="00607C2D" w:rsidRPr="00EC6ADA">
        <w:rPr>
          <w:rFonts w:ascii="Arial" w:hAnsi="Arial" w:cs="Arial"/>
        </w:rPr>
        <w:t>.</w:t>
      </w:r>
    </w:p>
    <w:p w14:paraId="6AF11FC4" w14:textId="77777777" w:rsidR="0046142F" w:rsidRPr="00EC6ADA" w:rsidRDefault="0046142F" w:rsidP="00EC6ADA">
      <w:pPr>
        <w:pStyle w:val="Default"/>
        <w:rPr>
          <w:rFonts w:ascii="Arial" w:hAnsi="Arial" w:cs="Arial"/>
          <w:color w:val="auto"/>
        </w:rPr>
      </w:pPr>
    </w:p>
    <w:p w14:paraId="3824F604" w14:textId="13C0EA81" w:rsidR="004B0A10" w:rsidRPr="00EC6ADA" w:rsidRDefault="00737C0A" w:rsidP="00EC6ADA">
      <w:pPr>
        <w:pStyle w:val="Default"/>
        <w:ind w:left="2340" w:hanging="540"/>
        <w:rPr>
          <w:rFonts w:ascii="Arial" w:hAnsi="Arial" w:cs="Arial"/>
          <w:color w:val="auto"/>
        </w:rPr>
      </w:pPr>
      <w:r w:rsidRPr="00EC6ADA">
        <w:rPr>
          <w:rFonts w:ascii="Arial" w:hAnsi="Arial" w:cs="Arial"/>
          <w:color w:val="auto"/>
        </w:rPr>
        <w:t>R</w:t>
      </w:r>
      <w:r w:rsidR="004B0A10" w:rsidRPr="00EC6ADA">
        <w:rPr>
          <w:rFonts w:ascii="Arial" w:hAnsi="Arial" w:cs="Arial"/>
          <w:color w:val="auto"/>
        </w:rPr>
        <w:t>ound Rock:</w:t>
      </w:r>
    </w:p>
    <w:p w14:paraId="5C251D80" w14:textId="77777777" w:rsidR="00023B0B" w:rsidRPr="00EC6ADA" w:rsidRDefault="00023B0B" w:rsidP="00EC6ADA">
      <w:pPr>
        <w:pStyle w:val="Default"/>
        <w:ind w:left="2340" w:hanging="540"/>
        <w:rPr>
          <w:rFonts w:ascii="Arial" w:hAnsi="Arial" w:cs="Arial"/>
          <w:color w:val="auto"/>
        </w:rPr>
      </w:pPr>
    </w:p>
    <w:p w14:paraId="4770E352" w14:textId="41E28F2E" w:rsidR="00EC6ADA" w:rsidRDefault="00737C0A" w:rsidP="00EC6ADA">
      <w:pPr>
        <w:pStyle w:val="Default"/>
        <w:numPr>
          <w:ilvl w:val="0"/>
          <w:numId w:val="14"/>
        </w:numPr>
        <w:tabs>
          <w:tab w:val="left" w:pos="2160"/>
        </w:tabs>
        <w:ind w:left="1800" w:firstLine="0"/>
        <w:rPr>
          <w:rFonts w:ascii="Arial" w:hAnsi="Arial" w:cs="Arial"/>
          <w:color w:val="auto"/>
        </w:rPr>
      </w:pPr>
      <w:r w:rsidRPr="00EC6ADA">
        <w:rPr>
          <w:rFonts w:ascii="Arial" w:hAnsi="Arial" w:cs="Arial"/>
          <w:color w:val="auto"/>
        </w:rPr>
        <w:t>Avery</w:t>
      </w:r>
      <w:r w:rsidR="00607C2D" w:rsidRPr="00EC6ADA">
        <w:rPr>
          <w:rFonts w:ascii="Arial" w:hAnsi="Arial" w:cs="Arial"/>
          <w:color w:val="auto"/>
        </w:rPr>
        <w:t xml:space="preserve"> Building</w:t>
      </w:r>
      <w:r w:rsidRPr="00EC6ADA">
        <w:rPr>
          <w:rFonts w:ascii="Arial" w:hAnsi="Arial" w:cs="Arial"/>
          <w:color w:val="auto"/>
        </w:rPr>
        <w:t xml:space="preserve"> (includes CUB</w:t>
      </w:r>
      <w:proofErr w:type="gramStart"/>
      <w:r w:rsidRPr="00EC6ADA">
        <w:rPr>
          <w:rFonts w:ascii="Arial" w:hAnsi="Arial" w:cs="Arial"/>
          <w:color w:val="auto"/>
        </w:rPr>
        <w:t>)</w:t>
      </w:r>
      <w:r w:rsidR="00FD1EEA" w:rsidRPr="00EC6ADA">
        <w:rPr>
          <w:rFonts w:ascii="Arial" w:hAnsi="Arial" w:cs="Arial"/>
          <w:color w:val="auto"/>
        </w:rPr>
        <w:t>;</w:t>
      </w:r>
      <w:proofErr w:type="gramEnd"/>
    </w:p>
    <w:p w14:paraId="2B9BB7C5" w14:textId="77777777" w:rsidR="00EC6ADA" w:rsidRDefault="00EC6ADA" w:rsidP="00EC6ADA">
      <w:pPr>
        <w:pStyle w:val="Default"/>
        <w:tabs>
          <w:tab w:val="left" w:pos="2160"/>
        </w:tabs>
        <w:ind w:left="1800"/>
        <w:rPr>
          <w:rFonts w:ascii="Arial" w:hAnsi="Arial" w:cs="Arial"/>
          <w:color w:val="auto"/>
        </w:rPr>
      </w:pPr>
    </w:p>
    <w:p w14:paraId="71918FE3" w14:textId="0FE5D52A" w:rsidR="00EC6ADA" w:rsidRDefault="00737C0A" w:rsidP="00EC6ADA">
      <w:pPr>
        <w:pStyle w:val="Default"/>
        <w:numPr>
          <w:ilvl w:val="0"/>
          <w:numId w:val="14"/>
        </w:numPr>
        <w:ind w:firstLine="1080"/>
        <w:rPr>
          <w:rFonts w:ascii="Arial" w:hAnsi="Arial" w:cs="Arial"/>
          <w:color w:val="auto"/>
        </w:rPr>
      </w:pPr>
      <w:r w:rsidRPr="00EC6ADA">
        <w:rPr>
          <w:rFonts w:ascii="Arial" w:hAnsi="Arial" w:cs="Arial"/>
          <w:color w:val="auto"/>
        </w:rPr>
        <w:t>Nursing</w:t>
      </w:r>
      <w:r w:rsidR="00AE6E78" w:rsidRPr="00EC6ADA">
        <w:rPr>
          <w:rFonts w:ascii="Arial" w:hAnsi="Arial" w:cs="Arial"/>
          <w:color w:val="auto"/>
        </w:rPr>
        <w:t xml:space="preserve"> Building</w:t>
      </w:r>
      <w:r w:rsidR="00FD1EEA" w:rsidRPr="00EC6ADA">
        <w:rPr>
          <w:rFonts w:ascii="Arial" w:hAnsi="Arial" w:cs="Arial"/>
          <w:color w:val="auto"/>
        </w:rPr>
        <w:t xml:space="preserve">; and </w:t>
      </w:r>
    </w:p>
    <w:p w14:paraId="7F2F6281" w14:textId="77777777" w:rsidR="00EC6ADA" w:rsidRDefault="00EC6ADA" w:rsidP="00EC6ADA">
      <w:pPr>
        <w:pStyle w:val="Default"/>
        <w:rPr>
          <w:rFonts w:ascii="Arial" w:hAnsi="Arial" w:cs="Arial"/>
          <w:color w:val="auto"/>
        </w:rPr>
      </w:pPr>
    </w:p>
    <w:p w14:paraId="76B0E71D" w14:textId="18222928" w:rsidR="007E51F8" w:rsidRPr="00EC6ADA" w:rsidRDefault="00737C0A" w:rsidP="00EC6ADA">
      <w:pPr>
        <w:pStyle w:val="Default"/>
        <w:numPr>
          <w:ilvl w:val="0"/>
          <w:numId w:val="14"/>
        </w:numPr>
        <w:ind w:firstLine="1080"/>
        <w:rPr>
          <w:rFonts w:ascii="Arial" w:hAnsi="Arial" w:cs="Arial"/>
          <w:color w:val="auto"/>
        </w:rPr>
      </w:pPr>
      <w:r w:rsidRPr="00EC6ADA">
        <w:rPr>
          <w:rFonts w:ascii="Arial" w:hAnsi="Arial" w:cs="Arial"/>
          <w:color w:val="auto"/>
        </w:rPr>
        <w:t>Willow Hall (physical location at CUB)</w:t>
      </w:r>
      <w:r w:rsidR="00FD1EEA" w:rsidRPr="00EC6ADA">
        <w:rPr>
          <w:rFonts w:ascii="Arial" w:hAnsi="Arial" w:cs="Arial"/>
          <w:color w:val="auto"/>
        </w:rPr>
        <w:t>.</w:t>
      </w:r>
    </w:p>
    <w:p w14:paraId="0BC80125" w14:textId="7B9F435C" w:rsidR="0030589A" w:rsidRPr="00EC6ADA" w:rsidRDefault="00405B79" w:rsidP="00EC6ADA">
      <w:pPr>
        <w:pStyle w:val="Default"/>
        <w:ind w:left="2280"/>
        <w:rPr>
          <w:rFonts w:ascii="Arial" w:hAnsi="Arial" w:cs="Arial"/>
          <w:color w:val="FF0000"/>
        </w:rPr>
      </w:pPr>
      <w:r w:rsidRPr="00EC6ADA">
        <w:rPr>
          <w:rFonts w:ascii="Arial" w:hAnsi="Arial" w:cs="Arial"/>
          <w:color w:val="FF0000"/>
        </w:rPr>
        <w:tab/>
      </w:r>
      <w:r w:rsidRPr="00EC6ADA">
        <w:rPr>
          <w:rFonts w:ascii="Arial" w:hAnsi="Arial" w:cs="Arial"/>
          <w:color w:val="FF0000"/>
        </w:rPr>
        <w:tab/>
      </w:r>
      <w:r w:rsidRPr="00EC6ADA">
        <w:rPr>
          <w:rFonts w:ascii="Arial" w:hAnsi="Arial" w:cs="Arial"/>
          <w:color w:val="FF0000"/>
        </w:rPr>
        <w:tab/>
      </w:r>
      <w:r w:rsidRPr="00EC6ADA">
        <w:rPr>
          <w:rFonts w:ascii="Arial" w:hAnsi="Arial" w:cs="Arial"/>
          <w:color w:val="FF0000"/>
        </w:rPr>
        <w:tab/>
      </w:r>
      <w:r w:rsidRPr="00EC6ADA">
        <w:rPr>
          <w:rFonts w:ascii="Arial" w:hAnsi="Arial" w:cs="Arial"/>
          <w:color w:val="FF0000"/>
        </w:rPr>
        <w:tab/>
      </w:r>
      <w:r w:rsidRPr="00EC6ADA">
        <w:rPr>
          <w:rFonts w:ascii="Arial" w:hAnsi="Arial" w:cs="Arial"/>
          <w:color w:val="FF0000"/>
        </w:rPr>
        <w:tab/>
      </w:r>
    </w:p>
    <w:p w14:paraId="12E09088" w14:textId="77777777" w:rsidR="001F5A89" w:rsidRPr="00EC6ADA" w:rsidRDefault="0030589A" w:rsidP="00EC6ADA">
      <w:pPr>
        <w:pStyle w:val="Default"/>
        <w:ind w:left="1800" w:hanging="360"/>
        <w:rPr>
          <w:rFonts w:ascii="Arial" w:hAnsi="Arial" w:cs="Arial"/>
        </w:rPr>
      </w:pPr>
      <w:r w:rsidRPr="00EC6ADA">
        <w:rPr>
          <w:rFonts w:ascii="Arial" w:hAnsi="Arial" w:cs="Arial"/>
        </w:rPr>
        <w:t>b.</w:t>
      </w:r>
      <w:r w:rsidR="00B2610D" w:rsidRPr="00EC6ADA">
        <w:rPr>
          <w:rFonts w:ascii="Arial" w:hAnsi="Arial" w:cs="Arial"/>
        </w:rPr>
        <w:tab/>
      </w:r>
      <w:r w:rsidR="00777EF4" w:rsidRPr="00EC6ADA">
        <w:rPr>
          <w:rFonts w:ascii="Arial" w:hAnsi="Arial" w:cs="Arial"/>
        </w:rPr>
        <w:t>The d</w:t>
      </w:r>
      <w:r w:rsidR="001F5A89" w:rsidRPr="00EC6ADA">
        <w:rPr>
          <w:rFonts w:ascii="Arial" w:hAnsi="Arial" w:cs="Arial"/>
        </w:rPr>
        <w:t>irec</w:t>
      </w:r>
      <w:r w:rsidR="00777EF4" w:rsidRPr="00EC6ADA">
        <w:rPr>
          <w:rFonts w:ascii="Arial" w:hAnsi="Arial" w:cs="Arial"/>
        </w:rPr>
        <w:t>tor of Grounds Operations will e</w:t>
      </w:r>
      <w:r w:rsidR="001F5A89" w:rsidRPr="00EC6ADA">
        <w:rPr>
          <w:rFonts w:ascii="Arial" w:hAnsi="Arial" w:cs="Arial"/>
        </w:rPr>
        <w:t>nsure that all trash cans and any materials on campus that ca</w:t>
      </w:r>
      <w:r w:rsidR="00777EF4" w:rsidRPr="00EC6ADA">
        <w:rPr>
          <w:rFonts w:ascii="Arial" w:hAnsi="Arial" w:cs="Arial"/>
        </w:rPr>
        <w:t>n be moved by wind force are</w:t>
      </w:r>
      <w:r w:rsidR="001F5A89" w:rsidRPr="00EC6ADA">
        <w:rPr>
          <w:rFonts w:ascii="Arial" w:hAnsi="Arial" w:cs="Arial"/>
        </w:rPr>
        <w:t xml:space="preserve"> secured or relocated to a safe area. </w:t>
      </w:r>
    </w:p>
    <w:p w14:paraId="4C156BB3" w14:textId="77777777" w:rsidR="0030589A" w:rsidRPr="00EC6ADA" w:rsidRDefault="0030589A" w:rsidP="00EC6ADA">
      <w:pPr>
        <w:pStyle w:val="Default"/>
        <w:ind w:left="1800" w:hanging="360"/>
        <w:rPr>
          <w:rFonts w:ascii="Arial" w:hAnsi="Arial" w:cs="Arial"/>
        </w:rPr>
      </w:pPr>
    </w:p>
    <w:p w14:paraId="3E2DB90E" w14:textId="22DDBF08" w:rsidR="005E25C2" w:rsidRPr="00EC6ADA" w:rsidRDefault="001F5A89" w:rsidP="00EC6ADA">
      <w:pPr>
        <w:pStyle w:val="Default"/>
        <w:ind w:left="1800" w:hanging="360"/>
        <w:rPr>
          <w:rFonts w:ascii="Arial" w:hAnsi="Arial" w:cs="Arial"/>
        </w:rPr>
      </w:pPr>
      <w:r w:rsidRPr="00EC6ADA">
        <w:rPr>
          <w:rFonts w:ascii="Arial" w:hAnsi="Arial" w:cs="Arial"/>
        </w:rPr>
        <w:t xml:space="preserve">c. </w:t>
      </w:r>
      <w:r w:rsidR="00B2610D" w:rsidRPr="00EC6ADA">
        <w:rPr>
          <w:rFonts w:ascii="Arial" w:hAnsi="Arial" w:cs="Arial"/>
        </w:rPr>
        <w:tab/>
      </w:r>
      <w:r w:rsidRPr="00EC6ADA">
        <w:rPr>
          <w:rFonts w:ascii="Arial" w:hAnsi="Arial" w:cs="Arial"/>
        </w:rPr>
        <w:t xml:space="preserve">All </w:t>
      </w:r>
      <w:r w:rsidR="005E25C2" w:rsidRPr="00EC6ADA">
        <w:rPr>
          <w:rFonts w:ascii="Arial" w:hAnsi="Arial" w:cs="Arial"/>
        </w:rPr>
        <w:t xml:space="preserve">Facilities </w:t>
      </w:r>
      <w:r w:rsidRPr="00EC6ADA">
        <w:rPr>
          <w:rFonts w:ascii="Arial" w:hAnsi="Arial" w:cs="Arial"/>
        </w:rPr>
        <w:t xml:space="preserve">supervisors will </w:t>
      </w:r>
      <w:r w:rsidR="00700894" w:rsidRPr="00EC6ADA">
        <w:rPr>
          <w:rFonts w:ascii="Arial" w:hAnsi="Arial" w:cs="Arial"/>
        </w:rPr>
        <w:t>arrange</w:t>
      </w:r>
      <w:r w:rsidRPr="00EC6ADA">
        <w:rPr>
          <w:rFonts w:ascii="Arial" w:hAnsi="Arial" w:cs="Arial"/>
        </w:rPr>
        <w:t xml:space="preserve"> to have crews alerted so that they can be called in to work as needed after normal hours.</w:t>
      </w:r>
    </w:p>
    <w:p w14:paraId="3EFD63B0" w14:textId="77777777" w:rsidR="005E25C2" w:rsidRPr="00EC6ADA" w:rsidRDefault="005E25C2" w:rsidP="00EC6ADA">
      <w:pPr>
        <w:pStyle w:val="Default"/>
        <w:ind w:left="1800" w:hanging="360"/>
        <w:rPr>
          <w:rFonts w:ascii="Arial" w:hAnsi="Arial" w:cs="Arial"/>
        </w:rPr>
      </w:pPr>
    </w:p>
    <w:p w14:paraId="3FC1405F" w14:textId="77280337" w:rsidR="0030589A" w:rsidRPr="00EC6ADA" w:rsidRDefault="005E25C2" w:rsidP="00EC6ADA">
      <w:pPr>
        <w:pStyle w:val="Default"/>
        <w:ind w:left="1800" w:hanging="360"/>
        <w:rPr>
          <w:rFonts w:ascii="Arial" w:hAnsi="Arial" w:cs="Arial"/>
        </w:rPr>
      </w:pPr>
      <w:r w:rsidRPr="00EC6ADA">
        <w:rPr>
          <w:rFonts w:ascii="Arial" w:hAnsi="Arial" w:cs="Arial"/>
        </w:rPr>
        <w:t>d.</w:t>
      </w:r>
      <w:r w:rsidRPr="00EC6ADA">
        <w:rPr>
          <w:rFonts w:ascii="Arial" w:hAnsi="Arial" w:cs="Arial"/>
        </w:rPr>
        <w:tab/>
        <w:t xml:space="preserve">Parking Services will provide barricades for placement by </w:t>
      </w:r>
      <w:r w:rsidR="00227E92" w:rsidRPr="00EC6ADA">
        <w:rPr>
          <w:rFonts w:ascii="Arial" w:hAnsi="Arial" w:cs="Arial"/>
        </w:rPr>
        <w:t xml:space="preserve">UPD </w:t>
      </w:r>
      <w:r w:rsidRPr="00EC6ADA">
        <w:rPr>
          <w:rFonts w:ascii="Arial" w:hAnsi="Arial" w:cs="Arial"/>
        </w:rPr>
        <w:t>at low water crossings.</w:t>
      </w:r>
      <w:r w:rsidR="001F5A89" w:rsidRPr="00EC6ADA">
        <w:rPr>
          <w:rFonts w:ascii="Arial" w:hAnsi="Arial" w:cs="Arial"/>
        </w:rPr>
        <w:t xml:space="preserve"> </w:t>
      </w:r>
    </w:p>
    <w:p w14:paraId="55103C02" w14:textId="77777777" w:rsidR="004330D0" w:rsidRPr="00EC6ADA" w:rsidRDefault="004330D0" w:rsidP="00EC6ADA">
      <w:pPr>
        <w:pStyle w:val="Default"/>
        <w:ind w:left="1800" w:hanging="360"/>
        <w:rPr>
          <w:rFonts w:ascii="Arial" w:hAnsi="Arial" w:cs="Arial"/>
        </w:rPr>
      </w:pPr>
    </w:p>
    <w:p w14:paraId="73CF4677" w14:textId="31607CD1" w:rsidR="001F5A89" w:rsidRPr="00EC6ADA" w:rsidRDefault="001F5A89" w:rsidP="00EC6ADA">
      <w:pPr>
        <w:pStyle w:val="Default"/>
        <w:ind w:left="1440" w:hanging="720"/>
        <w:rPr>
          <w:rFonts w:ascii="Arial" w:hAnsi="Arial" w:cs="Arial"/>
        </w:rPr>
      </w:pPr>
      <w:r w:rsidRPr="00EC6ADA">
        <w:rPr>
          <w:rFonts w:ascii="Arial" w:hAnsi="Arial" w:cs="Arial"/>
        </w:rPr>
        <w:t xml:space="preserve">03.05 </w:t>
      </w:r>
      <w:r w:rsidR="00B2610D" w:rsidRPr="00EC6ADA">
        <w:rPr>
          <w:rFonts w:ascii="Arial" w:hAnsi="Arial" w:cs="Arial"/>
        </w:rPr>
        <w:tab/>
      </w:r>
      <w:r w:rsidR="5DD5EB41" w:rsidRPr="00EC6ADA">
        <w:rPr>
          <w:rFonts w:ascii="Arial" w:hAnsi="Arial" w:cs="Arial"/>
        </w:rPr>
        <w:t>The</w:t>
      </w:r>
      <w:r w:rsidRPr="00EC6ADA">
        <w:rPr>
          <w:rFonts w:ascii="Arial" w:hAnsi="Arial" w:cs="Arial"/>
        </w:rPr>
        <w:t xml:space="preserve"> </w:t>
      </w:r>
      <w:r w:rsidR="007F3A89" w:rsidRPr="00EC6ADA">
        <w:rPr>
          <w:rFonts w:ascii="Arial" w:hAnsi="Arial" w:cs="Arial"/>
        </w:rPr>
        <w:t>d</w:t>
      </w:r>
      <w:r w:rsidR="31B51F4A" w:rsidRPr="00EC6ADA">
        <w:rPr>
          <w:rFonts w:ascii="Arial" w:hAnsi="Arial" w:cs="Arial"/>
        </w:rPr>
        <w:t>irector</w:t>
      </w:r>
      <w:r w:rsidR="007662FF" w:rsidRPr="00EC6ADA">
        <w:rPr>
          <w:rFonts w:ascii="Arial" w:hAnsi="Arial" w:cs="Arial"/>
        </w:rPr>
        <w:t xml:space="preserve"> of</w:t>
      </w:r>
      <w:r w:rsidR="31B51F4A" w:rsidRPr="00EC6ADA">
        <w:rPr>
          <w:rFonts w:ascii="Arial" w:hAnsi="Arial" w:cs="Arial"/>
        </w:rPr>
        <w:t xml:space="preserve"> </w:t>
      </w:r>
      <w:r w:rsidRPr="00EC6ADA">
        <w:rPr>
          <w:rFonts w:ascii="Arial" w:hAnsi="Arial" w:cs="Arial"/>
        </w:rPr>
        <w:t>Facilities</w:t>
      </w:r>
      <w:r w:rsidR="67D14512" w:rsidRPr="00EC6ADA">
        <w:rPr>
          <w:rFonts w:ascii="Arial" w:hAnsi="Arial" w:cs="Arial"/>
        </w:rPr>
        <w:t xml:space="preserve"> Operations</w:t>
      </w:r>
      <w:r w:rsidR="007662FF" w:rsidRPr="00EC6ADA">
        <w:rPr>
          <w:rFonts w:ascii="Arial" w:hAnsi="Arial" w:cs="Arial"/>
        </w:rPr>
        <w:t>,</w:t>
      </w:r>
      <w:r w:rsidRPr="00EC6ADA">
        <w:rPr>
          <w:rFonts w:ascii="Arial" w:hAnsi="Arial" w:cs="Arial"/>
        </w:rPr>
        <w:t xml:space="preserve"> when </w:t>
      </w:r>
      <w:r w:rsidR="004952A3" w:rsidRPr="00EC6ADA">
        <w:rPr>
          <w:rFonts w:ascii="Arial" w:hAnsi="Arial" w:cs="Arial"/>
        </w:rPr>
        <w:t xml:space="preserve">notified </w:t>
      </w:r>
      <w:r w:rsidR="0046142F" w:rsidRPr="00EC6ADA">
        <w:rPr>
          <w:rFonts w:ascii="Arial" w:hAnsi="Arial" w:cs="Arial"/>
        </w:rPr>
        <w:t xml:space="preserve">of </w:t>
      </w:r>
      <w:proofErr w:type="gramStart"/>
      <w:r w:rsidR="0046142F" w:rsidRPr="00EC6ADA">
        <w:rPr>
          <w:rFonts w:ascii="Arial" w:hAnsi="Arial" w:cs="Arial"/>
        </w:rPr>
        <w:t>an emergency situation</w:t>
      </w:r>
      <w:proofErr w:type="gramEnd"/>
      <w:r w:rsidR="0046142F" w:rsidRPr="00EC6ADA">
        <w:rPr>
          <w:rFonts w:ascii="Arial" w:hAnsi="Arial" w:cs="Arial"/>
        </w:rPr>
        <w:t xml:space="preserve"> </w:t>
      </w:r>
      <w:r w:rsidR="00777EF4" w:rsidRPr="00EC6ADA">
        <w:rPr>
          <w:rFonts w:ascii="Arial" w:hAnsi="Arial" w:cs="Arial"/>
        </w:rPr>
        <w:t xml:space="preserve">by </w:t>
      </w:r>
      <w:r w:rsidR="007F5616" w:rsidRPr="00EC6ADA">
        <w:rPr>
          <w:rFonts w:ascii="Arial" w:hAnsi="Arial" w:cs="Arial"/>
        </w:rPr>
        <w:t>Round Rock personnel</w:t>
      </w:r>
      <w:r w:rsidR="0046142F" w:rsidRPr="00EC6ADA">
        <w:rPr>
          <w:rFonts w:ascii="Arial" w:hAnsi="Arial" w:cs="Arial"/>
        </w:rPr>
        <w:t>,</w:t>
      </w:r>
      <w:r w:rsidR="00777EF4" w:rsidRPr="00EC6ADA">
        <w:rPr>
          <w:rFonts w:ascii="Arial" w:hAnsi="Arial" w:cs="Arial"/>
        </w:rPr>
        <w:t xml:space="preserve"> will notify the appropriate F</w:t>
      </w:r>
      <w:r w:rsidRPr="00EC6ADA">
        <w:rPr>
          <w:rFonts w:ascii="Arial" w:hAnsi="Arial" w:cs="Arial"/>
        </w:rPr>
        <w:t xml:space="preserve">acilities personnel </w:t>
      </w:r>
      <w:r w:rsidR="00BA6A2A" w:rsidRPr="00EC6ADA">
        <w:rPr>
          <w:rFonts w:ascii="Arial" w:hAnsi="Arial" w:cs="Arial"/>
        </w:rPr>
        <w:t xml:space="preserve">or contract support staff </w:t>
      </w:r>
      <w:r w:rsidRPr="00EC6ADA">
        <w:rPr>
          <w:rFonts w:ascii="Arial" w:hAnsi="Arial" w:cs="Arial"/>
        </w:rPr>
        <w:t xml:space="preserve">to report to their job stations. </w:t>
      </w:r>
    </w:p>
    <w:p w14:paraId="71CF27C8" w14:textId="77777777" w:rsidR="001F5A89" w:rsidRPr="00EC6ADA" w:rsidRDefault="001F5A89" w:rsidP="00EC6ADA">
      <w:pPr>
        <w:pStyle w:val="Default"/>
        <w:rPr>
          <w:rFonts w:ascii="Arial" w:hAnsi="Arial" w:cs="Arial"/>
          <w:b/>
          <w:bCs/>
        </w:rPr>
      </w:pPr>
    </w:p>
    <w:p w14:paraId="2F5049AE" w14:textId="684FFF57" w:rsidR="005E25C2" w:rsidRPr="00EC6ADA" w:rsidRDefault="005E25C2" w:rsidP="00EC6ADA">
      <w:pPr>
        <w:pStyle w:val="Default"/>
        <w:tabs>
          <w:tab w:val="left" w:pos="720"/>
          <w:tab w:val="left" w:pos="1440"/>
        </w:tabs>
        <w:rPr>
          <w:rFonts w:ascii="Arial" w:hAnsi="Arial" w:cs="Arial"/>
          <w:b/>
          <w:bCs/>
        </w:rPr>
      </w:pPr>
      <w:r w:rsidRPr="00EC6ADA">
        <w:rPr>
          <w:rFonts w:ascii="Arial" w:hAnsi="Arial" w:cs="Arial"/>
          <w:b/>
          <w:bCs/>
        </w:rPr>
        <w:t>04.</w:t>
      </w:r>
      <w:r w:rsidRPr="00EC6ADA">
        <w:rPr>
          <w:rFonts w:ascii="Arial" w:hAnsi="Arial" w:cs="Arial"/>
          <w:b/>
          <w:bCs/>
        </w:rPr>
        <w:tab/>
        <w:t>ENERGY CONSERVATION DAYS COVERAGE</w:t>
      </w:r>
    </w:p>
    <w:p w14:paraId="60039CB2" w14:textId="059F4EAE" w:rsidR="005E25C2" w:rsidRPr="00EC6ADA" w:rsidRDefault="005E25C2" w:rsidP="00EC6ADA">
      <w:pPr>
        <w:pStyle w:val="Default"/>
        <w:rPr>
          <w:rFonts w:ascii="Arial" w:hAnsi="Arial" w:cs="Arial"/>
        </w:rPr>
      </w:pPr>
    </w:p>
    <w:p w14:paraId="3C93FACD" w14:textId="43A2857C" w:rsidR="00F837BB" w:rsidRPr="00EC6ADA" w:rsidRDefault="005E25C2" w:rsidP="00EC6ADA">
      <w:pPr>
        <w:pStyle w:val="Default"/>
        <w:ind w:left="1440" w:hanging="720"/>
        <w:rPr>
          <w:rFonts w:ascii="Arial" w:hAnsi="Arial" w:cs="Arial"/>
        </w:rPr>
      </w:pPr>
      <w:r w:rsidRPr="00EC6ADA">
        <w:rPr>
          <w:rFonts w:ascii="Arial" w:hAnsi="Arial" w:cs="Arial"/>
        </w:rPr>
        <w:t>04.01</w:t>
      </w:r>
      <w:r w:rsidRPr="00EC6ADA">
        <w:rPr>
          <w:rFonts w:ascii="Arial" w:hAnsi="Arial" w:cs="Arial"/>
        </w:rPr>
        <w:tab/>
        <w:t>Annually</w:t>
      </w:r>
      <w:r w:rsidR="00A75482" w:rsidRPr="00EC6ADA">
        <w:rPr>
          <w:rFonts w:ascii="Arial" w:hAnsi="Arial" w:cs="Arial"/>
        </w:rPr>
        <w:t>,</w:t>
      </w:r>
      <w:r w:rsidRPr="00EC6ADA">
        <w:rPr>
          <w:rFonts w:ascii="Arial" w:hAnsi="Arial" w:cs="Arial"/>
        </w:rPr>
        <w:t xml:space="preserve"> </w:t>
      </w:r>
      <w:r w:rsidR="00494B3F" w:rsidRPr="00EC6ADA">
        <w:rPr>
          <w:rFonts w:ascii="Arial" w:hAnsi="Arial" w:cs="Arial"/>
        </w:rPr>
        <w:t xml:space="preserve">The Texas State University System </w:t>
      </w:r>
      <w:r w:rsidRPr="00EC6ADA">
        <w:rPr>
          <w:rFonts w:ascii="Arial" w:hAnsi="Arial" w:cs="Arial"/>
        </w:rPr>
        <w:t>Board of Regents approves energy conservation days</w:t>
      </w:r>
      <w:r w:rsidR="00F837BB" w:rsidRPr="00EC6ADA">
        <w:rPr>
          <w:rFonts w:ascii="Arial" w:hAnsi="Arial" w:cs="Arial"/>
        </w:rPr>
        <w:t xml:space="preserve">. The </w:t>
      </w:r>
      <w:r w:rsidR="007F3A89" w:rsidRPr="00EC6ADA">
        <w:rPr>
          <w:rFonts w:ascii="Arial" w:hAnsi="Arial" w:cs="Arial"/>
        </w:rPr>
        <w:t>p</w:t>
      </w:r>
      <w:r w:rsidR="00F837BB" w:rsidRPr="00EC6ADA">
        <w:rPr>
          <w:rFonts w:ascii="Arial" w:hAnsi="Arial" w:cs="Arial"/>
        </w:rPr>
        <w:t xml:space="preserve">resident has designated essential offices to remain open with skeleton crews. Other offices may be requested by the </w:t>
      </w:r>
      <w:r w:rsidR="007F3A89" w:rsidRPr="00EC6ADA">
        <w:rPr>
          <w:rFonts w:ascii="Arial" w:hAnsi="Arial" w:cs="Arial"/>
        </w:rPr>
        <w:t>VPFSS</w:t>
      </w:r>
      <w:r w:rsidR="003A1431" w:rsidRPr="00EC6ADA">
        <w:rPr>
          <w:rFonts w:ascii="Arial" w:hAnsi="Arial" w:cs="Arial"/>
        </w:rPr>
        <w:t xml:space="preserve"> </w:t>
      </w:r>
      <w:r w:rsidR="00F837BB" w:rsidRPr="00EC6ADA">
        <w:rPr>
          <w:rFonts w:ascii="Arial" w:hAnsi="Arial" w:cs="Arial"/>
        </w:rPr>
        <w:t xml:space="preserve">to remain open as well. Essential offices for the </w:t>
      </w:r>
      <w:r w:rsidR="00F511F6" w:rsidRPr="00EC6ADA">
        <w:rPr>
          <w:rFonts w:ascii="Arial" w:hAnsi="Arial" w:cs="Arial"/>
        </w:rPr>
        <w:t xml:space="preserve">FSS </w:t>
      </w:r>
      <w:r w:rsidR="00F837BB" w:rsidRPr="00EC6ADA">
        <w:rPr>
          <w:rFonts w:ascii="Arial" w:hAnsi="Arial" w:cs="Arial"/>
        </w:rPr>
        <w:t xml:space="preserve">Division are identified </w:t>
      </w:r>
      <w:r w:rsidR="001E0ACD" w:rsidRPr="00EC6ADA">
        <w:rPr>
          <w:rFonts w:ascii="Arial" w:hAnsi="Arial" w:cs="Arial"/>
        </w:rPr>
        <w:t xml:space="preserve">at </w:t>
      </w:r>
      <w:hyperlink r:id="rId11" w:history="1">
        <w:r w:rsidR="001E0ACD" w:rsidRPr="00EC6ADA">
          <w:rPr>
            <w:rStyle w:val="Hyperlink"/>
            <w:rFonts w:ascii="Arial" w:hAnsi="Arial" w:cs="Arial"/>
          </w:rPr>
          <w:t>FSS Essential Offices and Staff</w:t>
        </w:r>
      </w:hyperlink>
      <w:r w:rsidR="00F837BB" w:rsidRPr="00EC6ADA">
        <w:rPr>
          <w:rFonts w:ascii="Arial" w:hAnsi="Arial" w:cs="Arial"/>
        </w:rPr>
        <w:t>.</w:t>
      </w:r>
    </w:p>
    <w:p w14:paraId="1FBFCBE2" w14:textId="77777777" w:rsidR="005E25C2" w:rsidRPr="00EC6ADA" w:rsidRDefault="005E25C2" w:rsidP="00EC6ADA">
      <w:pPr>
        <w:pStyle w:val="Default"/>
        <w:rPr>
          <w:rFonts w:ascii="Arial" w:hAnsi="Arial" w:cs="Arial"/>
          <w:b/>
          <w:bCs/>
        </w:rPr>
      </w:pPr>
    </w:p>
    <w:p w14:paraId="06E46050" w14:textId="21A935B6" w:rsidR="005E25C2" w:rsidRPr="00EC6ADA" w:rsidRDefault="005E25C2" w:rsidP="00EC6ADA">
      <w:pPr>
        <w:pStyle w:val="Default"/>
        <w:rPr>
          <w:rFonts w:ascii="Arial" w:hAnsi="Arial" w:cs="Arial"/>
          <w:b/>
          <w:bCs/>
        </w:rPr>
      </w:pPr>
      <w:r w:rsidRPr="00EC6ADA">
        <w:rPr>
          <w:rFonts w:ascii="Arial" w:hAnsi="Arial" w:cs="Arial"/>
          <w:b/>
          <w:bCs/>
        </w:rPr>
        <w:t>0</w:t>
      </w:r>
      <w:r w:rsidR="00F837BB" w:rsidRPr="00EC6ADA">
        <w:rPr>
          <w:rFonts w:ascii="Arial" w:hAnsi="Arial" w:cs="Arial"/>
          <w:b/>
          <w:bCs/>
        </w:rPr>
        <w:t>5</w:t>
      </w:r>
      <w:r w:rsidRPr="00EC6ADA">
        <w:rPr>
          <w:rFonts w:ascii="Arial" w:hAnsi="Arial" w:cs="Arial"/>
          <w:b/>
          <w:bCs/>
        </w:rPr>
        <w:t>.</w:t>
      </w:r>
      <w:r w:rsidRPr="00EC6ADA">
        <w:rPr>
          <w:rFonts w:ascii="Arial" w:hAnsi="Arial" w:cs="Arial"/>
          <w:b/>
          <w:bCs/>
        </w:rPr>
        <w:tab/>
        <w:t xml:space="preserve">SUSPENSION OF FACE-TO-FACE INSTRUCTION </w:t>
      </w:r>
      <w:r w:rsidR="00BF6A19" w:rsidRPr="00EC6ADA">
        <w:rPr>
          <w:rFonts w:ascii="Arial" w:hAnsi="Arial" w:cs="Arial"/>
          <w:b/>
          <w:bCs/>
        </w:rPr>
        <w:t>DUE TO</w:t>
      </w:r>
      <w:r w:rsidRPr="00EC6ADA">
        <w:rPr>
          <w:rFonts w:ascii="Arial" w:hAnsi="Arial" w:cs="Arial"/>
          <w:b/>
          <w:bCs/>
        </w:rPr>
        <w:t xml:space="preserve"> PANDEMIC</w:t>
      </w:r>
    </w:p>
    <w:p w14:paraId="364D0FD9" w14:textId="4565D724" w:rsidR="005E25C2" w:rsidRPr="00EC6ADA" w:rsidRDefault="005E25C2" w:rsidP="00EC6ADA">
      <w:pPr>
        <w:pStyle w:val="Default"/>
        <w:rPr>
          <w:rFonts w:ascii="Arial" w:hAnsi="Arial" w:cs="Arial"/>
          <w:b/>
          <w:bCs/>
        </w:rPr>
      </w:pPr>
    </w:p>
    <w:p w14:paraId="6EFB5BB6" w14:textId="396B6497" w:rsidR="005E25C2" w:rsidRPr="00EC6ADA" w:rsidRDefault="005E25C2" w:rsidP="00EC6ADA">
      <w:pPr>
        <w:pStyle w:val="Default"/>
        <w:ind w:left="1440" w:hanging="720"/>
        <w:rPr>
          <w:rFonts w:ascii="Arial" w:hAnsi="Arial" w:cs="Arial"/>
        </w:rPr>
      </w:pPr>
      <w:r w:rsidRPr="00EC6ADA">
        <w:rPr>
          <w:rFonts w:ascii="Arial" w:hAnsi="Arial" w:cs="Arial"/>
        </w:rPr>
        <w:t>0</w:t>
      </w:r>
      <w:r w:rsidR="00F837BB" w:rsidRPr="00EC6ADA">
        <w:rPr>
          <w:rFonts w:ascii="Arial" w:hAnsi="Arial" w:cs="Arial"/>
        </w:rPr>
        <w:t>5</w:t>
      </w:r>
      <w:r w:rsidRPr="00EC6ADA">
        <w:rPr>
          <w:rFonts w:ascii="Arial" w:hAnsi="Arial" w:cs="Arial"/>
        </w:rPr>
        <w:t>.01</w:t>
      </w:r>
      <w:r w:rsidRPr="00EC6ADA">
        <w:rPr>
          <w:rFonts w:ascii="Arial" w:hAnsi="Arial" w:cs="Arial"/>
        </w:rPr>
        <w:tab/>
      </w:r>
      <w:r w:rsidR="00F837BB" w:rsidRPr="00EC6ADA">
        <w:rPr>
          <w:rFonts w:ascii="Arial" w:hAnsi="Arial" w:cs="Arial"/>
        </w:rPr>
        <w:t xml:space="preserve">To meet the university’s needs, offices have been identified as essential to university operations and must have at least one full-time employee in the office during the normal 40-hour work week. The </w:t>
      </w:r>
      <w:r w:rsidR="007F3A89" w:rsidRPr="00EC6ADA">
        <w:rPr>
          <w:rFonts w:ascii="Arial" w:hAnsi="Arial" w:cs="Arial"/>
        </w:rPr>
        <w:t>VP</w:t>
      </w:r>
      <w:r w:rsidR="001F6E5F" w:rsidRPr="00EC6ADA">
        <w:rPr>
          <w:rFonts w:ascii="Arial" w:hAnsi="Arial" w:cs="Arial"/>
        </w:rPr>
        <w:t xml:space="preserve">FSS </w:t>
      </w:r>
      <w:r w:rsidR="00F837BB" w:rsidRPr="00EC6ADA">
        <w:rPr>
          <w:rFonts w:ascii="Arial" w:hAnsi="Arial" w:cs="Arial"/>
        </w:rPr>
        <w:t>may determine if more individuals are needed to perform the necessary work responsibilities.</w:t>
      </w:r>
      <w:r w:rsidR="00214BAE" w:rsidRPr="00EC6ADA">
        <w:rPr>
          <w:rFonts w:ascii="Arial" w:hAnsi="Arial" w:cs="Arial"/>
        </w:rPr>
        <w:t xml:space="preserve">  </w:t>
      </w:r>
    </w:p>
    <w:p w14:paraId="13C8934A" w14:textId="10C732C9" w:rsidR="00F837BB" w:rsidRPr="00EC6ADA" w:rsidRDefault="00F837BB" w:rsidP="00EC6ADA">
      <w:pPr>
        <w:pStyle w:val="Default"/>
        <w:ind w:left="1440" w:hanging="720"/>
        <w:rPr>
          <w:rFonts w:ascii="Arial" w:hAnsi="Arial" w:cs="Arial"/>
        </w:rPr>
      </w:pPr>
    </w:p>
    <w:p w14:paraId="44F405A3" w14:textId="020D4060" w:rsidR="00F837BB" w:rsidRPr="00EC6ADA" w:rsidRDefault="00F837BB" w:rsidP="00EC6ADA">
      <w:pPr>
        <w:pStyle w:val="Default"/>
        <w:ind w:left="1440" w:hanging="720"/>
        <w:rPr>
          <w:rFonts w:ascii="Arial" w:hAnsi="Arial" w:cs="Arial"/>
        </w:rPr>
      </w:pPr>
      <w:r w:rsidRPr="00EC6ADA">
        <w:rPr>
          <w:rFonts w:ascii="Arial" w:hAnsi="Arial" w:cs="Arial"/>
        </w:rPr>
        <w:t>05.02</w:t>
      </w:r>
      <w:r w:rsidRPr="00EC6ADA">
        <w:rPr>
          <w:rFonts w:ascii="Arial" w:hAnsi="Arial" w:cs="Arial"/>
        </w:rPr>
        <w:tab/>
        <w:t>All other employees not physically on campus</w:t>
      </w:r>
      <w:r w:rsidR="00E37E6C" w:rsidRPr="00EC6ADA">
        <w:rPr>
          <w:rFonts w:ascii="Arial" w:hAnsi="Arial" w:cs="Arial"/>
        </w:rPr>
        <w:t>,</w:t>
      </w:r>
      <w:r w:rsidRPr="00EC6ADA">
        <w:rPr>
          <w:rFonts w:ascii="Arial" w:hAnsi="Arial" w:cs="Arial"/>
        </w:rPr>
        <w:t xml:space="preserve"> are expected to work remotely for 40 hours per week. The expectation is that anyone working remotely is reachable, available, and demonstrating work outcomes. These individuals must submit Remote Work Agreement</w:t>
      </w:r>
      <w:r w:rsidR="007F3A89" w:rsidRPr="00EC6ADA">
        <w:rPr>
          <w:rFonts w:ascii="Arial" w:hAnsi="Arial" w:cs="Arial"/>
        </w:rPr>
        <w:t>s</w:t>
      </w:r>
      <w:r w:rsidRPr="00EC6ADA">
        <w:rPr>
          <w:rFonts w:ascii="Arial" w:hAnsi="Arial" w:cs="Arial"/>
        </w:rPr>
        <w:t xml:space="preserve"> and have </w:t>
      </w:r>
      <w:r w:rsidR="007F3A89" w:rsidRPr="00EC6ADA">
        <w:rPr>
          <w:rFonts w:ascii="Arial" w:hAnsi="Arial" w:cs="Arial"/>
        </w:rPr>
        <w:t xml:space="preserve">them </w:t>
      </w:r>
      <w:r w:rsidR="001A2851" w:rsidRPr="00EC6ADA">
        <w:rPr>
          <w:rFonts w:ascii="Arial" w:hAnsi="Arial" w:cs="Arial"/>
        </w:rPr>
        <w:t>approved</w:t>
      </w:r>
      <w:r w:rsidRPr="00EC6ADA">
        <w:rPr>
          <w:rFonts w:ascii="Arial" w:hAnsi="Arial" w:cs="Arial"/>
        </w:rPr>
        <w:t xml:space="preserve"> by their supervisor.</w:t>
      </w:r>
    </w:p>
    <w:p w14:paraId="6246FE62" w14:textId="5899EC36" w:rsidR="00F837BB" w:rsidRPr="00EC6ADA" w:rsidRDefault="00F837BB" w:rsidP="00EC6ADA">
      <w:pPr>
        <w:pStyle w:val="Default"/>
        <w:ind w:left="1440" w:hanging="720"/>
        <w:rPr>
          <w:rFonts w:ascii="Arial" w:hAnsi="Arial" w:cs="Arial"/>
        </w:rPr>
      </w:pPr>
    </w:p>
    <w:p w14:paraId="2407C210" w14:textId="6F628E81" w:rsidR="00F837BB" w:rsidRPr="00EC6ADA" w:rsidRDefault="00F837BB" w:rsidP="00EC6ADA">
      <w:pPr>
        <w:pStyle w:val="Default"/>
        <w:tabs>
          <w:tab w:val="left" w:pos="2160"/>
        </w:tabs>
        <w:ind w:left="1440" w:hanging="720"/>
        <w:rPr>
          <w:rFonts w:ascii="Arial" w:hAnsi="Arial" w:cs="Arial"/>
        </w:rPr>
      </w:pPr>
      <w:r w:rsidRPr="00EC6ADA">
        <w:rPr>
          <w:rFonts w:ascii="Arial" w:hAnsi="Arial" w:cs="Arial"/>
        </w:rPr>
        <w:t>05.03</w:t>
      </w:r>
      <w:r w:rsidRPr="00EC6ADA">
        <w:rPr>
          <w:rFonts w:ascii="Arial" w:hAnsi="Arial" w:cs="Arial"/>
        </w:rPr>
        <w:tab/>
        <w:t xml:space="preserve">It may not be possible for some employees to work remotely from home. In those cases, they should come to their </w:t>
      </w:r>
      <w:r w:rsidR="001A2851" w:rsidRPr="00EC6ADA">
        <w:rPr>
          <w:rFonts w:ascii="Arial" w:hAnsi="Arial" w:cs="Arial"/>
        </w:rPr>
        <w:t xml:space="preserve">work site </w:t>
      </w:r>
      <w:r w:rsidRPr="00EC6ADA">
        <w:rPr>
          <w:rFonts w:ascii="Arial" w:hAnsi="Arial" w:cs="Arial"/>
        </w:rPr>
        <w:t>and follow the work schedule as approved by their supervisor while maintaining the recommended social distancing protocol.</w:t>
      </w:r>
      <w:r w:rsidR="007F3A89" w:rsidRPr="00EC6ADA">
        <w:rPr>
          <w:rFonts w:ascii="Arial" w:hAnsi="Arial" w:cs="Arial"/>
        </w:rPr>
        <w:t xml:space="preserve"> </w:t>
      </w:r>
      <w:r w:rsidRPr="00EC6ADA">
        <w:rPr>
          <w:rFonts w:ascii="Arial" w:hAnsi="Arial" w:cs="Arial"/>
        </w:rPr>
        <w:t>This may include flexible work hours (e.g., early mornings, late evenings, an</w:t>
      </w:r>
      <w:r w:rsidR="007F3A89" w:rsidRPr="00EC6ADA">
        <w:rPr>
          <w:rFonts w:ascii="Arial" w:hAnsi="Arial" w:cs="Arial"/>
        </w:rPr>
        <w:t>d</w:t>
      </w:r>
      <w:r w:rsidRPr="00EC6ADA">
        <w:rPr>
          <w:rFonts w:ascii="Arial" w:hAnsi="Arial" w:cs="Arial"/>
        </w:rPr>
        <w:t xml:space="preserve"> weekends) to accommodate the employees’ professional and personal needs.</w:t>
      </w:r>
    </w:p>
    <w:p w14:paraId="75C61360" w14:textId="4AE24E89" w:rsidR="00214BAE" w:rsidRPr="00EC6ADA" w:rsidRDefault="00214BAE" w:rsidP="00EC6ADA">
      <w:pPr>
        <w:pStyle w:val="Default"/>
        <w:ind w:left="1440" w:hanging="720"/>
        <w:rPr>
          <w:rFonts w:ascii="Arial" w:hAnsi="Arial" w:cs="Arial"/>
        </w:rPr>
      </w:pPr>
    </w:p>
    <w:p w14:paraId="66EBBB5A" w14:textId="0B1B0967" w:rsidR="00214BAE" w:rsidRPr="00EC6ADA" w:rsidRDefault="00214BAE" w:rsidP="00EC6ADA">
      <w:pPr>
        <w:pStyle w:val="Default"/>
        <w:ind w:left="1440" w:hanging="720"/>
        <w:rPr>
          <w:rFonts w:ascii="Arial" w:hAnsi="Arial" w:cs="Arial"/>
        </w:rPr>
      </w:pPr>
      <w:r w:rsidRPr="00EC6ADA">
        <w:rPr>
          <w:rFonts w:ascii="Arial" w:hAnsi="Arial" w:cs="Arial"/>
        </w:rPr>
        <w:t>05.04</w:t>
      </w:r>
      <w:r w:rsidRPr="00EC6ADA">
        <w:rPr>
          <w:rFonts w:ascii="Arial" w:hAnsi="Arial" w:cs="Arial"/>
        </w:rPr>
        <w:tab/>
        <w:t xml:space="preserve">The </w:t>
      </w:r>
      <w:hyperlink r:id="rId12" w:history="1">
        <w:r w:rsidR="007F3A89" w:rsidRPr="00EC6ADA">
          <w:rPr>
            <w:rStyle w:val="Hyperlink"/>
            <w:rFonts w:ascii="Arial" w:hAnsi="Arial" w:cs="Arial"/>
          </w:rPr>
          <w:t>FSS Essential Offices and Staff</w:t>
        </w:r>
      </w:hyperlink>
      <w:r w:rsidR="007F3A89" w:rsidRPr="00EC6ADA">
        <w:rPr>
          <w:rFonts w:ascii="Arial" w:hAnsi="Arial" w:cs="Arial"/>
        </w:rPr>
        <w:t xml:space="preserve"> link</w:t>
      </w:r>
      <w:r w:rsidRPr="00EC6ADA">
        <w:rPr>
          <w:rFonts w:ascii="Arial" w:hAnsi="Arial" w:cs="Arial"/>
        </w:rPr>
        <w:t xml:space="preserve"> lists offices required to be open with limited staffing as well as offices where employees are unable to work remotely from home.</w:t>
      </w:r>
    </w:p>
    <w:p w14:paraId="4151D0D7" w14:textId="77777777" w:rsidR="005E25C2" w:rsidRPr="00EC6ADA" w:rsidRDefault="005E25C2" w:rsidP="00EC6ADA">
      <w:pPr>
        <w:pStyle w:val="Default"/>
        <w:rPr>
          <w:rFonts w:ascii="Arial" w:hAnsi="Arial" w:cs="Arial"/>
          <w:b/>
          <w:bCs/>
        </w:rPr>
      </w:pPr>
    </w:p>
    <w:p w14:paraId="33361ADE" w14:textId="58F8B78C" w:rsidR="001F5A89" w:rsidRPr="00EC6ADA" w:rsidRDefault="001F5A89" w:rsidP="00EC6ADA">
      <w:pPr>
        <w:pStyle w:val="Default"/>
        <w:rPr>
          <w:rFonts w:ascii="Arial" w:hAnsi="Arial" w:cs="Arial"/>
          <w:b/>
          <w:bCs/>
        </w:rPr>
      </w:pPr>
      <w:r w:rsidRPr="00EC6ADA">
        <w:rPr>
          <w:rFonts w:ascii="Arial" w:hAnsi="Arial" w:cs="Arial"/>
          <w:b/>
          <w:bCs/>
        </w:rPr>
        <w:t>0</w:t>
      </w:r>
      <w:r w:rsidR="00F837BB" w:rsidRPr="00EC6ADA">
        <w:rPr>
          <w:rFonts w:ascii="Arial" w:hAnsi="Arial" w:cs="Arial"/>
          <w:b/>
          <w:bCs/>
        </w:rPr>
        <w:t>6</w:t>
      </w:r>
      <w:r w:rsidRPr="00EC6ADA">
        <w:rPr>
          <w:rFonts w:ascii="Arial" w:hAnsi="Arial" w:cs="Arial"/>
          <w:b/>
          <w:bCs/>
        </w:rPr>
        <w:t xml:space="preserve">. </w:t>
      </w:r>
      <w:r w:rsidR="001A73CF" w:rsidRPr="00EC6ADA">
        <w:rPr>
          <w:rFonts w:ascii="Arial" w:hAnsi="Arial" w:cs="Arial"/>
          <w:b/>
          <w:bCs/>
        </w:rPr>
        <w:tab/>
      </w:r>
      <w:r w:rsidR="00D635B5" w:rsidRPr="00EC6ADA">
        <w:rPr>
          <w:rFonts w:ascii="Arial" w:hAnsi="Arial" w:cs="Arial"/>
          <w:b/>
          <w:bCs/>
        </w:rPr>
        <w:t>REVIEWER</w:t>
      </w:r>
      <w:r w:rsidR="00BF6A19" w:rsidRPr="00EC6ADA">
        <w:rPr>
          <w:rFonts w:ascii="Arial" w:hAnsi="Arial" w:cs="Arial"/>
          <w:b/>
          <w:bCs/>
        </w:rPr>
        <w:t>S</w:t>
      </w:r>
      <w:r w:rsidR="00D635B5" w:rsidRPr="00EC6ADA">
        <w:rPr>
          <w:rFonts w:ascii="Arial" w:hAnsi="Arial" w:cs="Arial"/>
          <w:b/>
          <w:bCs/>
        </w:rPr>
        <w:t xml:space="preserve"> OF THI</w:t>
      </w:r>
      <w:r w:rsidRPr="00EC6ADA">
        <w:rPr>
          <w:rFonts w:ascii="Arial" w:hAnsi="Arial" w:cs="Arial"/>
          <w:b/>
          <w:bCs/>
        </w:rPr>
        <w:t xml:space="preserve">S PPS </w:t>
      </w:r>
    </w:p>
    <w:p w14:paraId="3DB19030" w14:textId="77777777" w:rsidR="001F5A89" w:rsidRPr="00EC6ADA" w:rsidRDefault="001F5A89" w:rsidP="00EC6ADA">
      <w:pPr>
        <w:pStyle w:val="Default"/>
        <w:rPr>
          <w:rFonts w:ascii="Arial" w:hAnsi="Arial" w:cs="Arial"/>
        </w:rPr>
      </w:pPr>
    </w:p>
    <w:p w14:paraId="5FF55D99" w14:textId="4D052211" w:rsidR="001F5A89" w:rsidRPr="00EC6ADA" w:rsidRDefault="00D635B5" w:rsidP="00EC6ADA">
      <w:pPr>
        <w:pStyle w:val="Default"/>
        <w:ind w:firstLine="720"/>
        <w:rPr>
          <w:rFonts w:ascii="Arial" w:hAnsi="Arial" w:cs="Arial"/>
        </w:rPr>
      </w:pPr>
      <w:r w:rsidRPr="00EC6ADA">
        <w:rPr>
          <w:rFonts w:ascii="Arial" w:hAnsi="Arial" w:cs="Arial"/>
        </w:rPr>
        <w:t>0</w:t>
      </w:r>
      <w:r w:rsidR="00F837BB" w:rsidRPr="00EC6ADA">
        <w:rPr>
          <w:rFonts w:ascii="Arial" w:hAnsi="Arial" w:cs="Arial"/>
        </w:rPr>
        <w:t>6</w:t>
      </w:r>
      <w:r w:rsidRPr="00EC6ADA">
        <w:rPr>
          <w:rFonts w:ascii="Arial" w:hAnsi="Arial" w:cs="Arial"/>
        </w:rPr>
        <w:t>.01</w:t>
      </w:r>
      <w:r w:rsidRPr="00EC6ADA">
        <w:rPr>
          <w:rFonts w:ascii="Arial" w:hAnsi="Arial" w:cs="Arial"/>
        </w:rPr>
        <w:tab/>
        <w:t>Reviewer</w:t>
      </w:r>
      <w:r w:rsidR="00BF6A19" w:rsidRPr="00EC6ADA">
        <w:rPr>
          <w:rFonts w:ascii="Arial" w:hAnsi="Arial" w:cs="Arial"/>
        </w:rPr>
        <w:t>s</w:t>
      </w:r>
      <w:r w:rsidRPr="00EC6ADA">
        <w:rPr>
          <w:rFonts w:ascii="Arial" w:hAnsi="Arial" w:cs="Arial"/>
        </w:rPr>
        <w:t xml:space="preserve"> of </w:t>
      </w:r>
      <w:r w:rsidR="001F5A89" w:rsidRPr="00EC6ADA">
        <w:rPr>
          <w:rFonts w:ascii="Arial" w:hAnsi="Arial" w:cs="Arial"/>
        </w:rPr>
        <w:t xml:space="preserve">this PPS include the following: </w:t>
      </w:r>
    </w:p>
    <w:p w14:paraId="6314A074" w14:textId="77777777" w:rsidR="0030589A" w:rsidRPr="00EC6ADA" w:rsidRDefault="0030589A" w:rsidP="00EC6ADA">
      <w:pPr>
        <w:pStyle w:val="Default"/>
        <w:rPr>
          <w:rFonts w:ascii="Arial" w:hAnsi="Arial" w:cs="Arial"/>
        </w:rPr>
      </w:pPr>
    </w:p>
    <w:p w14:paraId="295C753B" w14:textId="77777777" w:rsidR="001F5A89" w:rsidRPr="00EC6ADA" w:rsidRDefault="001F5A89" w:rsidP="00EC6ADA">
      <w:pPr>
        <w:pStyle w:val="Default"/>
        <w:tabs>
          <w:tab w:val="left" w:pos="5760"/>
        </w:tabs>
        <w:ind w:left="1440"/>
        <w:rPr>
          <w:rFonts w:ascii="Arial" w:hAnsi="Arial" w:cs="Arial"/>
          <w:u w:val="single"/>
        </w:rPr>
      </w:pPr>
      <w:r w:rsidRPr="00EC6ADA">
        <w:rPr>
          <w:rFonts w:ascii="Arial" w:hAnsi="Arial" w:cs="Arial"/>
          <w:u w:val="single"/>
        </w:rPr>
        <w:t>Position</w:t>
      </w:r>
      <w:r w:rsidR="0030589A" w:rsidRPr="00EC6ADA">
        <w:rPr>
          <w:rFonts w:ascii="Arial" w:hAnsi="Arial" w:cs="Arial"/>
        </w:rPr>
        <w:tab/>
      </w:r>
      <w:r w:rsidRPr="00EC6ADA">
        <w:rPr>
          <w:rFonts w:ascii="Arial" w:hAnsi="Arial" w:cs="Arial"/>
          <w:u w:val="single"/>
        </w:rPr>
        <w:t xml:space="preserve">Date </w:t>
      </w:r>
    </w:p>
    <w:p w14:paraId="5B0A3245" w14:textId="77777777" w:rsidR="0030589A" w:rsidRPr="00EC6ADA" w:rsidRDefault="0030589A" w:rsidP="00EC6ADA">
      <w:pPr>
        <w:pStyle w:val="Default"/>
        <w:tabs>
          <w:tab w:val="left" w:pos="5760"/>
        </w:tabs>
        <w:ind w:left="1440"/>
        <w:rPr>
          <w:rFonts w:ascii="Arial" w:hAnsi="Arial" w:cs="Arial"/>
        </w:rPr>
      </w:pPr>
    </w:p>
    <w:p w14:paraId="382DB3D6" w14:textId="1F0EB4C9" w:rsidR="00F57C40" w:rsidRPr="00EC6ADA" w:rsidRDefault="001F5A89" w:rsidP="00EC6ADA">
      <w:pPr>
        <w:pStyle w:val="Default"/>
        <w:tabs>
          <w:tab w:val="left" w:pos="5760"/>
        </w:tabs>
        <w:ind w:left="1440"/>
        <w:rPr>
          <w:rFonts w:ascii="Arial" w:hAnsi="Arial" w:cs="Arial"/>
        </w:rPr>
      </w:pPr>
      <w:r w:rsidRPr="00EC6ADA">
        <w:rPr>
          <w:rFonts w:ascii="Arial" w:hAnsi="Arial" w:cs="Arial"/>
        </w:rPr>
        <w:t>Associate Vice President for Facilities</w:t>
      </w:r>
      <w:r w:rsidR="001A73CF" w:rsidRPr="00EC6ADA">
        <w:rPr>
          <w:rFonts w:ascii="Arial" w:hAnsi="Arial" w:cs="Arial"/>
        </w:rPr>
        <w:tab/>
      </w:r>
      <w:r w:rsidRPr="00EC6ADA">
        <w:rPr>
          <w:rFonts w:ascii="Arial" w:hAnsi="Arial" w:cs="Arial"/>
        </w:rPr>
        <w:t>April</w:t>
      </w:r>
      <w:r w:rsidR="00D635B5" w:rsidRPr="00EC6ADA">
        <w:rPr>
          <w:rFonts w:ascii="Arial" w:hAnsi="Arial" w:cs="Arial"/>
        </w:rPr>
        <w:t xml:space="preserve"> 1</w:t>
      </w:r>
      <w:r w:rsidRPr="00EC6ADA">
        <w:rPr>
          <w:rFonts w:ascii="Arial" w:hAnsi="Arial" w:cs="Arial"/>
        </w:rPr>
        <w:t xml:space="preserve"> </w:t>
      </w:r>
      <w:r w:rsidR="00FB263B" w:rsidRPr="00EC6ADA">
        <w:rPr>
          <w:rFonts w:ascii="Arial" w:hAnsi="Arial" w:cs="Arial"/>
        </w:rPr>
        <w:t xml:space="preserve">E3Y </w:t>
      </w:r>
    </w:p>
    <w:p w14:paraId="376134FA" w14:textId="273A2560" w:rsidR="005E25C2" w:rsidRPr="00EC6ADA" w:rsidRDefault="005E25C2" w:rsidP="00EC6ADA">
      <w:pPr>
        <w:pStyle w:val="Default"/>
        <w:tabs>
          <w:tab w:val="left" w:pos="5760"/>
        </w:tabs>
        <w:ind w:left="1440"/>
        <w:rPr>
          <w:rFonts w:ascii="Arial" w:hAnsi="Arial" w:cs="Arial"/>
        </w:rPr>
      </w:pPr>
    </w:p>
    <w:p w14:paraId="7CB8A372" w14:textId="3894FEBB" w:rsidR="005E25C2" w:rsidRPr="00EC6ADA" w:rsidRDefault="0073521A" w:rsidP="00EC6ADA">
      <w:pPr>
        <w:pStyle w:val="Default"/>
        <w:tabs>
          <w:tab w:val="left" w:pos="5760"/>
        </w:tabs>
        <w:ind w:left="1440"/>
        <w:rPr>
          <w:rFonts w:ascii="Arial" w:hAnsi="Arial" w:cs="Arial"/>
        </w:rPr>
      </w:pPr>
      <w:r w:rsidRPr="00EC6ADA">
        <w:rPr>
          <w:rFonts w:ascii="Arial" w:hAnsi="Arial" w:cs="Arial"/>
        </w:rPr>
        <w:t>Director of Auxiliary Services</w:t>
      </w:r>
      <w:r w:rsidR="005E25C2" w:rsidRPr="00EC6ADA">
        <w:rPr>
          <w:rFonts w:ascii="Arial" w:hAnsi="Arial" w:cs="Arial"/>
        </w:rPr>
        <w:tab/>
        <w:t xml:space="preserve">April 1 </w:t>
      </w:r>
      <w:r w:rsidR="00FB263B" w:rsidRPr="00EC6ADA">
        <w:rPr>
          <w:rFonts w:ascii="Arial" w:hAnsi="Arial" w:cs="Arial"/>
        </w:rPr>
        <w:t>E3</w:t>
      </w:r>
      <w:r w:rsidR="005E25C2" w:rsidRPr="00EC6ADA">
        <w:rPr>
          <w:rFonts w:ascii="Arial" w:hAnsi="Arial" w:cs="Arial"/>
        </w:rPr>
        <w:t>Y</w:t>
      </w:r>
    </w:p>
    <w:p w14:paraId="0E8BF3A2" w14:textId="77777777" w:rsidR="007E51F8" w:rsidRPr="00EC6ADA" w:rsidRDefault="007E51F8" w:rsidP="00EC6ADA">
      <w:pPr>
        <w:pStyle w:val="Default"/>
        <w:tabs>
          <w:tab w:val="left" w:pos="5760"/>
        </w:tabs>
        <w:ind w:left="1440"/>
        <w:rPr>
          <w:rFonts w:ascii="Arial" w:hAnsi="Arial" w:cs="Arial"/>
        </w:rPr>
      </w:pPr>
    </w:p>
    <w:p w14:paraId="4C58E6F8" w14:textId="26B76031" w:rsidR="001F5A89" w:rsidRPr="00EC6ADA" w:rsidRDefault="001F5A89" w:rsidP="00EC6ADA">
      <w:pPr>
        <w:pStyle w:val="Default"/>
        <w:rPr>
          <w:rFonts w:ascii="Arial" w:hAnsi="Arial" w:cs="Arial"/>
          <w:b/>
          <w:bCs/>
        </w:rPr>
      </w:pPr>
      <w:r w:rsidRPr="00EC6ADA">
        <w:rPr>
          <w:rFonts w:ascii="Arial" w:hAnsi="Arial" w:cs="Arial"/>
          <w:b/>
          <w:bCs/>
        </w:rPr>
        <w:t>0</w:t>
      </w:r>
      <w:r w:rsidR="00F837BB" w:rsidRPr="00EC6ADA">
        <w:rPr>
          <w:rFonts w:ascii="Arial" w:hAnsi="Arial" w:cs="Arial"/>
          <w:b/>
          <w:bCs/>
        </w:rPr>
        <w:t>7</w:t>
      </w:r>
      <w:r w:rsidRPr="00EC6ADA">
        <w:rPr>
          <w:rFonts w:ascii="Arial" w:hAnsi="Arial" w:cs="Arial"/>
          <w:b/>
          <w:bCs/>
        </w:rPr>
        <w:t xml:space="preserve">. </w:t>
      </w:r>
      <w:r w:rsidR="00B00E1C" w:rsidRPr="00EC6ADA">
        <w:rPr>
          <w:rFonts w:ascii="Arial" w:hAnsi="Arial" w:cs="Arial"/>
          <w:b/>
          <w:bCs/>
        </w:rPr>
        <w:tab/>
      </w:r>
      <w:r w:rsidR="00D635B5" w:rsidRPr="00EC6ADA">
        <w:rPr>
          <w:rFonts w:ascii="Arial" w:hAnsi="Arial" w:cs="Arial"/>
          <w:b/>
          <w:bCs/>
        </w:rPr>
        <w:t xml:space="preserve">CERTIFICATION </w:t>
      </w:r>
      <w:r w:rsidRPr="00EC6ADA">
        <w:rPr>
          <w:rFonts w:ascii="Arial" w:hAnsi="Arial" w:cs="Arial"/>
          <w:b/>
          <w:bCs/>
        </w:rPr>
        <w:t xml:space="preserve">STATEMENT </w:t>
      </w:r>
    </w:p>
    <w:p w14:paraId="09A183DA" w14:textId="77777777" w:rsidR="0030589A" w:rsidRPr="00EC6ADA" w:rsidRDefault="0030589A" w:rsidP="00EC6ADA">
      <w:pPr>
        <w:pStyle w:val="Default"/>
        <w:rPr>
          <w:rFonts w:ascii="Arial" w:hAnsi="Arial" w:cs="Arial"/>
        </w:rPr>
      </w:pPr>
    </w:p>
    <w:p w14:paraId="144BE7D0" w14:textId="77777777" w:rsidR="001F5A89" w:rsidRPr="00EC6ADA" w:rsidRDefault="00D635B5" w:rsidP="00EC6ADA">
      <w:pPr>
        <w:pStyle w:val="Default"/>
        <w:ind w:left="720"/>
        <w:rPr>
          <w:rFonts w:ascii="Arial" w:hAnsi="Arial" w:cs="Arial"/>
        </w:rPr>
      </w:pPr>
      <w:r w:rsidRPr="00EC6ADA">
        <w:rPr>
          <w:rFonts w:ascii="Arial" w:hAnsi="Arial" w:cs="Arial"/>
        </w:rPr>
        <w:t xml:space="preserve">This </w:t>
      </w:r>
      <w:r w:rsidR="001F5A89" w:rsidRPr="00EC6ADA">
        <w:rPr>
          <w:rFonts w:ascii="Arial" w:hAnsi="Arial" w:cs="Arial"/>
        </w:rPr>
        <w:t>PPS has been approved by the following individua</w:t>
      </w:r>
      <w:r w:rsidRPr="00EC6ADA">
        <w:rPr>
          <w:rFonts w:ascii="Arial" w:hAnsi="Arial" w:cs="Arial"/>
        </w:rPr>
        <w:t>ls in their official capacities</w:t>
      </w:r>
      <w:r w:rsidR="001F5A89" w:rsidRPr="00EC6ADA">
        <w:rPr>
          <w:rFonts w:ascii="Arial" w:hAnsi="Arial" w:cs="Arial"/>
        </w:rPr>
        <w:t xml:space="preserve"> and represents </w:t>
      </w:r>
      <w:r w:rsidRPr="00EC6ADA">
        <w:rPr>
          <w:rFonts w:ascii="Arial" w:hAnsi="Arial" w:cs="Arial"/>
        </w:rPr>
        <w:t xml:space="preserve">Texas State </w:t>
      </w:r>
      <w:r w:rsidR="001F5A89" w:rsidRPr="00EC6ADA">
        <w:rPr>
          <w:rFonts w:ascii="Arial" w:hAnsi="Arial" w:cs="Arial"/>
        </w:rPr>
        <w:t>F</w:t>
      </w:r>
      <w:r w:rsidRPr="00EC6ADA">
        <w:rPr>
          <w:rFonts w:ascii="Arial" w:hAnsi="Arial" w:cs="Arial"/>
        </w:rPr>
        <w:t xml:space="preserve">inance and </w:t>
      </w:r>
      <w:r w:rsidR="001F5A89" w:rsidRPr="00EC6ADA">
        <w:rPr>
          <w:rFonts w:ascii="Arial" w:hAnsi="Arial" w:cs="Arial"/>
        </w:rPr>
        <w:t>S</w:t>
      </w:r>
      <w:r w:rsidRPr="00EC6ADA">
        <w:rPr>
          <w:rFonts w:ascii="Arial" w:hAnsi="Arial" w:cs="Arial"/>
        </w:rPr>
        <w:t xml:space="preserve">upport </w:t>
      </w:r>
      <w:r w:rsidR="001F5A89" w:rsidRPr="00EC6ADA">
        <w:rPr>
          <w:rFonts w:ascii="Arial" w:hAnsi="Arial" w:cs="Arial"/>
        </w:rPr>
        <w:t>S</w:t>
      </w:r>
      <w:r w:rsidRPr="00EC6ADA">
        <w:rPr>
          <w:rFonts w:ascii="Arial" w:hAnsi="Arial" w:cs="Arial"/>
        </w:rPr>
        <w:t>ervices</w:t>
      </w:r>
      <w:r w:rsidR="001F5A89" w:rsidRPr="00EC6ADA">
        <w:rPr>
          <w:rFonts w:ascii="Arial" w:hAnsi="Arial" w:cs="Arial"/>
        </w:rPr>
        <w:t xml:space="preserve"> policy and procedure from the date of this document until superseded. </w:t>
      </w:r>
    </w:p>
    <w:p w14:paraId="3F08D115" w14:textId="77777777" w:rsidR="0030589A" w:rsidRPr="00EC6ADA" w:rsidRDefault="0030589A" w:rsidP="00EC6ADA">
      <w:pPr>
        <w:pStyle w:val="Default"/>
        <w:ind w:left="720"/>
        <w:rPr>
          <w:rFonts w:ascii="Arial" w:hAnsi="Arial" w:cs="Arial"/>
        </w:rPr>
      </w:pPr>
    </w:p>
    <w:p w14:paraId="5049E726" w14:textId="0634D31A" w:rsidR="001F5A89" w:rsidRPr="00EC6ADA" w:rsidRDefault="00D635B5" w:rsidP="00EC6ADA">
      <w:pPr>
        <w:pStyle w:val="Default"/>
        <w:ind w:left="720"/>
        <w:rPr>
          <w:rFonts w:ascii="Arial" w:hAnsi="Arial" w:cs="Arial"/>
        </w:rPr>
      </w:pPr>
      <w:r w:rsidRPr="00EC6ADA">
        <w:rPr>
          <w:rFonts w:ascii="Arial" w:hAnsi="Arial" w:cs="Arial"/>
        </w:rPr>
        <w:t xml:space="preserve">Associate Vice President for Facilities; </w:t>
      </w:r>
      <w:r w:rsidR="00BF6A19" w:rsidRPr="00EC6ADA">
        <w:rPr>
          <w:rFonts w:ascii="Arial" w:hAnsi="Arial" w:cs="Arial"/>
        </w:rPr>
        <w:t>co-</w:t>
      </w:r>
      <w:r w:rsidRPr="00EC6ADA">
        <w:rPr>
          <w:rFonts w:ascii="Arial" w:hAnsi="Arial" w:cs="Arial"/>
        </w:rPr>
        <w:t>senior r</w:t>
      </w:r>
      <w:r w:rsidR="001F5A89" w:rsidRPr="00EC6ADA">
        <w:rPr>
          <w:rFonts w:ascii="Arial" w:hAnsi="Arial" w:cs="Arial"/>
        </w:rPr>
        <w:t>eviewer</w:t>
      </w:r>
      <w:r w:rsidRPr="00EC6ADA">
        <w:rPr>
          <w:rFonts w:ascii="Arial" w:hAnsi="Arial" w:cs="Arial"/>
        </w:rPr>
        <w:t xml:space="preserve"> of this PPS</w:t>
      </w:r>
      <w:r w:rsidR="001F5A89" w:rsidRPr="00EC6ADA">
        <w:rPr>
          <w:rFonts w:ascii="Arial" w:hAnsi="Arial" w:cs="Arial"/>
        </w:rPr>
        <w:t xml:space="preserve"> </w:t>
      </w:r>
    </w:p>
    <w:p w14:paraId="1B8F8A36" w14:textId="6CB5EC6B" w:rsidR="00F837BB" w:rsidRPr="00EC6ADA" w:rsidRDefault="00F837BB" w:rsidP="00EC6ADA">
      <w:pPr>
        <w:pStyle w:val="Default"/>
        <w:ind w:left="720"/>
        <w:rPr>
          <w:rFonts w:ascii="Arial" w:hAnsi="Arial" w:cs="Arial"/>
        </w:rPr>
      </w:pPr>
    </w:p>
    <w:p w14:paraId="1A3BA48F" w14:textId="68317869" w:rsidR="00F837BB" w:rsidRPr="00EC6ADA" w:rsidRDefault="0073521A" w:rsidP="00EC6ADA">
      <w:pPr>
        <w:pStyle w:val="Default"/>
        <w:ind w:left="720"/>
        <w:rPr>
          <w:rFonts w:ascii="Arial" w:hAnsi="Arial" w:cs="Arial"/>
        </w:rPr>
      </w:pPr>
      <w:r w:rsidRPr="00EC6ADA">
        <w:rPr>
          <w:rFonts w:ascii="Arial" w:hAnsi="Arial" w:cs="Arial"/>
        </w:rPr>
        <w:t>Director of Auxiliary Services</w:t>
      </w:r>
      <w:r w:rsidR="00F837BB" w:rsidRPr="00EC6ADA">
        <w:rPr>
          <w:rFonts w:ascii="Arial" w:hAnsi="Arial" w:cs="Arial"/>
        </w:rPr>
        <w:t xml:space="preserve">; </w:t>
      </w:r>
      <w:r w:rsidR="00BF6A19" w:rsidRPr="00EC6ADA">
        <w:rPr>
          <w:rFonts w:ascii="Arial" w:hAnsi="Arial" w:cs="Arial"/>
        </w:rPr>
        <w:t xml:space="preserve">co-senior </w:t>
      </w:r>
      <w:r w:rsidR="00F837BB" w:rsidRPr="00EC6ADA">
        <w:rPr>
          <w:rFonts w:ascii="Arial" w:hAnsi="Arial" w:cs="Arial"/>
        </w:rPr>
        <w:t>reviewer of this PPS</w:t>
      </w:r>
    </w:p>
    <w:p w14:paraId="3E357273" w14:textId="77777777" w:rsidR="0030589A" w:rsidRPr="00EC6ADA" w:rsidRDefault="0030589A" w:rsidP="00EC6ADA">
      <w:pPr>
        <w:pStyle w:val="Default"/>
        <w:ind w:left="720"/>
        <w:rPr>
          <w:rFonts w:ascii="Arial" w:hAnsi="Arial" w:cs="Arial"/>
        </w:rPr>
      </w:pPr>
    </w:p>
    <w:p w14:paraId="1F36E978" w14:textId="2C460F1D" w:rsidR="0030589A" w:rsidRPr="00EC6ADA" w:rsidRDefault="001F5A89" w:rsidP="00EC6ADA">
      <w:pPr>
        <w:pStyle w:val="Default"/>
        <w:ind w:left="720"/>
        <w:rPr>
          <w:rFonts w:ascii="Arial" w:hAnsi="Arial" w:cs="Arial"/>
        </w:rPr>
      </w:pPr>
      <w:r w:rsidRPr="00EC6ADA">
        <w:rPr>
          <w:rFonts w:ascii="Arial" w:hAnsi="Arial" w:cs="Arial"/>
        </w:rPr>
        <w:t xml:space="preserve">Vice President for Finance and Support Services </w:t>
      </w:r>
    </w:p>
    <w:sectPr w:rsidR="0030589A" w:rsidRPr="00EC6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54C"/>
    <w:multiLevelType w:val="hybridMultilevel"/>
    <w:tmpl w:val="31E8052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6924001"/>
    <w:multiLevelType w:val="hybridMultilevel"/>
    <w:tmpl w:val="4A1ED930"/>
    <w:lvl w:ilvl="0" w:tplc="BF3039C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9CE554E"/>
    <w:multiLevelType w:val="hybridMultilevel"/>
    <w:tmpl w:val="7B6A2CC8"/>
    <w:lvl w:ilvl="0" w:tplc="261A16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E00DB6"/>
    <w:multiLevelType w:val="hybridMultilevel"/>
    <w:tmpl w:val="759EC120"/>
    <w:lvl w:ilvl="0" w:tplc="7AFEEF94">
      <w:start w:val="1"/>
      <w:numFmt w:val="decimal"/>
      <w:lvlText w:val="%1)"/>
      <w:lvlJc w:val="left"/>
      <w:pPr>
        <w:ind w:left="2280" w:hanging="48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B726A17"/>
    <w:multiLevelType w:val="multilevel"/>
    <w:tmpl w:val="68F624A8"/>
    <w:lvl w:ilvl="0">
      <w:start w:val="1"/>
      <w:numFmt w:val="decimalZero"/>
      <w:lvlText w:val="%1"/>
      <w:lvlJc w:val="left"/>
      <w:pPr>
        <w:ind w:left="585" w:hanging="585"/>
      </w:pPr>
      <w:rPr>
        <w:rFonts w:hint="default"/>
      </w:rPr>
    </w:lvl>
    <w:lvl w:ilvl="1">
      <w:start w:val="1"/>
      <w:numFmt w:val="decimalZero"/>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9A6B64"/>
    <w:multiLevelType w:val="multilevel"/>
    <w:tmpl w:val="68F624A8"/>
    <w:lvl w:ilvl="0">
      <w:start w:val="1"/>
      <w:numFmt w:val="decimalZero"/>
      <w:lvlText w:val="%1"/>
      <w:lvlJc w:val="left"/>
      <w:pPr>
        <w:ind w:left="585" w:hanging="585"/>
      </w:pPr>
      <w:rPr>
        <w:rFonts w:hint="default"/>
      </w:rPr>
    </w:lvl>
    <w:lvl w:ilvl="1">
      <w:start w:val="1"/>
      <w:numFmt w:val="decimalZero"/>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814A65"/>
    <w:multiLevelType w:val="hybridMultilevel"/>
    <w:tmpl w:val="3F7834D0"/>
    <w:lvl w:ilvl="0" w:tplc="D1042358">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F819DB"/>
    <w:multiLevelType w:val="hybridMultilevel"/>
    <w:tmpl w:val="C0AC22A2"/>
    <w:lvl w:ilvl="0" w:tplc="403E04DC">
      <w:start w:val="1"/>
      <w:numFmt w:val="decimal"/>
      <w:lvlText w:val="%1)"/>
      <w:lvlJc w:val="left"/>
      <w:pPr>
        <w:ind w:left="2340" w:hanging="54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6472B0C"/>
    <w:multiLevelType w:val="hybridMultilevel"/>
    <w:tmpl w:val="14DEE876"/>
    <w:lvl w:ilvl="0" w:tplc="D540A8CC">
      <w:start w:val="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9CA6A10"/>
    <w:multiLevelType w:val="hybridMultilevel"/>
    <w:tmpl w:val="5F4A2324"/>
    <w:lvl w:ilvl="0" w:tplc="53729116">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A51CDB"/>
    <w:multiLevelType w:val="hybridMultilevel"/>
    <w:tmpl w:val="5954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6B55F3"/>
    <w:multiLevelType w:val="hybridMultilevel"/>
    <w:tmpl w:val="631ECE38"/>
    <w:lvl w:ilvl="0" w:tplc="9E26C5BC">
      <w:start w:val="1"/>
      <w:numFmt w:val="decimal"/>
      <w:lvlText w:val="%1)"/>
      <w:lvlJc w:val="left"/>
      <w:pPr>
        <w:ind w:left="360" w:hanging="360"/>
      </w:pPr>
      <w:rPr>
        <w:rFonts w:hint="default"/>
      </w:rPr>
    </w:lvl>
    <w:lvl w:ilvl="1" w:tplc="4FAE4416">
      <w:start w:val="1"/>
      <w:numFmt w:val="lowerLetter"/>
      <w:lvlText w:val="%2)"/>
      <w:lvlJc w:val="left"/>
      <w:pPr>
        <w:ind w:left="720" w:hanging="360"/>
      </w:pPr>
      <w:rPr>
        <w:rFonts w:hint="default"/>
      </w:rPr>
    </w:lvl>
    <w:lvl w:ilvl="2" w:tplc="7C681630">
      <w:start w:val="1"/>
      <w:numFmt w:val="lowerRoman"/>
      <w:lvlText w:val="%3)"/>
      <w:lvlJc w:val="left"/>
      <w:pPr>
        <w:ind w:left="1080" w:hanging="360"/>
      </w:pPr>
      <w:rPr>
        <w:rFonts w:hint="default"/>
      </w:rPr>
    </w:lvl>
    <w:lvl w:ilvl="3" w:tplc="82906F9A">
      <w:start w:val="1"/>
      <w:numFmt w:val="decimal"/>
      <w:lvlText w:val="(%4)"/>
      <w:lvlJc w:val="left"/>
      <w:pPr>
        <w:ind w:left="1440" w:hanging="360"/>
      </w:pPr>
      <w:rPr>
        <w:rFonts w:hint="default"/>
      </w:rPr>
    </w:lvl>
    <w:lvl w:ilvl="4" w:tplc="EA10FBDA">
      <w:start w:val="1"/>
      <w:numFmt w:val="lowerLetter"/>
      <w:lvlText w:val="(%5)"/>
      <w:lvlJc w:val="left"/>
      <w:pPr>
        <w:ind w:left="1800" w:hanging="360"/>
      </w:pPr>
      <w:rPr>
        <w:rFonts w:hint="default"/>
      </w:rPr>
    </w:lvl>
    <w:lvl w:ilvl="5" w:tplc="712C19B4">
      <w:start w:val="1"/>
      <w:numFmt w:val="lowerRoman"/>
      <w:lvlText w:val="(%6)"/>
      <w:lvlJc w:val="left"/>
      <w:pPr>
        <w:ind w:left="2160" w:hanging="360"/>
      </w:pPr>
      <w:rPr>
        <w:rFonts w:hint="default"/>
      </w:rPr>
    </w:lvl>
    <w:lvl w:ilvl="6" w:tplc="4D225FB2">
      <w:start w:val="1"/>
      <w:numFmt w:val="decimal"/>
      <w:lvlText w:val="%7."/>
      <w:lvlJc w:val="left"/>
      <w:pPr>
        <w:ind w:left="2520" w:hanging="360"/>
      </w:pPr>
      <w:rPr>
        <w:rFonts w:hint="default"/>
      </w:rPr>
    </w:lvl>
    <w:lvl w:ilvl="7" w:tplc="8B7A7092">
      <w:start w:val="1"/>
      <w:numFmt w:val="lowerLetter"/>
      <w:lvlText w:val="%8."/>
      <w:lvlJc w:val="left"/>
      <w:pPr>
        <w:ind w:left="2880" w:hanging="360"/>
      </w:pPr>
      <w:rPr>
        <w:rFonts w:hint="default"/>
      </w:rPr>
    </w:lvl>
    <w:lvl w:ilvl="8" w:tplc="0212A9B6">
      <w:start w:val="1"/>
      <w:numFmt w:val="lowerRoman"/>
      <w:lvlText w:val="%9."/>
      <w:lvlJc w:val="left"/>
      <w:pPr>
        <w:ind w:left="3240" w:hanging="360"/>
      </w:pPr>
      <w:rPr>
        <w:rFonts w:hint="default"/>
      </w:rPr>
    </w:lvl>
  </w:abstractNum>
  <w:abstractNum w:abstractNumId="12" w15:restartNumberingAfterBreak="0">
    <w:nsid w:val="73794027"/>
    <w:multiLevelType w:val="hybridMultilevel"/>
    <w:tmpl w:val="A3BCECFC"/>
    <w:lvl w:ilvl="0" w:tplc="C778BE4A">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353B0A"/>
    <w:multiLevelType w:val="hybridMultilevel"/>
    <w:tmpl w:val="EF648814"/>
    <w:lvl w:ilvl="0" w:tplc="09123418">
      <w:start w:val="27"/>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541822483">
    <w:abstractNumId w:val="11"/>
  </w:num>
  <w:num w:numId="2" w16cid:durableId="676737572">
    <w:abstractNumId w:val="5"/>
  </w:num>
  <w:num w:numId="3" w16cid:durableId="1693919677">
    <w:abstractNumId w:val="10"/>
  </w:num>
  <w:num w:numId="4" w16cid:durableId="1750884599">
    <w:abstractNumId w:val="4"/>
  </w:num>
  <w:num w:numId="5" w16cid:durableId="1480461850">
    <w:abstractNumId w:val="8"/>
  </w:num>
  <w:num w:numId="6" w16cid:durableId="1452244132">
    <w:abstractNumId w:val="0"/>
  </w:num>
  <w:num w:numId="7" w16cid:durableId="1832528860">
    <w:abstractNumId w:val="2"/>
  </w:num>
  <w:num w:numId="8" w16cid:durableId="1242980613">
    <w:abstractNumId w:val="1"/>
  </w:num>
  <w:num w:numId="9" w16cid:durableId="530218326">
    <w:abstractNumId w:val="3"/>
  </w:num>
  <w:num w:numId="10" w16cid:durableId="1481771505">
    <w:abstractNumId w:val="7"/>
  </w:num>
  <w:num w:numId="11" w16cid:durableId="961880836">
    <w:abstractNumId w:val="13"/>
  </w:num>
  <w:num w:numId="12" w16cid:durableId="150869894">
    <w:abstractNumId w:val="9"/>
  </w:num>
  <w:num w:numId="13" w16cid:durableId="120463641">
    <w:abstractNumId w:val="6"/>
  </w:num>
  <w:num w:numId="14" w16cid:durableId="1531858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KzNDcyNDM2M7c0MDNR0lEKTi0uzszPAykwrAUAt8gzbSwAAAA="/>
  </w:docVars>
  <w:rsids>
    <w:rsidRoot w:val="001F5A89"/>
    <w:rsid w:val="00006038"/>
    <w:rsid w:val="00016B50"/>
    <w:rsid w:val="000233C7"/>
    <w:rsid w:val="00023B0B"/>
    <w:rsid w:val="000309D1"/>
    <w:rsid w:val="000567EA"/>
    <w:rsid w:val="000644D6"/>
    <w:rsid w:val="0009019C"/>
    <w:rsid w:val="00094417"/>
    <w:rsid w:val="000A4E8A"/>
    <w:rsid w:val="000B3C4D"/>
    <w:rsid w:val="000D37B0"/>
    <w:rsid w:val="000F0904"/>
    <w:rsid w:val="000F5EB6"/>
    <w:rsid w:val="0012097C"/>
    <w:rsid w:val="0012122C"/>
    <w:rsid w:val="00125714"/>
    <w:rsid w:val="00131674"/>
    <w:rsid w:val="0013218F"/>
    <w:rsid w:val="001523B4"/>
    <w:rsid w:val="00170806"/>
    <w:rsid w:val="00174EB8"/>
    <w:rsid w:val="00191CE3"/>
    <w:rsid w:val="00192EB0"/>
    <w:rsid w:val="001A2851"/>
    <w:rsid w:val="001A73CF"/>
    <w:rsid w:val="001C5C72"/>
    <w:rsid w:val="001D0809"/>
    <w:rsid w:val="001E0ACD"/>
    <w:rsid w:val="001E6D33"/>
    <w:rsid w:val="001F3D20"/>
    <w:rsid w:val="001F5A89"/>
    <w:rsid w:val="001F6E5F"/>
    <w:rsid w:val="00206C15"/>
    <w:rsid w:val="00214BAE"/>
    <w:rsid w:val="00227E92"/>
    <w:rsid w:val="0023643F"/>
    <w:rsid w:val="00240FDF"/>
    <w:rsid w:val="00264C66"/>
    <w:rsid w:val="00277E21"/>
    <w:rsid w:val="00280C76"/>
    <w:rsid w:val="00281D37"/>
    <w:rsid w:val="00291BEE"/>
    <w:rsid w:val="002B1C98"/>
    <w:rsid w:val="002C7F82"/>
    <w:rsid w:val="002E1376"/>
    <w:rsid w:val="0030589A"/>
    <w:rsid w:val="003131A3"/>
    <w:rsid w:val="003445B1"/>
    <w:rsid w:val="00350278"/>
    <w:rsid w:val="00356140"/>
    <w:rsid w:val="00362090"/>
    <w:rsid w:val="003927BC"/>
    <w:rsid w:val="0039300E"/>
    <w:rsid w:val="00396C83"/>
    <w:rsid w:val="003A12FA"/>
    <w:rsid w:val="003A1431"/>
    <w:rsid w:val="003B32F4"/>
    <w:rsid w:val="003B3EA6"/>
    <w:rsid w:val="003B40E3"/>
    <w:rsid w:val="003B4CF7"/>
    <w:rsid w:val="003C479C"/>
    <w:rsid w:val="003C5E5B"/>
    <w:rsid w:val="003D096D"/>
    <w:rsid w:val="003D7C6D"/>
    <w:rsid w:val="003E58ED"/>
    <w:rsid w:val="003F31EF"/>
    <w:rsid w:val="00405B79"/>
    <w:rsid w:val="00423C4D"/>
    <w:rsid w:val="004330D0"/>
    <w:rsid w:val="004379AE"/>
    <w:rsid w:val="004539CD"/>
    <w:rsid w:val="0046142F"/>
    <w:rsid w:val="0049447C"/>
    <w:rsid w:val="00494B3F"/>
    <w:rsid w:val="004952A3"/>
    <w:rsid w:val="004A0056"/>
    <w:rsid w:val="004A32D7"/>
    <w:rsid w:val="004B0A10"/>
    <w:rsid w:val="004C789C"/>
    <w:rsid w:val="004D2470"/>
    <w:rsid w:val="004E2D7E"/>
    <w:rsid w:val="004E2DFD"/>
    <w:rsid w:val="005136D5"/>
    <w:rsid w:val="005406E6"/>
    <w:rsid w:val="00553562"/>
    <w:rsid w:val="00553731"/>
    <w:rsid w:val="00555088"/>
    <w:rsid w:val="00571209"/>
    <w:rsid w:val="00595013"/>
    <w:rsid w:val="00596189"/>
    <w:rsid w:val="005B0281"/>
    <w:rsid w:val="005C0B2F"/>
    <w:rsid w:val="005E25C2"/>
    <w:rsid w:val="00607C2D"/>
    <w:rsid w:val="00616FA1"/>
    <w:rsid w:val="006469B1"/>
    <w:rsid w:val="0065516B"/>
    <w:rsid w:val="0065576B"/>
    <w:rsid w:val="006558D7"/>
    <w:rsid w:val="00657508"/>
    <w:rsid w:val="00663803"/>
    <w:rsid w:val="00664C19"/>
    <w:rsid w:val="00693CB9"/>
    <w:rsid w:val="006A09E1"/>
    <w:rsid w:val="006B218A"/>
    <w:rsid w:val="006E5D09"/>
    <w:rsid w:val="00700894"/>
    <w:rsid w:val="0072495D"/>
    <w:rsid w:val="0073521A"/>
    <w:rsid w:val="00737C0A"/>
    <w:rsid w:val="0074657F"/>
    <w:rsid w:val="007662FF"/>
    <w:rsid w:val="007752E6"/>
    <w:rsid w:val="00777EF4"/>
    <w:rsid w:val="007A26C4"/>
    <w:rsid w:val="007B243C"/>
    <w:rsid w:val="007D3169"/>
    <w:rsid w:val="007E51F8"/>
    <w:rsid w:val="007F28D4"/>
    <w:rsid w:val="007F3A89"/>
    <w:rsid w:val="007F5616"/>
    <w:rsid w:val="00822F5A"/>
    <w:rsid w:val="008242C6"/>
    <w:rsid w:val="008269F8"/>
    <w:rsid w:val="00857D42"/>
    <w:rsid w:val="00861B44"/>
    <w:rsid w:val="00866F35"/>
    <w:rsid w:val="00870B5B"/>
    <w:rsid w:val="00873BDE"/>
    <w:rsid w:val="0087513A"/>
    <w:rsid w:val="008776FD"/>
    <w:rsid w:val="00891DD2"/>
    <w:rsid w:val="008A0BCC"/>
    <w:rsid w:val="008B0E2C"/>
    <w:rsid w:val="008B5A30"/>
    <w:rsid w:val="008E28E1"/>
    <w:rsid w:val="00901D70"/>
    <w:rsid w:val="009146D2"/>
    <w:rsid w:val="00923F75"/>
    <w:rsid w:val="009463DD"/>
    <w:rsid w:val="009464EB"/>
    <w:rsid w:val="00967A4B"/>
    <w:rsid w:val="009A16D4"/>
    <w:rsid w:val="009B439D"/>
    <w:rsid w:val="009B47DC"/>
    <w:rsid w:val="009B747A"/>
    <w:rsid w:val="009D7CA2"/>
    <w:rsid w:val="009E6C3A"/>
    <w:rsid w:val="009F6704"/>
    <w:rsid w:val="00A04830"/>
    <w:rsid w:val="00A0771C"/>
    <w:rsid w:val="00A20A47"/>
    <w:rsid w:val="00A346C0"/>
    <w:rsid w:val="00A36A76"/>
    <w:rsid w:val="00A573F1"/>
    <w:rsid w:val="00A74708"/>
    <w:rsid w:val="00A75482"/>
    <w:rsid w:val="00A81860"/>
    <w:rsid w:val="00A93909"/>
    <w:rsid w:val="00AB30A4"/>
    <w:rsid w:val="00AB6E9B"/>
    <w:rsid w:val="00AE6E78"/>
    <w:rsid w:val="00B00E1C"/>
    <w:rsid w:val="00B02ADE"/>
    <w:rsid w:val="00B2610D"/>
    <w:rsid w:val="00B6143B"/>
    <w:rsid w:val="00B62205"/>
    <w:rsid w:val="00B77518"/>
    <w:rsid w:val="00B8049D"/>
    <w:rsid w:val="00B9087E"/>
    <w:rsid w:val="00BA2A84"/>
    <w:rsid w:val="00BA6A2A"/>
    <w:rsid w:val="00BB2EDD"/>
    <w:rsid w:val="00BF52B5"/>
    <w:rsid w:val="00BF5312"/>
    <w:rsid w:val="00BF6A19"/>
    <w:rsid w:val="00C066E8"/>
    <w:rsid w:val="00C6189C"/>
    <w:rsid w:val="00C65674"/>
    <w:rsid w:val="00C75153"/>
    <w:rsid w:val="00CA3143"/>
    <w:rsid w:val="00CB5D60"/>
    <w:rsid w:val="00CD1BEB"/>
    <w:rsid w:val="00CE2F6C"/>
    <w:rsid w:val="00D20682"/>
    <w:rsid w:val="00D603D5"/>
    <w:rsid w:val="00D635B5"/>
    <w:rsid w:val="00D6654E"/>
    <w:rsid w:val="00DA3F9F"/>
    <w:rsid w:val="00E1235C"/>
    <w:rsid w:val="00E201FD"/>
    <w:rsid w:val="00E24721"/>
    <w:rsid w:val="00E27C51"/>
    <w:rsid w:val="00E3156F"/>
    <w:rsid w:val="00E35C2F"/>
    <w:rsid w:val="00E37E6C"/>
    <w:rsid w:val="00E55812"/>
    <w:rsid w:val="00E80B40"/>
    <w:rsid w:val="00E84230"/>
    <w:rsid w:val="00E84866"/>
    <w:rsid w:val="00E90620"/>
    <w:rsid w:val="00EB11EC"/>
    <w:rsid w:val="00EC608B"/>
    <w:rsid w:val="00EC6ADA"/>
    <w:rsid w:val="00EF61BA"/>
    <w:rsid w:val="00F036EC"/>
    <w:rsid w:val="00F05534"/>
    <w:rsid w:val="00F05D7C"/>
    <w:rsid w:val="00F1201A"/>
    <w:rsid w:val="00F220C2"/>
    <w:rsid w:val="00F2639F"/>
    <w:rsid w:val="00F357C6"/>
    <w:rsid w:val="00F45D17"/>
    <w:rsid w:val="00F511F6"/>
    <w:rsid w:val="00F576CA"/>
    <w:rsid w:val="00F57C40"/>
    <w:rsid w:val="00F837BB"/>
    <w:rsid w:val="00F90557"/>
    <w:rsid w:val="00FB0835"/>
    <w:rsid w:val="00FB263B"/>
    <w:rsid w:val="00FC3C77"/>
    <w:rsid w:val="00FD1EEA"/>
    <w:rsid w:val="0813B690"/>
    <w:rsid w:val="0AFF4E84"/>
    <w:rsid w:val="0C8ADA1F"/>
    <w:rsid w:val="0C95389B"/>
    <w:rsid w:val="0F05A3CE"/>
    <w:rsid w:val="10FDEBFA"/>
    <w:rsid w:val="1172B0F1"/>
    <w:rsid w:val="1F8D5CA2"/>
    <w:rsid w:val="238B1233"/>
    <w:rsid w:val="23EABBE1"/>
    <w:rsid w:val="28A9C7EB"/>
    <w:rsid w:val="2AEC5AB0"/>
    <w:rsid w:val="31B51F4A"/>
    <w:rsid w:val="3313B2EA"/>
    <w:rsid w:val="34D608D6"/>
    <w:rsid w:val="36E0C445"/>
    <w:rsid w:val="36F66F26"/>
    <w:rsid w:val="3F823E55"/>
    <w:rsid w:val="410C9D18"/>
    <w:rsid w:val="42A68170"/>
    <w:rsid w:val="4750C0E8"/>
    <w:rsid w:val="47DC6052"/>
    <w:rsid w:val="4AD26034"/>
    <w:rsid w:val="5341659F"/>
    <w:rsid w:val="5559BEEF"/>
    <w:rsid w:val="56E18909"/>
    <w:rsid w:val="5712C63B"/>
    <w:rsid w:val="5C3D38D6"/>
    <w:rsid w:val="5D276DB9"/>
    <w:rsid w:val="5DD5EB41"/>
    <w:rsid w:val="5FFA82E0"/>
    <w:rsid w:val="60A21BD0"/>
    <w:rsid w:val="63CDB62D"/>
    <w:rsid w:val="67D14512"/>
    <w:rsid w:val="72385ACC"/>
    <w:rsid w:val="79855B30"/>
    <w:rsid w:val="7B9C5C32"/>
    <w:rsid w:val="7E85D7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354FF"/>
  <w15:docId w15:val="{661BBA0A-19A7-4B4B-8467-728DCCC34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5A89"/>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0567EA"/>
    <w:pPr>
      <w:spacing w:after="0" w:line="240" w:lineRule="auto"/>
    </w:pPr>
  </w:style>
  <w:style w:type="paragraph" w:styleId="BalloonText">
    <w:name w:val="Balloon Text"/>
    <w:basedOn w:val="Normal"/>
    <w:link w:val="BalloonTextChar"/>
    <w:uiPriority w:val="99"/>
    <w:semiHidden/>
    <w:unhideWhenUsed/>
    <w:rsid w:val="00056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7EA"/>
    <w:rPr>
      <w:rFonts w:ascii="Tahoma" w:hAnsi="Tahoma" w:cs="Tahoma"/>
      <w:sz w:val="16"/>
      <w:szCs w:val="16"/>
    </w:rPr>
  </w:style>
  <w:style w:type="character" w:styleId="Hyperlink">
    <w:name w:val="Hyperlink"/>
    <w:basedOn w:val="DefaultParagraphFont"/>
    <w:uiPriority w:val="99"/>
    <w:unhideWhenUsed/>
    <w:rsid w:val="00CA3143"/>
    <w:rPr>
      <w:color w:val="0000FF" w:themeColor="hyperlink"/>
      <w:u w:val="single"/>
    </w:rPr>
  </w:style>
  <w:style w:type="character" w:styleId="FollowedHyperlink">
    <w:name w:val="FollowedHyperlink"/>
    <w:basedOn w:val="DefaultParagraphFont"/>
    <w:uiPriority w:val="99"/>
    <w:semiHidden/>
    <w:unhideWhenUsed/>
    <w:rsid w:val="0065516B"/>
    <w:rPr>
      <w:color w:val="800080" w:themeColor="followedHyperlink"/>
      <w:u w:val="single"/>
    </w:rPr>
  </w:style>
  <w:style w:type="character" w:customStyle="1" w:styleId="UnresolvedMention1">
    <w:name w:val="Unresolved Mention1"/>
    <w:basedOn w:val="DefaultParagraphFont"/>
    <w:uiPriority w:val="99"/>
    <w:semiHidden/>
    <w:unhideWhenUsed/>
    <w:rsid w:val="00A0771C"/>
    <w:rPr>
      <w:color w:val="605E5C"/>
      <w:shd w:val="clear" w:color="auto" w:fill="E1DFDD"/>
    </w:rPr>
  </w:style>
  <w:style w:type="character" w:styleId="UnresolvedMention">
    <w:name w:val="Unresolved Mention"/>
    <w:basedOn w:val="DefaultParagraphFont"/>
    <w:uiPriority w:val="99"/>
    <w:semiHidden/>
    <w:unhideWhenUsed/>
    <w:rsid w:val="00C066E8"/>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Emphasis">
    <w:name w:val="Emphasis"/>
    <w:basedOn w:val="DefaultParagraphFont"/>
    <w:uiPriority w:val="20"/>
    <w:qFormat/>
    <w:rsid w:val="00BF6A19"/>
    <w:rPr>
      <w:i/>
      <w:iCs/>
    </w:rPr>
  </w:style>
  <w:style w:type="paragraph" w:styleId="ListParagraph">
    <w:name w:val="List Paragraph"/>
    <w:basedOn w:val="Normal"/>
    <w:uiPriority w:val="34"/>
    <w:qFormat/>
    <w:rsid w:val="00EC6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85814">
      <w:bodyDiv w:val="1"/>
      <w:marLeft w:val="0"/>
      <w:marRight w:val="0"/>
      <w:marTop w:val="0"/>
      <w:marBottom w:val="0"/>
      <w:divBdr>
        <w:top w:val="none" w:sz="0" w:space="0" w:color="auto"/>
        <w:left w:val="none" w:sz="0" w:space="0" w:color="auto"/>
        <w:bottom w:val="none" w:sz="0" w:space="0" w:color="auto"/>
        <w:right w:val="none" w:sz="0" w:space="0" w:color="auto"/>
      </w:divBdr>
    </w:div>
    <w:div w:id="149895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ss.txstate.edu/FSS-Essential-Staff-.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ss.txstate.edu/FSS-Essential-Staff-.html" TargetMode="External"/><Relationship Id="rId5" Type="http://schemas.openxmlformats.org/officeDocument/2006/relationships/numbering" Target="numbering.xml"/><Relationship Id="rId10" Type="http://schemas.openxmlformats.org/officeDocument/2006/relationships/hyperlink" Target="https://policies.txstate.edu/university-policies/05-04-02.html" TargetMode="External"/><Relationship Id="rId4" Type="http://schemas.openxmlformats.org/officeDocument/2006/relationships/customXml" Target="../customXml/item4.xml"/><Relationship Id="rId9" Type="http://schemas.openxmlformats.org/officeDocument/2006/relationships/hyperlink" Target="https://www.fss.txstate.edu/FSS-Essential-Staff-.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7A13FBC907414181C083F9DE414794" ma:contentTypeVersion="12" ma:contentTypeDescription="Create a new document." ma:contentTypeScope="" ma:versionID="2347f173086dff88da681f0c8555ca1d">
  <xsd:schema xmlns:xsd="http://www.w3.org/2001/XMLSchema" xmlns:xs="http://www.w3.org/2001/XMLSchema" xmlns:p="http://schemas.microsoft.com/office/2006/metadata/properties" xmlns:ns3="fe324eb6-980c-4cb8-8908-407d6863f11d" xmlns:ns4="53ab2a6c-a6d6-49b8-9732-be9eb5cf069c" targetNamespace="http://schemas.microsoft.com/office/2006/metadata/properties" ma:root="true" ma:fieldsID="e779a7f7d037ad72ba89dbef078e27ba" ns3:_="" ns4:_="">
    <xsd:import namespace="fe324eb6-980c-4cb8-8908-407d6863f11d"/>
    <xsd:import namespace="53ab2a6c-a6d6-49b8-9732-be9eb5cf06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24eb6-980c-4cb8-8908-407d6863f1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b2a6c-a6d6-49b8-9732-be9eb5cf06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8DDC4-221C-4814-BEE0-2F520F4D8FCB}">
  <ds:schemaRefs>
    <ds:schemaRef ds:uri="fe324eb6-980c-4cb8-8908-407d6863f11d"/>
    <ds:schemaRef ds:uri="http://www.w3.org/XML/1998/namespace"/>
    <ds:schemaRef ds:uri="http://purl.org/dc/elements/1.1/"/>
    <ds:schemaRef ds:uri="53ab2a6c-a6d6-49b8-9732-be9eb5cf069c"/>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574A66E-25B4-4BE9-8D35-57091CA041B7}">
  <ds:schemaRefs>
    <ds:schemaRef ds:uri="http://schemas.microsoft.com/sharepoint/v3/contenttype/forms"/>
  </ds:schemaRefs>
</ds:datastoreItem>
</file>

<file path=customXml/itemProps3.xml><?xml version="1.0" encoding="utf-8"?>
<ds:datastoreItem xmlns:ds="http://schemas.openxmlformats.org/officeDocument/2006/customXml" ds:itemID="{3E75F7BC-5C9D-4230-8791-18AFF9254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24eb6-980c-4cb8-8908-407d6863f11d"/>
    <ds:schemaRef ds:uri="53ab2a6c-a6d6-49b8-9732-be9eb5cf0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3D1E19-0604-43E9-890F-4419A0DC4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tsp</dc:creator>
  <cp:keywords/>
  <cp:lastModifiedBy>Martinez, Iza N</cp:lastModifiedBy>
  <cp:revision>3</cp:revision>
  <cp:lastPrinted>2019-06-18T14:05:00Z</cp:lastPrinted>
  <dcterms:created xsi:type="dcterms:W3CDTF">2022-07-19T18:38:00Z</dcterms:created>
  <dcterms:modified xsi:type="dcterms:W3CDTF">2022-08-01T21:20:00Z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0x010100417A13FBC907414181C083F9DE414794</vt:lpwstr>
  </property>
</Properties>
</file>