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CEDE" w14:textId="7302BC10" w:rsidR="00B21234" w:rsidRDefault="00B21234" w:rsidP="00B21234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Minutes</w:t>
      </w:r>
    </w:p>
    <w:p w14:paraId="7FF55C4D" w14:textId="53ABC246" w:rsidR="009C7053" w:rsidRPr="0035567C" w:rsidRDefault="009C7053" w:rsidP="00B21234">
      <w:pPr>
        <w:jc w:val="center"/>
        <w:rPr>
          <w:rFonts w:asciiTheme="majorBidi" w:hAnsiTheme="majorBidi" w:cstheme="majorBidi"/>
          <w:b/>
          <w:bCs/>
        </w:rPr>
      </w:pPr>
      <w:r w:rsidRPr="0035567C">
        <w:rPr>
          <w:rFonts w:asciiTheme="majorBidi" w:hAnsiTheme="majorBidi" w:cstheme="majorBidi"/>
          <w:b/>
          <w:bCs/>
        </w:rPr>
        <w:t>Liberal Arts Council</w:t>
      </w:r>
    </w:p>
    <w:p w14:paraId="02E2E745" w14:textId="63108188" w:rsidR="009C7053" w:rsidRPr="0035567C" w:rsidRDefault="00042463" w:rsidP="00B21234">
      <w:pPr>
        <w:jc w:val="center"/>
        <w:rPr>
          <w:rFonts w:asciiTheme="majorBidi" w:hAnsiTheme="majorBidi" w:cstheme="majorBidi"/>
          <w:b/>
          <w:bCs/>
        </w:rPr>
      </w:pPr>
      <w:r w:rsidRPr="0035567C">
        <w:rPr>
          <w:rFonts w:asciiTheme="majorBidi" w:hAnsiTheme="majorBidi" w:cstheme="majorBidi"/>
          <w:b/>
          <w:bCs/>
        </w:rPr>
        <w:t xml:space="preserve">Via </w:t>
      </w:r>
      <w:r w:rsidR="009C7053" w:rsidRPr="0035567C">
        <w:rPr>
          <w:rFonts w:asciiTheme="majorBidi" w:hAnsiTheme="majorBidi" w:cstheme="majorBidi"/>
          <w:b/>
          <w:bCs/>
        </w:rPr>
        <w:t>Zoom Meeting</w:t>
      </w:r>
    </w:p>
    <w:p w14:paraId="55CEE7C1" w14:textId="16B347FE" w:rsidR="009C7053" w:rsidRPr="0035567C" w:rsidRDefault="009C7053" w:rsidP="00B21234">
      <w:pPr>
        <w:jc w:val="center"/>
        <w:rPr>
          <w:rFonts w:asciiTheme="majorBidi" w:hAnsiTheme="majorBidi" w:cstheme="majorBidi"/>
          <w:b/>
          <w:bCs/>
        </w:rPr>
      </w:pPr>
      <w:r w:rsidRPr="0035567C">
        <w:rPr>
          <w:rFonts w:asciiTheme="majorBidi" w:hAnsiTheme="majorBidi" w:cstheme="majorBidi"/>
          <w:b/>
          <w:bCs/>
        </w:rPr>
        <w:t>15 April 2020</w:t>
      </w:r>
      <w:r w:rsidR="00B21234">
        <w:rPr>
          <w:rFonts w:asciiTheme="majorBidi" w:hAnsiTheme="majorBidi" w:cstheme="majorBidi"/>
          <w:b/>
          <w:bCs/>
        </w:rPr>
        <w:t xml:space="preserve"> 2:00 p.m.</w:t>
      </w:r>
    </w:p>
    <w:p w14:paraId="7D9DBEF6" w14:textId="77777777" w:rsidR="009C7053" w:rsidRPr="0035567C" w:rsidRDefault="009C7053" w:rsidP="009C7053">
      <w:pPr>
        <w:spacing w:after="160" w:line="259" w:lineRule="auto"/>
        <w:rPr>
          <w:rFonts w:asciiTheme="majorBidi" w:hAnsiTheme="majorBidi" w:cstheme="majorBidi"/>
        </w:rPr>
      </w:pPr>
    </w:p>
    <w:p w14:paraId="55ECF5FC" w14:textId="77777777" w:rsidR="007367F4" w:rsidRPr="0035567C" w:rsidRDefault="007367F4" w:rsidP="007367F4">
      <w:pPr>
        <w:pStyle w:val="p1"/>
        <w:spacing w:line="276" w:lineRule="auto"/>
        <w:rPr>
          <w:rFonts w:asciiTheme="majorBidi" w:eastAsia="Yu Gothic" w:hAnsiTheme="majorBidi" w:cstheme="majorBidi"/>
          <w:color w:val="000000" w:themeColor="text1"/>
          <w:sz w:val="24"/>
          <w:szCs w:val="24"/>
        </w:rPr>
      </w:pPr>
      <w:r w:rsidRPr="0035567C">
        <w:rPr>
          <w:rFonts w:asciiTheme="majorBidi" w:eastAsia="Yu Gothic" w:hAnsiTheme="majorBidi" w:cstheme="majorBidi"/>
          <w:b/>
          <w:bCs/>
          <w:color w:val="000000" w:themeColor="text1"/>
          <w:sz w:val="24"/>
          <w:szCs w:val="24"/>
        </w:rPr>
        <w:t>Presiding: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 Dean Mary Brennan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br/>
      </w:r>
      <w:r w:rsidRPr="0035567C">
        <w:rPr>
          <w:rFonts w:asciiTheme="majorBidi" w:eastAsia="Yu Gothic" w:hAnsiTheme="majorBidi" w:cstheme="majorBidi"/>
          <w:b/>
          <w:bCs/>
          <w:color w:val="000000" w:themeColor="text1"/>
          <w:sz w:val="24"/>
          <w:szCs w:val="24"/>
        </w:rPr>
        <w:t>Present: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 Council members: </w:t>
      </w:r>
      <w:r w:rsidRPr="0035567C">
        <w:rPr>
          <w:rFonts w:asciiTheme="majorBidi" w:eastAsia="Yu Gothic" w:hAnsiTheme="majorBidi" w:cstheme="majorBidi"/>
          <w:sz w:val="24"/>
          <w:szCs w:val="24"/>
        </w:rPr>
        <w:t>Audwin Anderson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>, Manda Anderson, Susan Day (recording), Beth Erhart, Ken Grasso, Craig Hanks,</w:t>
      </w:r>
      <w:r w:rsidRPr="0035567C">
        <w:rPr>
          <w:rStyle w:val="s1"/>
          <w:rFonts w:asciiTheme="majorBidi" w:eastAsia="Yu Gothic" w:hAnsiTheme="majorBidi" w:cstheme="majorBidi"/>
          <w:sz w:val="24"/>
          <w:szCs w:val="24"/>
        </w:rPr>
        <w:t xml:space="preserve"> 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Lucy Harney, Paul Hart, Bill Kelemen, </w:t>
      </w:r>
      <w:r w:rsidRPr="0035567C">
        <w:rPr>
          <w:rStyle w:val="s1"/>
          <w:rFonts w:asciiTheme="majorBidi" w:eastAsia="Yu Gothic" w:hAnsiTheme="majorBidi" w:cstheme="majorBidi"/>
          <w:sz w:val="24"/>
          <w:szCs w:val="24"/>
        </w:rPr>
        <w:t>Yongmei Lu,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 </w:t>
      </w:r>
      <w:r w:rsidRPr="0035567C">
        <w:rPr>
          <w:rStyle w:val="s1"/>
          <w:rFonts w:asciiTheme="majorBidi" w:eastAsia="Yu Gothic" w:hAnsiTheme="majorBidi" w:cstheme="majorBidi"/>
          <w:sz w:val="24"/>
          <w:szCs w:val="24"/>
        </w:rPr>
        <w:t>John Mckiernan-Gonzalez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>, Angela Murphy,</w:t>
      </w:r>
      <w:r w:rsidRPr="0035567C">
        <w:rPr>
          <w:rFonts w:asciiTheme="majorBidi" w:eastAsia="Yu Gothic" w:hAnsiTheme="majorBidi" w:cstheme="majorBidi"/>
          <w:sz w:val="24"/>
          <w:szCs w:val="24"/>
        </w:rPr>
        <w:t xml:space="preserve"> Aimee Roundtree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>, Vicki Smith, Chad Smith</w:t>
      </w:r>
    </w:p>
    <w:p w14:paraId="7EA5BAEE" w14:textId="77777777" w:rsidR="007367F4" w:rsidRPr="0035567C" w:rsidRDefault="007367F4" w:rsidP="007367F4">
      <w:pPr>
        <w:pStyle w:val="p1"/>
        <w:spacing w:line="276" w:lineRule="auto"/>
        <w:rPr>
          <w:rFonts w:asciiTheme="majorBidi" w:eastAsia="Yu Gothic" w:hAnsiTheme="majorBidi" w:cstheme="majorBidi"/>
          <w:color w:val="000000" w:themeColor="text1"/>
          <w:sz w:val="24"/>
          <w:szCs w:val="24"/>
        </w:rPr>
      </w:pPr>
      <w:r w:rsidRPr="0035567C">
        <w:rPr>
          <w:rFonts w:asciiTheme="majorBidi" w:eastAsia="Yu Gothic" w:hAnsiTheme="majorBidi" w:cstheme="majorBidi"/>
          <w:b/>
          <w:bCs/>
          <w:color w:val="000000" w:themeColor="text1"/>
          <w:sz w:val="24"/>
          <w:szCs w:val="24"/>
        </w:rPr>
        <w:t xml:space="preserve">Guests:  </w:t>
      </w:r>
      <w:r w:rsidRPr="0035567C">
        <w:rPr>
          <w:rFonts w:asciiTheme="majorBidi" w:hAnsiTheme="majorBidi" w:cstheme="majorBidi"/>
          <w:color w:val="000000"/>
          <w:sz w:val="24"/>
          <w:szCs w:val="24"/>
        </w:rPr>
        <w:t>no one</w:t>
      </w:r>
    </w:p>
    <w:p w14:paraId="37013C5D" w14:textId="77777777" w:rsidR="007367F4" w:rsidRPr="0035567C" w:rsidRDefault="007367F4" w:rsidP="007367F4">
      <w:pPr>
        <w:pStyle w:val="p1"/>
        <w:spacing w:line="276" w:lineRule="auto"/>
        <w:rPr>
          <w:rFonts w:asciiTheme="majorBidi" w:eastAsia="Yu Gothic" w:hAnsiTheme="majorBidi" w:cstheme="majorBidi"/>
          <w:color w:val="000000" w:themeColor="text1"/>
          <w:sz w:val="24"/>
          <w:szCs w:val="24"/>
        </w:rPr>
      </w:pPr>
      <w:r w:rsidRPr="0035567C">
        <w:rPr>
          <w:rFonts w:asciiTheme="majorBidi" w:eastAsia="Yu Gothic" w:hAnsiTheme="majorBidi" w:cstheme="majorBidi"/>
          <w:b/>
          <w:bCs/>
          <w:color w:val="000000" w:themeColor="text1"/>
          <w:sz w:val="24"/>
          <w:szCs w:val="24"/>
        </w:rPr>
        <w:t>Absent: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  </w:t>
      </w:r>
    </w:p>
    <w:p w14:paraId="4B55E8A8" w14:textId="64A15722" w:rsidR="007367F4" w:rsidRPr="0035567C" w:rsidRDefault="007367F4" w:rsidP="009C7053">
      <w:pPr>
        <w:spacing w:after="160" w:line="259" w:lineRule="auto"/>
        <w:rPr>
          <w:rFonts w:asciiTheme="majorBidi" w:hAnsiTheme="majorBidi" w:cstheme="majorBidi"/>
        </w:rPr>
      </w:pPr>
    </w:p>
    <w:p w14:paraId="16A8C4BC" w14:textId="30096219" w:rsidR="004203B2" w:rsidRDefault="007367F4" w:rsidP="0035567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The meeting began at 2:0</w:t>
      </w:r>
      <w:r w:rsidR="004203B2" w:rsidRPr="0035567C">
        <w:rPr>
          <w:rFonts w:asciiTheme="majorBidi" w:hAnsiTheme="majorBidi" w:cstheme="majorBidi"/>
        </w:rPr>
        <w:t>0</w:t>
      </w:r>
      <w:r w:rsidRPr="0035567C">
        <w:rPr>
          <w:rFonts w:asciiTheme="majorBidi" w:hAnsiTheme="majorBidi" w:cstheme="majorBidi"/>
        </w:rPr>
        <w:t xml:space="preserve"> p.m. and was conducted using ZOOM.  All participants were present through their computer screens.  The minutes of 3.25.20 minutes were approved without dissension on a motion by Dr. Kelemen and a second by Dr. </w:t>
      </w:r>
      <w:r w:rsidR="004203B2" w:rsidRPr="0035567C">
        <w:rPr>
          <w:rFonts w:asciiTheme="majorBidi" w:hAnsiTheme="majorBidi" w:cstheme="majorBidi"/>
        </w:rPr>
        <w:t>G</w:t>
      </w:r>
      <w:r w:rsidRPr="0035567C">
        <w:rPr>
          <w:rFonts w:asciiTheme="majorBidi" w:hAnsiTheme="majorBidi" w:cstheme="majorBidi"/>
        </w:rPr>
        <w:t>rasso</w:t>
      </w:r>
      <w:r w:rsidR="0035567C">
        <w:rPr>
          <w:rFonts w:asciiTheme="majorBidi" w:hAnsiTheme="majorBidi" w:cstheme="majorBidi"/>
        </w:rPr>
        <w:t>.</w:t>
      </w:r>
    </w:p>
    <w:p w14:paraId="73052821" w14:textId="77777777" w:rsidR="0035567C" w:rsidRPr="0035567C" w:rsidRDefault="0035567C" w:rsidP="0035567C">
      <w:pPr>
        <w:rPr>
          <w:rFonts w:asciiTheme="majorBidi" w:hAnsiTheme="majorBidi" w:cstheme="majorBidi"/>
        </w:rPr>
      </w:pPr>
    </w:p>
    <w:p w14:paraId="3D36724E" w14:textId="07CD880E" w:rsidR="009C7053" w:rsidRDefault="00F72FCE" w:rsidP="0035567C">
      <w:p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Because the Provost heard from some departments that summer </w:t>
      </w:r>
      <w:r w:rsidR="004203B2" w:rsidRPr="0035567C">
        <w:rPr>
          <w:rFonts w:asciiTheme="majorBidi" w:hAnsiTheme="majorBidi" w:cstheme="majorBidi"/>
        </w:rPr>
        <w:t>2 enrollments are lagging</w:t>
      </w:r>
      <w:r>
        <w:rPr>
          <w:rFonts w:asciiTheme="majorBidi" w:hAnsiTheme="majorBidi" w:cstheme="majorBidi"/>
        </w:rPr>
        <w:t>, Dean</w:t>
      </w:r>
      <w:r w:rsidR="004203B2" w:rsidRPr="0035567C">
        <w:rPr>
          <w:rFonts w:asciiTheme="majorBidi" w:hAnsiTheme="majorBidi" w:cstheme="majorBidi"/>
        </w:rPr>
        <w:t xml:space="preserve"> Brennan asked whether COLA summer classes are lagging.   Chairs and directors indicated classes (although some on-line courses are smaller) are full</w:t>
      </w:r>
      <w:r>
        <w:rPr>
          <w:rFonts w:asciiTheme="majorBidi" w:hAnsiTheme="majorBidi" w:cstheme="majorBidi"/>
        </w:rPr>
        <w:t xml:space="preserve"> or are filling</w:t>
      </w:r>
      <w:r w:rsidR="004203B2" w:rsidRPr="0035567C">
        <w:rPr>
          <w:rFonts w:asciiTheme="majorBidi" w:hAnsiTheme="majorBidi" w:cstheme="majorBidi"/>
        </w:rPr>
        <w:t>, for the most part. On-line courses are popular, but face-to-face classes can be larger.  Chairs asked to know as soon as possible whether summer II will be on</w:t>
      </w:r>
      <w:r>
        <w:rPr>
          <w:rFonts w:asciiTheme="majorBidi" w:hAnsiTheme="majorBidi" w:cstheme="majorBidi"/>
        </w:rPr>
        <w:t>-</w:t>
      </w:r>
      <w:r w:rsidR="004203B2" w:rsidRPr="0035567C">
        <w:rPr>
          <w:rFonts w:asciiTheme="majorBidi" w:hAnsiTheme="majorBidi" w:cstheme="majorBidi"/>
        </w:rPr>
        <w:t xml:space="preserve">line.  </w:t>
      </w:r>
      <w:r w:rsidR="0035567C">
        <w:rPr>
          <w:rFonts w:asciiTheme="majorBidi" w:hAnsiTheme="majorBidi" w:cstheme="majorBidi"/>
        </w:rPr>
        <w:t>Chairs would prefer a choice for summer II delivery.</w:t>
      </w:r>
    </w:p>
    <w:p w14:paraId="6CCBE2B7" w14:textId="3E4E47C8" w:rsidR="009C7053" w:rsidRPr="0035567C" w:rsidRDefault="0035567C" w:rsidP="009C7053">
      <w:p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Dean Brennan asked for </w:t>
      </w:r>
      <w:r w:rsidR="00F72FCE">
        <w:rPr>
          <w:rFonts w:asciiTheme="majorBidi" w:hAnsiTheme="majorBidi" w:cstheme="majorBidi"/>
        </w:rPr>
        <w:t xml:space="preserve">names of </w:t>
      </w:r>
      <w:r>
        <w:rPr>
          <w:rFonts w:asciiTheme="majorBidi" w:hAnsiTheme="majorBidi" w:cstheme="majorBidi"/>
        </w:rPr>
        <w:t xml:space="preserve">graduate students to be nominated </w:t>
      </w:r>
      <w:r w:rsidR="00F72FCE">
        <w:rPr>
          <w:rFonts w:asciiTheme="majorBidi" w:hAnsiTheme="majorBidi" w:cstheme="majorBidi"/>
        </w:rPr>
        <w:t xml:space="preserve">to serve in the </w:t>
      </w:r>
      <w:r>
        <w:rPr>
          <w:rFonts w:asciiTheme="majorBidi" w:hAnsiTheme="majorBidi" w:cstheme="majorBidi"/>
        </w:rPr>
        <w:t xml:space="preserve">Graduate House as representatives.  </w:t>
      </w:r>
    </w:p>
    <w:p w14:paraId="66C6F059" w14:textId="17F670AA" w:rsidR="00247E66" w:rsidRDefault="009B491C" w:rsidP="00247E66">
      <w:pPr>
        <w:spacing w:after="160" w:line="259" w:lineRule="auto"/>
        <w:rPr>
          <w:rFonts w:asciiTheme="majorBidi" w:hAnsiTheme="majorBidi" w:cstheme="majorBidi"/>
        </w:rPr>
      </w:pPr>
      <w:r w:rsidRPr="009B491C">
        <w:rPr>
          <w:rFonts w:asciiTheme="majorBidi" w:hAnsiTheme="majorBidi" w:cstheme="majorBidi"/>
          <w:highlight w:val="yellow"/>
        </w:rPr>
        <w:t>Associate Provost Thorne</w:t>
      </w:r>
      <w:r w:rsidR="0035567C" w:rsidRPr="009B491C">
        <w:rPr>
          <w:rFonts w:asciiTheme="majorBidi" w:hAnsiTheme="majorBidi" w:cstheme="majorBidi"/>
          <w:highlight w:val="yellow"/>
        </w:rPr>
        <w:t xml:space="preserve"> says ECF requests are budget processes with </w:t>
      </w:r>
      <w:r w:rsidR="00F72FCE" w:rsidRPr="009B491C">
        <w:rPr>
          <w:rFonts w:asciiTheme="majorBidi" w:hAnsiTheme="majorBidi" w:cstheme="majorBidi"/>
          <w:highlight w:val="yellow"/>
        </w:rPr>
        <w:t xml:space="preserve">potentially </w:t>
      </w:r>
      <w:r w:rsidR="0035567C" w:rsidRPr="009B491C">
        <w:rPr>
          <w:rFonts w:asciiTheme="majorBidi" w:hAnsiTheme="majorBidi" w:cstheme="majorBidi"/>
          <w:highlight w:val="yellow"/>
        </w:rPr>
        <w:t xml:space="preserve">inaccurate numbers.  </w:t>
      </w:r>
      <w:r w:rsidR="00CF0956" w:rsidRPr="009B491C">
        <w:rPr>
          <w:rFonts w:asciiTheme="majorBidi" w:hAnsiTheme="majorBidi" w:cstheme="majorBidi"/>
          <w:highlight w:val="yellow"/>
        </w:rPr>
        <w:t>C</w:t>
      </w:r>
      <w:r w:rsidR="0035567C" w:rsidRPr="009B491C">
        <w:rPr>
          <w:rFonts w:asciiTheme="majorBidi" w:hAnsiTheme="majorBidi" w:cstheme="majorBidi"/>
          <w:highlight w:val="yellow"/>
        </w:rPr>
        <w:t xml:space="preserve">hairs </w:t>
      </w:r>
      <w:r w:rsidR="00CF0956" w:rsidRPr="009B491C">
        <w:rPr>
          <w:rFonts w:asciiTheme="majorBidi" w:hAnsiTheme="majorBidi" w:cstheme="majorBidi"/>
          <w:highlight w:val="yellow"/>
        </w:rPr>
        <w:t xml:space="preserve">are asked </w:t>
      </w:r>
      <w:r w:rsidR="0035567C" w:rsidRPr="009B491C">
        <w:rPr>
          <w:rFonts w:asciiTheme="majorBidi" w:hAnsiTheme="majorBidi" w:cstheme="majorBidi"/>
          <w:highlight w:val="yellow"/>
        </w:rPr>
        <w:t>to make the best judgments (guess</w:t>
      </w:r>
      <w:r w:rsidR="00CF0956" w:rsidRPr="009B491C">
        <w:rPr>
          <w:rFonts w:asciiTheme="majorBidi" w:hAnsiTheme="majorBidi" w:cstheme="majorBidi"/>
          <w:highlight w:val="yellow"/>
        </w:rPr>
        <w:t>es</w:t>
      </w:r>
      <w:r w:rsidR="0035567C" w:rsidRPr="009B491C">
        <w:rPr>
          <w:rFonts w:asciiTheme="majorBidi" w:hAnsiTheme="majorBidi" w:cstheme="majorBidi"/>
          <w:highlight w:val="yellow"/>
        </w:rPr>
        <w:t xml:space="preserve">) for deciding which faculty can be paid out of ECF funds.  If errors are made, </w:t>
      </w:r>
      <w:r w:rsidR="00F72FCE" w:rsidRPr="009B491C">
        <w:rPr>
          <w:rFonts w:asciiTheme="majorBidi" w:hAnsiTheme="majorBidi" w:cstheme="majorBidi"/>
          <w:highlight w:val="yellow"/>
        </w:rPr>
        <w:t xml:space="preserve">the </w:t>
      </w:r>
      <w:r w:rsidR="0035567C" w:rsidRPr="009B491C">
        <w:rPr>
          <w:rFonts w:asciiTheme="majorBidi" w:hAnsiTheme="majorBidi" w:cstheme="majorBidi"/>
          <w:highlight w:val="yellow"/>
        </w:rPr>
        <w:t xml:space="preserve">Provost’s office will </w:t>
      </w:r>
      <w:r w:rsidR="00F72FCE" w:rsidRPr="009B491C">
        <w:rPr>
          <w:rFonts w:asciiTheme="majorBidi" w:hAnsiTheme="majorBidi" w:cstheme="majorBidi"/>
          <w:highlight w:val="yellow"/>
        </w:rPr>
        <w:t>make up the difference, understanding that budgets are potentially inaccurate</w:t>
      </w:r>
      <w:r w:rsidR="0035567C" w:rsidRPr="009B491C">
        <w:rPr>
          <w:rFonts w:asciiTheme="majorBidi" w:hAnsiTheme="majorBidi" w:cstheme="majorBidi"/>
          <w:highlight w:val="yellow"/>
        </w:rPr>
        <w:t xml:space="preserve">. </w:t>
      </w:r>
      <w:r w:rsidR="00247E66" w:rsidRPr="009B491C">
        <w:rPr>
          <w:rFonts w:asciiTheme="majorBidi" w:hAnsiTheme="majorBidi" w:cstheme="majorBidi"/>
          <w:highlight w:val="yellow"/>
        </w:rPr>
        <w:t>Chairs are asked to use</w:t>
      </w:r>
      <w:r w:rsidR="0035567C" w:rsidRPr="009B491C">
        <w:rPr>
          <w:rFonts w:asciiTheme="majorBidi" w:hAnsiTheme="majorBidi" w:cstheme="majorBidi"/>
          <w:highlight w:val="yellow"/>
        </w:rPr>
        <w:t xml:space="preserve"> up to 80 percent</w:t>
      </w:r>
      <w:r w:rsidR="00247E66" w:rsidRPr="009B491C">
        <w:rPr>
          <w:rFonts w:asciiTheme="majorBidi" w:hAnsiTheme="majorBidi" w:cstheme="majorBidi"/>
          <w:highlight w:val="yellow"/>
        </w:rPr>
        <w:t xml:space="preserve"> of ECF budget sent to department</w:t>
      </w:r>
      <w:r w:rsidR="0035567C" w:rsidRPr="009B491C">
        <w:rPr>
          <w:rFonts w:asciiTheme="majorBidi" w:hAnsiTheme="majorBidi" w:cstheme="majorBidi"/>
          <w:highlight w:val="yellow"/>
        </w:rPr>
        <w:t xml:space="preserve">, leaving 20 percent in reserve.  Do not count </w:t>
      </w:r>
      <w:r w:rsidR="00247E66" w:rsidRPr="009B491C">
        <w:rPr>
          <w:rFonts w:asciiTheme="majorBidi" w:hAnsiTheme="majorBidi" w:cstheme="majorBidi"/>
          <w:highlight w:val="yellow"/>
        </w:rPr>
        <w:t>to be able to</w:t>
      </w:r>
      <w:r w:rsidR="0035567C" w:rsidRPr="009B491C">
        <w:rPr>
          <w:rFonts w:asciiTheme="majorBidi" w:hAnsiTheme="majorBidi" w:cstheme="majorBidi"/>
          <w:highlight w:val="yellow"/>
        </w:rPr>
        <w:t xml:space="preserve"> carry forward</w:t>
      </w:r>
      <w:r w:rsidR="00247E66" w:rsidRPr="009B491C">
        <w:rPr>
          <w:rFonts w:asciiTheme="majorBidi" w:hAnsiTheme="majorBidi" w:cstheme="majorBidi"/>
          <w:highlight w:val="yellow"/>
        </w:rPr>
        <w:t xml:space="preserve"> funds</w:t>
      </w:r>
      <w:r w:rsidR="0035567C" w:rsidRPr="009B491C">
        <w:rPr>
          <w:rFonts w:asciiTheme="majorBidi" w:hAnsiTheme="majorBidi" w:cstheme="majorBidi"/>
          <w:highlight w:val="yellow"/>
        </w:rPr>
        <w:t>. Do not</w:t>
      </w:r>
      <w:r w:rsidR="00247E66" w:rsidRPr="009B491C">
        <w:rPr>
          <w:rFonts w:asciiTheme="majorBidi" w:hAnsiTheme="majorBidi" w:cstheme="majorBidi"/>
          <w:highlight w:val="yellow"/>
        </w:rPr>
        <w:t xml:space="preserve"> attempt to </w:t>
      </w:r>
      <w:r w:rsidR="0035567C" w:rsidRPr="009B491C">
        <w:rPr>
          <w:rFonts w:asciiTheme="majorBidi" w:hAnsiTheme="majorBidi" w:cstheme="majorBidi"/>
          <w:highlight w:val="yellow"/>
        </w:rPr>
        <w:t xml:space="preserve"> build up carry </w:t>
      </w:r>
      <w:r w:rsidR="00247E66" w:rsidRPr="009B491C">
        <w:rPr>
          <w:rFonts w:asciiTheme="majorBidi" w:hAnsiTheme="majorBidi" w:cstheme="majorBidi"/>
          <w:highlight w:val="yellow"/>
        </w:rPr>
        <w:t xml:space="preserve">a </w:t>
      </w:r>
      <w:r w:rsidR="0035567C" w:rsidRPr="009B491C">
        <w:rPr>
          <w:rFonts w:asciiTheme="majorBidi" w:hAnsiTheme="majorBidi" w:cstheme="majorBidi"/>
          <w:highlight w:val="yellow"/>
        </w:rPr>
        <w:t>forward</w:t>
      </w:r>
      <w:r w:rsidR="00247E66" w:rsidRPr="009B491C">
        <w:rPr>
          <w:rFonts w:asciiTheme="majorBidi" w:hAnsiTheme="majorBidi" w:cstheme="majorBidi"/>
          <w:highlight w:val="yellow"/>
        </w:rPr>
        <w:t xml:space="preserve"> reserve</w:t>
      </w:r>
      <w:r w:rsidR="0035567C" w:rsidRPr="009B491C">
        <w:rPr>
          <w:rFonts w:asciiTheme="majorBidi" w:hAnsiTheme="majorBidi" w:cstheme="majorBidi"/>
          <w:highlight w:val="yellow"/>
        </w:rPr>
        <w:t>.</w:t>
      </w:r>
      <w:r w:rsidR="0035567C">
        <w:rPr>
          <w:rFonts w:asciiTheme="majorBidi" w:hAnsiTheme="majorBidi" w:cstheme="majorBidi"/>
        </w:rPr>
        <w:t xml:space="preserve">  </w:t>
      </w:r>
    </w:p>
    <w:p w14:paraId="05B91CC3" w14:textId="67B6B191" w:rsidR="009C7053" w:rsidRPr="0035567C" w:rsidRDefault="009C7053" w:rsidP="00247E66">
      <w:pPr>
        <w:spacing w:after="160" w:line="259" w:lineRule="auto"/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CAD/COVID Update</w:t>
      </w:r>
      <w:r w:rsidR="00FF6873">
        <w:rPr>
          <w:rFonts w:asciiTheme="majorBidi" w:hAnsiTheme="majorBidi" w:cstheme="majorBidi"/>
        </w:rPr>
        <w:t>: For the rest of the semester, departmental phones must be answered by someone who knows the answers to questions.  Texas State received $31M from Care Act.  Half must be spent on students; how the rest will be spent is unclear.  At CAD, Dana Willett demonstrated on-line approach to learning how to teach on-line.  Faculty should consider taking the certification now.  Names of faculty who need the training before summer should be sent to Office of</w:t>
      </w:r>
      <w:r w:rsidR="0096462C">
        <w:rPr>
          <w:rFonts w:asciiTheme="majorBidi" w:hAnsiTheme="majorBidi" w:cstheme="majorBidi"/>
        </w:rPr>
        <w:t xml:space="preserve"> Distance and Extended Learning.</w:t>
      </w:r>
    </w:p>
    <w:p w14:paraId="43E3D62E" w14:textId="4418358F" w:rsidR="0096462C" w:rsidRDefault="0096462C" w:rsidP="0096462C">
      <w:pPr>
        <w:rPr>
          <w:rFonts w:asciiTheme="majorBidi" w:hAnsiTheme="majorBidi" w:cstheme="majorBidi"/>
        </w:rPr>
      </w:pPr>
      <w:r w:rsidRPr="0096462C">
        <w:rPr>
          <w:rFonts w:asciiTheme="majorBidi" w:hAnsiTheme="majorBidi" w:cstheme="majorBidi"/>
        </w:rPr>
        <w:t xml:space="preserve">Departments reported no </w:t>
      </w:r>
      <w:r>
        <w:rPr>
          <w:rFonts w:asciiTheme="majorBidi" w:hAnsiTheme="majorBidi" w:cstheme="majorBidi"/>
        </w:rPr>
        <w:t xml:space="preserve">problems or </w:t>
      </w:r>
      <w:r w:rsidR="00247E66">
        <w:rPr>
          <w:rFonts w:asciiTheme="majorBidi" w:hAnsiTheme="majorBidi" w:cstheme="majorBidi"/>
        </w:rPr>
        <w:t>concerns</w:t>
      </w:r>
      <w:r w:rsidRPr="0096462C">
        <w:rPr>
          <w:rFonts w:asciiTheme="majorBidi" w:hAnsiTheme="majorBidi" w:cstheme="majorBidi"/>
        </w:rPr>
        <w:t xml:space="preserve"> in </w:t>
      </w:r>
      <w:r>
        <w:rPr>
          <w:rFonts w:asciiTheme="majorBidi" w:hAnsiTheme="majorBidi" w:cstheme="majorBidi"/>
        </w:rPr>
        <w:t>the</w:t>
      </w:r>
      <w:r w:rsidRPr="0096462C">
        <w:rPr>
          <w:rFonts w:asciiTheme="majorBidi" w:hAnsiTheme="majorBidi" w:cstheme="majorBidi"/>
        </w:rPr>
        <w:t xml:space="preserve"> </w:t>
      </w:r>
      <w:r w:rsidR="0067394A">
        <w:rPr>
          <w:rFonts w:asciiTheme="majorBidi" w:hAnsiTheme="majorBidi" w:cstheme="majorBidi"/>
        </w:rPr>
        <w:t>“</w:t>
      </w:r>
      <w:r w:rsidRPr="0096462C">
        <w:rPr>
          <w:rFonts w:asciiTheme="majorBidi" w:hAnsiTheme="majorBidi" w:cstheme="majorBidi"/>
        </w:rPr>
        <w:t>aro</w:t>
      </w:r>
      <w:r>
        <w:rPr>
          <w:rFonts w:asciiTheme="majorBidi" w:hAnsiTheme="majorBidi" w:cstheme="majorBidi"/>
        </w:rPr>
        <w:t>und-the-screen.</w:t>
      </w:r>
      <w:r w:rsidR="0067394A">
        <w:rPr>
          <w:rFonts w:asciiTheme="majorBidi" w:hAnsiTheme="majorBidi" w:cstheme="majorBidi"/>
        </w:rPr>
        <w:t>”</w:t>
      </w:r>
    </w:p>
    <w:p w14:paraId="7C6BF7DD" w14:textId="77777777" w:rsidR="00247E66" w:rsidRDefault="00247E66" w:rsidP="0096462C">
      <w:pPr>
        <w:rPr>
          <w:rFonts w:asciiTheme="majorBidi" w:hAnsiTheme="majorBidi" w:cstheme="majorBidi"/>
        </w:rPr>
      </w:pPr>
    </w:p>
    <w:p w14:paraId="3CD54FC4" w14:textId="478FC708" w:rsidR="0096462C" w:rsidRDefault="0096462C" w:rsidP="009646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Dean Brennan discussed EP </w:t>
      </w:r>
      <w:r w:rsidR="00247E66">
        <w:rPr>
          <w:rFonts w:asciiTheme="majorBidi" w:hAnsiTheme="majorBidi" w:cstheme="majorBidi"/>
        </w:rPr>
        <w:t xml:space="preserve">(emergency pass) </w:t>
      </w:r>
      <w:r>
        <w:rPr>
          <w:rFonts w:asciiTheme="majorBidi" w:hAnsiTheme="majorBidi" w:cstheme="majorBidi"/>
        </w:rPr>
        <w:t xml:space="preserve">grades.  </w:t>
      </w:r>
      <w:r w:rsidR="0067394A">
        <w:rPr>
          <w:rFonts w:asciiTheme="majorBidi" w:hAnsiTheme="majorBidi" w:cstheme="majorBidi"/>
        </w:rPr>
        <w:t>She a</w:t>
      </w:r>
      <w:r>
        <w:rPr>
          <w:rFonts w:asciiTheme="majorBidi" w:hAnsiTheme="majorBidi" w:cstheme="majorBidi"/>
        </w:rPr>
        <w:t xml:space="preserve">sked what professors are saying about grades.  </w:t>
      </w:r>
      <w:r w:rsidR="0067394A">
        <w:rPr>
          <w:rFonts w:asciiTheme="majorBidi" w:hAnsiTheme="majorBidi" w:cstheme="majorBidi"/>
        </w:rPr>
        <w:t>S</w:t>
      </w:r>
      <w:r w:rsidR="00247E66">
        <w:rPr>
          <w:rFonts w:asciiTheme="majorBidi" w:hAnsiTheme="majorBidi" w:cstheme="majorBidi"/>
        </w:rPr>
        <w:t>he also s</w:t>
      </w:r>
      <w:r w:rsidR="0067394A">
        <w:rPr>
          <w:rFonts w:asciiTheme="majorBidi" w:hAnsiTheme="majorBidi" w:cstheme="majorBidi"/>
        </w:rPr>
        <w:t xml:space="preserve">uggested faculty members </w:t>
      </w:r>
      <w:r w:rsidR="00247E66">
        <w:rPr>
          <w:rFonts w:asciiTheme="majorBidi" w:hAnsiTheme="majorBidi" w:cstheme="majorBidi"/>
        </w:rPr>
        <w:t>may</w:t>
      </w:r>
      <w:r w:rsidR="0067394A">
        <w:rPr>
          <w:rFonts w:asciiTheme="majorBidi" w:hAnsiTheme="majorBidi" w:cstheme="majorBidi"/>
        </w:rPr>
        <w:t xml:space="preserve"> tell students to discuss </w:t>
      </w:r>
      <w:r w:rsidR="00247E66">
        <w:rPr>
          <w:rFonts w:asciiTheme="majorBidi" w:hAnsiTheme="majorBidi" w:cstheme="majorBidi"/>
        </w:rPr>
        <w:t xml:space="preserve">with their academic advisors </w:t>
      </w:r>
      <w:r w:rsidR="0067394A">
        <w:rPr>
          <w:rFonts w:asciiTheme="majorBidi" w:hAnsiTheme="majorBidi" w:cstheme="majorBidi"/>
        </w:rPr>
        <w:t xml:space="preserve">whether to request </w:t>
      </w:r>
      <w:r w:rsidR="00247E66">
        <w:rPr>
          <w:rFonts w:asciiTheme="majorBidi" w:hAnsiTheme="majorBidi" w:cstheme="majorBidi"/>
        </w:rPr>
        <w:t xml:space="preserve">an </w:t>
      </w:r>
      <w:r w:rsidR="0067394A">
        <w:rPr>
          <w:rFonts w:asciiTheme="majorBidi" w:hAnsiTheme="majorBidi" w:cstheme="majorBidi"/>
        </w:rPr>
        <w:t xml:space="preserve">EP </w:t>
      </w:r>
      <w:r w:rsidR="00247E66">
        <w:rPr>
          <w:rFonts w:asciiTheme="majorBidi" w:hAnsiTheme="majorBidi" w:cstheme="majorBidi"/>
        </w:rPr>
        <w:t>grade</w:t>
      </w:r>
      <w:r w:rsidR="0067394A">
        <w:rPr>
          <w:rFonts w:asciiTheme="majorBidi" w:hAnsiTheme="majorBidi" w:cstheme="majorBidi"/>
        </w:rPr>
        <w:t>.</w:t>
      </w:r>
    </w:p>
    <w:p w14:paraId="14C6AD6B" w14:textId="71D36275" w:rsidR="0067394A" w:rsidRPr="0096462C" w:rsidRDefault="0067394A" w:rsidP="009646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  <w:t xml:space="preserve">Dean Brennan asked whether there are ways </w:t>
      </w:r>
      <w:r w:rsidR="00CF0956">
        <w:rPr>
          <w:rFonts w:asciiTheme="majorBidi" w:hAnsiTheme="majorBidi" w:cstheme="majorBidi"/>
        </w:rPr>
        <w:t>to assist</w:t>
      </w:r>
      <w:r>
        <w:rPr>
          <w:rFonts w:asciiTheme="majorBidi" w:hAnsiTheme="majorBidi" w:cstheme="majorBidi"/>
        </w:rPr>
        <w:t xml:space="preserve"> professors with large classes </w:t>
      </w:r>
      <w:r w:rsidR="00CF0956">
        <w:rPr>
          <w:rFonts w:asciiTheme="majorBidi" w:hAnsiTheme="majorBidi" w:cstheme="majorBidi"/>
        </w:rPr>
        <w:t xml:space="preserve">in </w:t>
      </w:r>
      <w:r>
        <w:rPr>
          <w:rFonts w:asciiTheme="majorBidi" w:hAnsiTheme="majorBidi" w:cstheme="majorBidi"/>
        </w:rPr>
        <w:t>deal</w:t>
      </w:r>
      <w:r w:rsidR="00CF0956">
        <w:rPr>
          <w:rFonts w:asciiTheme="majorBidi" w:hAnsiTheme="majorBidi" w:cstheme="majorBidi"/>
        </w:rPr>
        <w:t>ing</w:t>
      </w:r>
      <w:r>
        <w:rPr>
          <w:rFonts w:asciiTheme="majorBidi" w:hAnsiTheme="majorBidi" w:cstheme="majorBidi"/>
        </w:rPr>
        <w:t xml:space="preserve"> with EP requests.  She asked chairs to think about the issue.  She asked chairs to encourage professors to be responsive to student emails after grades are submitted.  </w:t>
      </w:r>
      <w:r w:rsidR="00CF0956">
        <w:rPr>
          <w:rFonts w:asciiTheme="majorBidi" w:hAnsiTheme="majorBidi" w:cstheme="majorBidi"/>
        </w:rPr>
        <w:t>Dr. Kelemen indicated that chairs can initiate EP requests if professors allow it.</w:t>
      </w:r>
    </w:p>
    <w:p w14:paraId="5E08D437" w14:textId="77777777" w:rsidR="0096462C" w:rsidRPr="0096462C" w:rsidRDefault="0096462C" w:rsidP="009C7053">
      <w:pPr>
        <w:spacing w:after="160" w:line="259" w:lineRule="auto"/>
        <w:rPr>
          <w:rFonts w:asciiTheme="majorBidi" w:hAnsiTheme="majorBidi" w:cstheme="majorBidi"/>
        </w:rPr>
      </w:pPr>
    </w:p>
    <w:p w14:paraId="6830D062" w14:textId="5E5A1970" w:rsidR="0096462C" w:rsidRPr="0096462C" w:rsidRDefault="00CF0956" w:rsidP="009C7053">
      <w:p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meeting ended at 3:00 p.m.</w:t>
      </w:r>
    </w:p>
    <w:p w14:paraId="355E4887" w14:textId="77777777" w:rsidR="009C7053" w:rsidRPr="0096462C" w:rsidRDefault="009C7053" w:rsidP="00315DAC">
      <w:pPr>
        <w:jc w:val="center"/>
        <w:rPr>
          <w:rFonts w:asciiTheme="majorBidi" w:hAnsiTheme="majorBidi" w:cstheme="majorBidi"/>
        </w:rPr>
      </w:pPr>
    </w:p>
    <w:p w14:paraId="17D28D5D" w14:textId="77777777" w:rsidR="009C7053" w:rsidRPr="0096462C" w:rsidRDefault="009C7053" w:rsidP="00315DAC">
      <w:pPr>
        <w:jc w:val="center"/>
        <w:rPr>
          <w:rFonts w:asciiTheme="majorBidi" w:hAnsiTheme="majorBidi" w:cstheme="majorBidi"/>
        </w:rPr>
      </w:pPr>
    </w:p>
    <w:p w14:paraId="44D5202E" w14:textId="77777777" w:rsidR="009C7053" w:rsidRPr="0096462C" w:rsidRDefault="009C7053" w:rsidP="00315DAC">
      <w:pPr>
        <w:jc w:val="center"/>
        <w:rPr>
          <w:rFonts w:asciiTheme="majorBidi" w:hAnsiTheme="majorBidi" w:cstheme="majorBidi"/>
        </w:rPr>
      </w:pPr>
    </w:p>
    <w:p w14:paraId="22E85F5D" w14:textId="77777777" w:rsidR="009C7053" w:rsidRPr="0096462C" w:rsidRDefault="009C7053" w:rsidP="00315DAC">
      <w:pPr>
        <w:jc w:val="center"/>
        <w:rPr>
          <w:rFonts w:asciiTheme="majorBidi" w:hAnsiTheme="majorBidi" w:cstheme="majorBidi"/>
        </w:rPr>
      </w:pPr>
    </w:p>
    <w:p w14:paraId="153BDE2C" w14:textId="3F405ACE" w:rsidR="00315DAC" w:rsidRPr="0035567C" w:rsidRDefault="00315DAC" w:rsidP="00315DAC">
      <w:pPr>
        <w:jc w:val="center"/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Draft Minutes—Liberal Arts Council</w:t>
      </w:r>
    </w:p>
    <w:p w14:paraId="572004C9" w14:textId="77777777" w:rsidR="00315DAC" w:rsidRPr="0035567C" w:rsidRDefault="00315DAC" w:rsidP="00315DAC">
      <w:pPr>
        <w:jc w:val="center"/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March 25, 2020—2:00 p.m.</w:t>
      </w:r>
    </w:p>
    <w:p w14:paraId="02647CF9" w14:textId="77777777" w:rsidR="00315DAC" w:rsidRPr="0035567C" w:rsidRDefault="00315DAC" w:rsidP="00315DAC">
      <w:pPr>
        <w:ind w:left="-360"/>
        <w:jc w:val="center"/>
        <w:rPr>
          <w:rFonts w:asciiTheme="majorBidi" w:hAnsiTheme="majorBidi" w:cstheme="majorBidi"/>
        </w:rPr>
      </w:pPr>
    </w:p>
    <w:p w14:paraId="641B09C9" w14:textId="77777777" w:rsidR="00315DAC" w:rsidRPr="0035567C" w:rsidRDefault="00315DAC" w:rsidP="00315DAC">
      <w:pPr>
        <w:ind w:left="-360" w:right="-450"/>
        <w:jc w:val="center"/>
        <w:rPr>
          <w:rFonts w:asciiTheme="majorBidi" w:hAnsiTheme="majorBidi" w:cstheme="majorBidi"/>
        </w:rPr>
      </w:pPr>
    </w:p>
    <w:p w14:paraId="08E3D532" w14:textId="7A1E5017" w:rsidR="00315DAC" w:rsidRPr="0035567C" w:rsidRDefault="00315DAC" w:rsidP="00315DAC">
      <w:pPr>
        <w:pStyle w:val="p1"/>
        <w:spacing w:line="276" w:lineRule="auto"/>
        <w:rPr>
          <w:rFonts w:asciiTheme="majorBidi" w:eastAsia="Yu Gothic" w:hAnsiTheme="majorBidi" w:cstheme="majorBidi"/>
          <w:color w:val="000000" w:themeColor="text1"/>
          <w:sz w:val="24"/>
          <w:szCs w:val="24"/>
        </w:rPr>
      </w:pPr>
      <w:r w:rsidRPr="0035567C">
        <w:rPr>
          <w:rFonts w:asciiTheme="majorBidi" w:eastAsia="Yu Gothic" w:hAnsiTheme="majorBidi" w:cstheme="majorBidi"/>
          <w:b/>
          <w:bCs/>
          <w:color w:val="000000" w:themeColor="text1"/>
          <w:sz w:val="24"/>
          <w:szCs w:val="24"/>
        </w:rPr>
        <w:t>Presiding: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 Dean Mary Brennan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br/>
      </w:r>
      <w:r w:rsidRPr="0035567C">
        <w:rPr>
          <w:rFonts w:asciiTheme="majorBidi" w:eastAsia="Yu Gothic" w:hAnsiTheme="majorBidi" w:cstheme="majorBidi"/>
          <w:b/>
          <w:bCs/>
          <w:color w:val="000000" w:themeColor="text1"/>
          <w:sz w:val="24"/>
          <w:szCs w:val="24"/>
        </w:rPr>
        <w:t>Present: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 Council members: </w:t>
      </w:r>
      <w:r w:rsidRPr="0035567C">
        <w:rPr>
          <w:rFonts w:asciiTheme="majorBidi" w:eastAsia="Yu Gothic" w:hAnsiTheme="majorBidi" w:cstheme="majorBidi"/>
          <w:sz w:val="24"/>
          <w:szCs w:val="24"/>
        </w:rPr>
        <w:t>Audwin Anderson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>, Manda Anderson, Susan Day (recording), Beth Erhart, Ken Grasso, Craig Hanks,</w:t>
      </w:r>
      <w:r w:rsidRPr="0035567C">
        <w:rPr>
          <w:rStyle w:val="s1"/>
          <w:rFonts w:asciiTheme="majorBidi" w:eastAsia="Yu Gothic" w:hAnsiTheme="majorBidi" w:cstheme="majorBidi"/>
          <w:sz w:val="24"/>
          <w:szCs w:val="24"/>
        </w:rPr>
        <w:t xml:space="preserve"> 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>Lucy Harney, Paul Hart</w:t>
      </w:r>
      <w:r w:rsidR="00E25E96"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, 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Bill Kelemen, </w:t>
      </w:r>
      <w:r w:rsidRPr="0035567C">
        <w:rPr>
          <w:rStyle w:val="s1"/>
          <w:rFonts w:asciiTheme="majorBidi" w:eastAsia="Yu Gothic" w:hAnsiTheme="majorBidi" w:cstheme="majorBidi"/>
          <w:sz w:val="24"/>
          <w:szCs w:val="24"/>
        </w:rPr>
        <w:t>Yongmei Lu,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 </w:t>
      </w:r>
      <w:r w:rsidRPr="0035567C">
        <w:rPr>
          <w:rStyle w:val="s1"/>
          <w:rFonts w:asciiTheme="majorBidi" w:eastAsia="Yu Gothic" w:hAnsiTheme="majorBidi" w:cstheme="majorBidi"/>
          <w:sz w:val="24"/>
          <w:szCs w:val="24"/>
        </w:rPr>
        <w:t>John Mckiernan-Gonzalez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>, Angela Murphy,</w:t>
      </w:r>
      <w:r w:rsidRPr="0035567C">
        <w:rPr>
          <w:rFonts w:asciiTheme="majorBidi" w:eastAsia="Yu Gothic" w:hAnsiTheme="majorBidi" w:cstheme="majorBidi"/>
          <w:sz w:val="24"/>
          <w:szCs w:val="24"/>
        </w:rPr>
        <w:t xml:space="preserve"> Aimee Roundtree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>, Vicki Smith, Chad Smith</w:t>
      </w:r>
    </w:p>
    <w:p w14:paraId="27768D8C" w14:textId="77777777" w:rsidR="00315DAC" w:rsidRPr="0035567C" w:rsidRDefault="00315DAC" w:rsidP="00315DAC">
      <w:pPr>
        <w:pStyle w:val="p1"/>
        <w:spacing w:line="276" w:lineRule="auto"/>
        <w:rPr>
          <w:rFonts w:asciiTheme="majorBidi" w:eastAsia="Yu Gothic" w:hAnsiTheme="majorBidi" w:cstheme="majorBidi"/>
          <w:color w:val="000000" w:themeColor="text1"/>
          <w:sz w:val="24"/>
          <w:szCs w:val="24"/>
        </w:rPr>
      </w:pPr>
      <w:r w:rsidRPr="0035567C">
        <w:rPr>
          <w:rFonts w:asciiTheme="majorBidi" w:eastAsia="Yu Gothic" w:hAnsiTheme="majorBidi" w:cstheme="majorBidi"/>
          <w:b/>
          <w:bCs/>
          <w:color w:val="000000" w:themeColor="text1"/>
          <w:sz w:val="24"/>
          <w:szCs w:val="24"/>
        </w:rPr>
        <w:t xml:space="preserve">Guests:  </w:t>
      </w:r>
      <w:r w:rsidRPr="0035567C">
        <w:rPr>
          <w:rFonts w:asciiTheme="majorBidi" w:hAnsiTheme="majorBidi" w:cstheme="majorBidi"/>
          <w:color w:val="000000"/>
          <w:sz w:val="24"/>
          <w:szCs w:val="24"/>
        </w:rPr>
        <w:t>no one</w:t>
      </w:r>
    </w:p>
    <w:p w14:paraId="0A20F80C" w14:textId="13B8A116" w:rsidR="00315DAC" w:rsidRPr="0035567C" w:rsidRDefault="00315DAC" w:rsidP="00315DAC">
      <w:pPr>
        <w:pStyle w:val="p1"/>
        <w:spacing w:line="276" w:lineRule="auto"/>
        <w:rPr>
          <w:rFonts w:asciiTheme="majorBidi" w:eastAsia="Yu Gothic" w:hAnsiTheme="majorBidi" w:cstheme="majorBidi"/>
          <w:color w:val="000000" w:themeColor="text1"/>
          <w:sz w:val="24"/>
          <w:szCs w:val="24"/>
        </w:rPr>
      </w:pPr>
      <w:r w:rsidRPr="0035567C">
        <w:rPr>
          <w:rFonts w:asciiTheme="majorBidi" w:eastAsia="Yu Gothic" w:hAnsiTheme="majorBidi" w:cstheme="majorBidi"/>
          <w:b/>
          <w:bCs/>
          <w:color w:val="000000" w:themeColor="text1"/>
          <w:sz w:val="24"/>
          <w:szCs w:val="24"/>
        </w:rPr>
        <w:t>Absent:</w:t>
      </w:r>
      <w:r w:rsidRPr="0035567C">
        <w:rPr>
          <w:rFonts w:asciiTheme="majorBidi" w:eastAsia="Yu Gothic" w:hAnsiTheme="majorBidi" w:cstheme="majorBidi"/>
          <w:color w:val="000000" w:themeColor="text1"/>
          <w:sz w:val="24"/>
          <w:szCs w:val="24"/>
        </w:rPr>
        <w:t xml:space="preserve">  </w:t>
      </w:r>
    </w:p>
    <w:p w14:paraId="6AF4EB03" w14:textId="77777777" w:rsidR="00315DAC" w:rsidRPr="0035567C" w:rsidRDefault="00315DAC" w:rsidP="00315DAC">
      <w:pPr>
        <w:ind w:left="-360" w:right="-450"/>
        <w:rPr>
          <w:rFonts w:asciiTheme="majorBidi" w:hAnsiTheme="majorBidi" w:cstheme="majorBidi"/>
        </w:rPr>
      </w:pPr>
    </w:p>
    <w:p w14:paraId="172DAB36" w14:textId="0CD7C0A3" w:rsidR="00315DAC" w:rsidRPr="0035567C" w:rsidRDefault="00315DAC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The meeting began at </w:t>
      </w:r>
      <w:r w:rsidR="00E25E96" w:rsidRPr="0035567C">
        <w:rPr>
          <w:rFonts w:asciiTheme="majorBidi" w:hAnsiTheme="majorBidi" w:cstheme="majorBidi"/>
        </w:rPr>
        <w:t>2:06 p.m.</w:t>
      </w:r>
      <w:r w:rsidRPr="0035567C">
        <w:rPr>
          <w:rFonts w:asciiTheme="majorBidi" w:hAnsiTheme="majorBidi" w:cstheme="majorBidi"/>
        </w:rPr>
        <w:t xml:space="preserve"> and was conducted using ZOOM.  All participants were present through their computer screens.  The minutes of 3.11.20 minutes </w:t>
      </w:r>
      <w:r w:rsidR="00716665" w:rsidRPr="0035567C">
        <w:rPr>
          <w:rFonts w:asciiTheme="majorBidi" w:hAnsiTheme="majorBidi" w:cstheme="majorBidi"/>
        </w:rPr>
        <w:t xml:space="preserve">were </w:t>
      </w:r>
      <w:r w:rsidRPr="0035567C">
        <w:rPr>
          <w:rFonts w:asciiTheme="majorBidi" w:hAnsiTheme="majorBidi" w:cstheme="majorBidi"/>
        </w:rPr>
        <w:t xml:space="preserve">approved </w:t>
      </w:r>
      <w:r w:rsidR="00716665" w:rsidRPr="0035567C">
        <w:rPr>
          <w:rFonts w:asciiTheme="majorBidi" w:hAnsiTheme="majorBidi" w:cstheme="majorBidi"/>
        </w:rPr>
        <w:t xml:space="preserve">without dissension </w:t>
      </w:r>
      <w:r w:rsidRPr="0035567C">
        <w:rPr>
          <w:rFonts w:asciiTheme="majorBidi" w:hAnsiTheme="majorBidi" w:cstheme="majorBidi"/>
        </w:rPr>
        <w:t xml:space="preserve">on a motion by Dr. </w:t>
      </w:r>
      <w:r w:rsidR="00E25E96" w:rsidRPr="0035567C">
        <w:rPr>
          <w:rFonts w:asciiTheme="majorBidi" w:hAnsiTheme="majorBidi" w:cstheme="majorBidi"/>
        </w:rPr>
        <w:t>Erhart</w:t>
      </w:r>
      <w:r w:rsidRPr="0035567C">
        <w:rPr>
          <w:rFonts w:asciiTheme="majorBidi" w:hAnsiTheme="majorBidi" w:cstheme="majorBidi"/>
        </w:rPr>
        <w:t xml:space="preserve"> and a second by Dr. </w:t>
      </w:r>
      <w:r w:rsidR="00E25E96" w:rsidRPr="0035567C">
        <w:rPr>
          <w:rFonts w:asciiTheme="majorBidi" w:hAnsiTheme="majorBidi" w:cstheme="majorBidi"/>
        </w:rPr>
        <w:t>Grasso</w:t>
      </w:r>
      <w:r w:rsidRPr="0035567C">
        <w:rPr>
          <w:rFonts w:asciiTheme="majorBidi" w:hAnsiTheme="majorBidi" w:cstheme="majorBidi"/>
        </w:rPr>
        <w:t>.</w:t>
      </w:r>
    </w:p>
    <w:p w14:paraId="7C53601A" w14:textId="4E0E0345" w:rsidR="00315DAC" w:rsidRPr="0035567C" w:rsidRDefault="00315DAC" w:rsidP="00315DAC">
      <w:pPr>
        <w:ind w:left="-360"/>
        <w:rPr>
          <w:rFonts w:asciiTheme="majorBidi" w:hAnsiTheme="majorBidi" w:cstheme="majorBidi"/>
        </w:rPr>
      </w:pPr>
    </w:p>
    <w:p w14:paraId="259AAE7F" w14:textId="5043B92D" w:rsidR="00315DAC" w:rsidRPr="0035567C" w:rsidRDefault="00E167D5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The following discussion items reflect the information discussed in the 3.24.20 </w:t>
      </w:r>
      <w:r w:rsidR="00315DAC" w:rsidRPr="0035567C">
        <w:rPr>
          <w:rFonts w:asciiTheme="majorBidi" w:hAnsiTheme="majorBidi" w:cstheme="majorBidi"/>
        </w:rPr>
        <w:t xml:space="preserve">CAD </w:t>
      </w:r>
      <w:r w:rsidRPr="0035567C">
        <w:rPr>
          <w:rFonts w:asciiTheme="majorBidi" w:hAnsiTheme="majorBidi" w:cstheme="majorBidi"/>
        </w:rPr>
        <w:t>meeting.</w:t>
      </w:r>
    </w:p>
    <w:p w14:paraId="708E61EA" w14:textId="214F303E" w:rsidR="00E25E96" w:rsidRPr="0035567C" w:rsidRDefault="00E25E96" w:rsidP="00315DAC">
      <w:pPr>
        <w:rPr>
          <w:rFonts w:asciiTheme="majorBidi" w:hAnsiTheme="majorBidi" w:cstheme="majorBidi"/>
        </w:rPr>
      </w:pPr>
    </w:p>
    <w:p w14:paraId="75FA7317" w14:textId="347BF753" w:rsidR="00E25E96" w:rsidRPr="0035567C" w:rsidRDefault="00E25E96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CIP codes for Sociology and Geography were mentioned at CAD.  </w:t>
      </w:r>
      <w:r w:rsidR="008757E9" w:rsidRPr="0035567C">
        <w:rPr>
          <w:rFonts w:asciiTheme="majorBidi" w:hAnsiTheme="majorBidi" w:cstheme="majorBidi"/>
        </w:rPr>
        <w:t>President’s Cabinet is worried about u</w:t>
      </w:r>
      <w:r w:rsidRPr="0035567C">
        <w:rPr>
          <w:rFonts w:asciiTheme="majorBidi" w:hAnsiTheme="majorBidi" w:cstheme="majorBidi"/>
        </w:rPr>
        <w:t>ndergraduate enrollment</w:t>
      </w:r>
      <w:r w:rsidR="008757E9" w:rsidRPr="0035567C">
        <w:rPr>
          <w:rFonts w:asciiTheme="majorBidi" w:hAnsiTheme="majorBidi" w:cstheme="majorBidi"/>
        </w:rPr>
        <w:t>.</w:t>
      </w:r>
      <w:r w:rsidRPr="0035567C">
        <w:rPr>
          <w:rFonts w:asciiTheme="majorBidi" w:hAnsiTheme="majorBidi" w:cstheme="majorBidi"/>
        </w:rPr>
        <w:t xml:space="preserve">  </w:t>
      </w:r>
      <w:r w:rsidR="008757E9" w:rsidRPr="0035567C">
        <w:rPr>
          <w:rFonts w:asciiTheme="majorBidi" w:hAnsiTheme="majorBidi" w:cstheme="majorBidi"/>
        </w:rPr>
        <w:t>There are a number of r</w:t>
      </w:r>
      <w:r w:rsidRPr="0035567C">
        <w:rPr>
          <w:rFonts w:asciiTheme="majorBidi" w:hAnsiTheme="majorBidi" w:cstheme="majorBidi"/>
        </w:rPr>
        <w:t>easons</w:t>
      </w:r>
      <w:r w:rsidR="008757E9" w:rsidRPr="0035567C">
        <w:rPr>
          <w:rFonts w:asciiTheme="majorBidi" w:hAnsiTheme="majorBidi" w:cstheme="majorBidi"/>
        </w:rPr>
        <w:t>, including the postponement of</w:t>
      </w:r>
      <w:r w:rsidRPr="0035567C">
        <w:rPr>
          <w:rFonts w:asciiTheme="majorBidi" w:hAnsiTheme="majorBidi" w:cstheme="majorBidi"/>
        </w:rPr>
        <w:t xml:space="preserve"> SAT, ACT</w:t>
      </w:r>
      <w:r w:rsidR="008757E9" w:rsidRPr="0035567C">
        <w:rPr>
          <w:rFonts w:asciiTheme="majorBidi" w:hAnsiTheme="majorBidi" w:cstheme="majorBidi"/>
        </w:rPr>
        <w:t>, and  TOEFFL exams; potential slow t</w:t>
      </w:r>
      <w:r w:rsidRPr="0035567C">
        <w:rPr>
          <w:rFonts w:asciiTheme="majorBidi" w:hAnsiTheme="majorBidi" w:cstheme="majorBidi"/>
        </w:rPr>
        <w:t>ranscripts</w:t>
      </w:r>
      <w:r w:rsidR="008757E9" w:rsidRPr="0035567C">
        <w:rPr>
          <w:rFonts w:asciiTheme="majorBidi" w:hAnsiTheme="majorBidi" w:cstheme="majorBidi"/>
        </w:rPr>
        <w:t xml:space="preserve"> from high schools; a lack of funds by students’ families In addition,</w:t>
      </w:r>
      <w:r w:rsidRPr="0035567C">
        <w:rPr>
          <w:rFonts w:asciiTheme="majorBidi" w:hAnsiTheme="majorBidi" w:cstheme="majorBidi"/>
        </w:rPr>
        <w:t xml:space="preserve"> research </w:t>
      </w:r>
      <w:r w:rsidR="008757E9" w:rsidRPr="0035567C">
        <w:rPr>
          <w:rFonts w:asciiTheme="majorBidi" w:hAnsiTheme="majorBidi" w:cstheme="majorBidi"/>
        </w:rPr>
        <w:t>assistants report being</w:t>
      </w:r>
      <w:r w:rsidRPr="0035567C">
        <w:rPr>
          <w:rFonts w:asciiTheme="majorBidi" w:hAnsiTheme="majorBidi" w:cstheme="majorBidi"/>
        </w:rPr>
        <w:t xml:space="preserve"> uncomfortable abo</w:t>
      </w:r>
      <w:r w:rsidR="00E167D5" w:rsidRPr="0035567C">
        <w:rPr>
          <w:rFonts w:asciiTheme="majorBidi" w:hAnsiTheme="majorBidi" w:cstheme="majorBidi"/>
        </w:rPr>
        <w:t>u</w:t>
      </w:r>
      <w:r w:rsidRPr="0035567C">
        <w:rPr>
          <w:rFonts w:asciiTheme="majorBidi" w:hAnsiTheme="majorBidi" w:cstheme="majorBidi"/>
        </w:rPr>
        <w:t xml:space="preserve">t lack of social distancing and their inability to demand it of others. Dr. Roundtree indicated that IRB will require social distancing.  Pass/Fail grading </w:t>
      </w:r>
      <w:proofErr w:type="spellStart"/>
      <w:r w:rsidR="008757E9" w:rsidRPr="0035567C">
        <w:rPr>
          <w:rFonts w:asciiTheme="majorBidi" w:hAnsiTheme="majorBidi" w:cstheme="majorBidi"/>
        </w:rPr>
        <w:t>ies</w:t>
      </w:r>
      <w:proofErr w:type="spellEnd"/>
      <w:r w:rsidR="008757E9" w:rsidRPr="0035567C">
        <w:rPr>
          <w:rFonts w:asciiTheme="majorBidi" w:hAnsiTheme="majorBidi" w:cstheme="majorBidi"/>
        </w:rPr>
        <w:t xml:space="preserve"> being </w:t>
      </w:r>
      <w:r w:rsidRPr="0035567C">
        <w:rPr>
          <w:rFonts w:asciiTheme="majorBidi" w:hAnsiTheme="majorBidi" w:cstheme="majorBidi"/>
        </w:rPr>
        <w:t xml:space="preserve">discussed in CAD.  </w:t>
      </w:r>
      <w:r w:rsidR="008757E9" w:rsidRPr="0035567C">
        <w:rPr>
          <w:rFonts w:asciiTheme="majorBidi" w:hAnsiTheme="majorBidi" w:cstheme="majorBidi"/>
        </w:rPr>
        <w:t>Potential consequences</w:t>
      </w:r>
      <w:r w:rsidRPr="0035567C">
        <w:rPr>
          <w:rFonts w:asciiTheme="majorBidi" w:hAnsiTheme="majorBidi" w:cstheme="majorBidi"/>
        </w:rPr>
        <w:t xml:space="preserve"> complicate the situation (deans list, financial aid, GPA)</w:t>
      </w:r>
      <w:r w:rsidR="008757E9" w:rsidRPr="0035567C">
        <w:rPr>
          <w:rFonts w:asciiTheme="majorBidi" w:hAnsiTheme="majorBidi" w:cstheme="majorBidi"/>
        </w:rPr>
        <w:t>.</w:t>
      </w:r>
      <w:r w:rsidRPr="0035567C">
        <w:rPr>
          <w:rFonts w:asciiTheme="majorBidi" w:hAnsiTheme="majorBidi" w:cstheme="majorBidi"/>
        </w:rPr>
        <w:t xml:space="preserve"> Students may </w:t>
      </w:r>
      <w:r w:rsidR="008757E9" w:rsidRPr="0035567C">
        <w:rPr>
          <w:rFonts w:asciiTheme="majorBidi" w:hAnsiTheme="majorBidi" w:cstheme="majorBidi"/>
        </w:rPr>
        <w:t>have</w:t>
      </w:r>
      <w:r w:rsidRPr="0035567C">
        <w:rPr>
          <w:rFonts w:asciiTheme="majorBidi" w:hAnsiTheme="majorBidi" w:cstheme="majorBidi"/>
        </w:rPr>
        <w:t xml:space="preserve"> the right later to request pass/fail grades.  </w:t>
      </w:r>
    </w:p>
    <w:p w14:paraId="54E16E50" w14:textId="6751E879" w:rsidR="00E25E96" w:rsidRPr="0035567C" w:rsidRDefault="00E25E96" w:rsidP="00315DAC">
      <w:pPr>
        <w:rPr>
          <w:rFonts w:asciiTheme="majorBidi" w:hAnsiTheme="majorBidi" w:cstheme="majorBidi"/>
        </w:rPr>
      </w:pPr>
    </w:p>
    <w:p w14:paraId="41BEF555" w14:textId="3A41F41E" w:rsidR="004B103D" w:rsidRPr="0035567C" w:rsidRDefault="00E25E96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Answers to questions posed by chairs:  Putting summer classes on-line will be decided on April 10.  Chairs can decide at this point </w:t>
      </w:r>
      <w:r w:rsidR="004B103D" w:rsidRPr="0035567C">
        <w:rPr>
          <w:rFonts w:asciiTheme="majorBidi" w:hAnsiTheme="majorBidi" w:cstheme="majorBidi"/>
        </w:rPr>
        <w:t xml:space="preserve">how to list classes now.  Faculty should be prepared to be online in summer I.  Chairs reported that some faculty members will not teach on line; others prefer it.  Mary will ask whether faculty who are “untrained” can teach on line.  April 10 seems </w:t>
      </w:r>
      <w:r w:rsidR="004B103D" w:rsidRPr="0035567C">
        <w:rPr>
          <w:rFonts w:asciiTheme="majorBidi" w:hAnsiTheme="majorBidi" w:cstheme="majorBidi"/>
        </w:rPr>
        <w:lastRenderedPageBreak/>
        <w:t xml:space="preserve">very late to decide according to chairs.  The March 30 </w:t>
      </w:r>
      <w:r w:rsidR="008757E9" w:rsidRPr="0035567C">
        <w:rPr>
          <w:rFonts w:asciiTheme="majorBidi" w:hAnsiTheme="majorBidi" w:cstheme="majorBidi"/>
        </w:rPr>
        <w:t xml:space="preserve">registration </w:t>
      </w:r>
      <w:r w:rsidR="004B103D" w:rsidRPr="0035567C">
        <w:rPr>
          <w:rFonts w:asciiTheme="majorBidi" w:hAnsiTheme="majorBidi" w:cstheme="majorBidi"/>
        </w:rPr>
        <w:t>date seems to</w:t>
      </w:r>
      <w:r w:rsidR="008757E9" w:rsidRPr="0035567C">
        <w:rPr>
          <w:rFonts w:asciiTheme="majorBidi" w:hAnsiTheme="majorBidi" w:cstheme="majorBidi"/>
        </w:rPr>
        <w:t>o</w:t>
      </w:r>
      <w:r w:rsidR="004B103D" w:rsidRPr="0035567C">
        <w:rPr>
          <w:rFonts w:asciiTheme="majorBidi" w:hAnsiTheme="majorBidi" w:cstheme="majorBidi"/>
        </w:rPr>
        <w:t xml:space="preserve"> early</w:t>
      </w:r>
      <w:r w:rsidR="008757E9" w:rsidRPr="0035567C">
        <w:rPr>
          <w:rFonts w:asciiTheme="majorBidi" w:hAnsiTheme="majorBidi" w:cstheme="majorBidi"/>
        </w:rPr>
        <w:t xml:space="preserve"> if chairs are </w:t>
      </w:r>
      <w:r w:rsidR="004B103D" w:rsidRPr="0035567C">
        <w:rPr>
          <w:rFonts w:asciiTheme="majorBidi" w:hAnsiTheme="majorBidi" w:cstheme="majorBidi"/>
        </w:rPr>
        <w:t xml:space="preserve">to make these decisions.  </w:t>
      </w:r>
    </w:p>
    <w:p w14:paraId="089FCE46" w14:textId="77777777" w:rsidR="008757E9" w:rsidRPr="0035567C" w:rsidRDefault="008757E9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Dean Brennan will request answers to the following questions:</w:t>
      </w:r>
    </w:p>
    <w:p w14:paraId="4C505BFF" w14:textId="5DD9D3D1" w:rsidR="00E25E96" w:rsidRPr="0035567C" w:rsidRDefault="004B103D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Can classes be changed at the last minute?  </w:t>
      </w:r>
    </w:p>
    <w:p w14:paraId="21B0003D" w14:textId="33A0BFF7" w:rsidR="004B103D" w:rsidRPr="0035567C" w:rsidRDefault="004B103D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Can faculty who are “untrained” teach on line</w:t>
      </w:r>
      <w:r w:rsidR="008757E9" w:rsidRPr="0035567C">
        <w:rPr>
          <w:rFonts w:asciiTheme="majorBidi" w:hAnsiTheme="majorBidi" w:cstheme="majorBidi"/>
        </w:rPr>
        <w:t>?</w:t>
      </w:r>
    </w:p>
    <w:p w14:paraId="2DBD5D4B" w14:textId="160B4378" w:rsidR="004B103D" w:rsidRPr="0035567C" w:rsidRDefault="004B103D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Can the March 30 enrollm</w:t>
      </w:r>
      <w:r w:rsidR="00395F11" w:rsidRPr="0035567C">
        <w:rPr>
          <w:rFonts w:asciiTheme="majorBidi" w:hAnsiTheme="majorBidi" w:cstheme="majorBidi"/>
        </w:rPr>
        <w:t>e</w:t>
      </w:r>
      <w:r w:rsidRPr="0035567C">
        <w:rPr>
          <w:rFonts w:asciiTheme="majorBidi" w:hAnsiTheme="majorBidi" w:cstheme="majorBidi"/>
        </w:rPr>
        <w:t>nt date be postponed</w:t>
      </w:r>
      <w:r w:rsidR="008757E9" w:rsidRPr="0035567C">
        <w:rPr>
          <w:rFonts w:asciiTheme="majorBidi" w:hAnsiTheme="majorBidi" w:cstheme="majorBidi"/>
        </w:rPr>
        <w:t>?</w:t>
      </w:r>
    </w:p>
    <w:p w14:paraId="203FE0A3" w14:textId="4FB00C5A" w:rsidR="00E167D5" w:rsidRPr="0035567C" w:rsidRDefault="00E167D5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Can we forward staff phone to Google voice?</w:t>
      </w:r>
    </w:p>
    <w:p w14:paraId="472FA8EF" w14:textId="2677E203" w:rsidR="004B103D" w:rsidRPr="0035567C" w:rsidRDefault="004B103D" w:rsidP="00315DAC">
      <w:pPr>
        <w:rPr>
          <w:rFonts w:asciiTheme="majorBidi" w:hAnsiTheme="majorBidi" w:cstheme="majorBidi"/>
        </w:rPr>
      </w:pPr>
    </w:p>
    <w:p w14:paraId="60264941" w14:textId="3AF45AA4" w:rsidR="004B103D" w:rsidRPr="0035567C" w:rsidRDefault="004B103D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Beth Wuest is adamant that the current SACSCOC schedule will not change.  </w:t>
      </w:r>
      <w:r w:rsidR="004249BE" w:rsidRPr="0035567C">
        <w:rPr>
          <w:rFonts w:asciiTheme="majorBidi" w:hAnsiTheme="majorBidi" w:cstheme="majorBidi"/>
        </w:rPr>
        <w:t xml:space="preserve">Emphasis will be on continuous improvement. Chairs are encouraged to </w:t>
      </w:r>
      <w:r w:rsidR="008757E9" w:rsidRPr="0035567C">
        <w:rPr>
          <w:rFonts w:asciiTheme="majorBidi" w:hAnsiTheme="majorBidi" w:cstheme="majorBidi"/>
        </w:rPr>
        <w:t xml:space="preserve">directly request answers to their questions by writing to </w:t>
      </w:r>
      <w:r w:rsidR="004249BE" w:rsidRPr="0035567C">
        <w:rPr>
          <w:rFonts w:asciiTheme="majorBidi" w:hAnsiTheme="majorBidi" w:cstheme="majorBidi"/>
        </w:rPr>
        <w:t xml:space="preserve">Beth and Lon, copying Susan. </w:t>
      </w:r>
    </w:p>
    <w:p w14:paraId="44DFB2E3" w14:textId="58511DE2" w:rsidR="00395F11" w:rsidRPr="0035567C" w:rsidRDefault="008757E9" w:rsidP="008757E9">
      <w:pPr>
        <w:tabs>
          <w:tab w:val="left" w:pos="2304"/>
        </w:tabs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ab/>
      </w:r>
    </w:p>
    <w:p w14:paraId="7AE5EA10" w14:textId="5F3C09CB" w:rsidR="00395F11" w:rsidRPr="0035567C" w:rsidRDefault="008757E9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W</w:t>
      </w:r>
      <w:r w:rsidR="00395F11" w:rsidRPr="0035567C">
        <w:rPr>
          <w:rFonts w:asciiTheme="majorBidi" w:hAnsiTheme="majorBidi" w:cstheme="majorBidi"/>
        </w:rPr>
        <w:t xml:space="preserve">hat will happen when </w:t>
      </w:r>
      <w:r w:rsidRPr="0035567C">
        <w:rPr>
          <w:rFonts w:asciiTheme="majorBidi" w:hAnsiTheme="majorBidi" w:cstheme="majorBidi"/>
        </w:rPr>
        <w:t>all classes and registration</w:t>
      </w:r>
      <w:r w:rsidR="00395F11" w:rsidRPr="0035567C">
        <w:rPr>
          <w:rFonts w:asciiTheme="majorBidi" w:hAnsiTheme="majorBidi" w:cstheme="majorBidi"/>
        </w:rPr>
        <w:t xml:space="preserve"> go online Monday</w:t>
      </w:r>
      <w:r w:rsidRPr="0035567C">
        <w:rPr>
          <w:rFonts w:asciiTheme="majorBidi" w:hAnsiTheme="majorBidi" w:cstheme="majorBidi"/>
        </w:rPr>
        <w:t xml:space="preserve"> is unclear</w:t>
      </w:r>
      <w:r w:rsidR="00395F11" w:rsidRPr="0035567C">
        <w:rPr>
          <w:rFonts w:asciiTheme="majorBidi" w:hAnsiTheme="majorBidi" w:cstheme="majorBidi"/>
        </w:rPr>
        <w:t>.</w:t>
      </w:r>
    </w:p>
    <w:p w14:paraId="7B7DBCCE" w14:textId="77777777" w:rsidR="00435CFE" w:rsidRPr="0035567C" w:rsidRDefault="00435CFE" w:rsidP="00315DAC">
      <w:pPr>
        <w:rPr>
          <w:rFonts w:asciiTheme="majorBidi" w:hAnsiTheme="majorBidi" w:cstheme="majorBidi"/>
        </w:rPr>
      </w:pPr>
    </w:p>
    <w:p w14:paraId="4EBD27C5" w14:textId="536103CF" w:rsidR="00395F11" w:rsidRPr="0035567C" w:rsidRDefault="00395F11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Final exams should be offered according to schedule if </w:t>
      </w:r>
      <w:r w:rsidR="00146B9A" w:rsidRPr="0035567C">
        <w:rPr>
          <w:rFonts w:asciiTheme="majorBidi" w:hAnsiTheme="majorBidi" w:cstheme="majorBidi"/>
        </w:rPr>
        <w:t xml:space="preserve">a </w:t>
      </w:r>
      <w:r w:rsidRPr="0035567C">
        <w:rPr>
          <w:rFonts w:asciiTheme="majorBidi" w:hAnsiTheme="majorBidi" w:cstheme="majorBidi"/>
        </w:rPr>
        <w:t xml:space="preserve">synchronous exam is given.  Faculty can also use exams that are “take-home” due by that day.  Mary indicated that the administration indicated a preference for a final project (instead of traditional exams).  Proctored exams will be costly and are discouraged.  </w:t>
      </w:r>
      <w:r w:rsidR="00784AC1" w:rsidRPr="0035567C">
        <w:rPr>
          <w:rFonts w:asciiTheme="majorBidi" w:hAnsiTheme="majorBidi" w:cstheme="majorBidi"/>
        </w:rPr>
        <w:t>Professors will be contacted about s</w:t>
      </w:r>
      <w:r w:rsidRPr="0035567C">
        <w:rPr>
          <w:rFonts w:asciiTheme="majorBidi" w:hAnsiTheme="majorBidi" w:cstheme="majorBidi"/>
        </w:rPr>
        <w:t xml:space="preserve">tudents with </w:t>
      </w:r>
      <w:r w:rsidR="00784AC1" w:rsidRPr="0035567C">
        <w:rPr>
          <w:rFonts w:asciiTheme="majorBidi" w:hAnsiTheme="majorBidi" w:cstheme="majorBidi"/>
        </w:rPr>
        <w:t xml:space="preserve">disabilities; Mary asked if chairs knew whether their faculty had been contacted by Disability </w:t>
      </w:r>
      <w:r w:rsidR="00146B9A" w:rsidRPr="0035567C">
        <w:rPr>
          <w:rFonts w:asciiTheme="majorBidi" w:hAnsiTheme="majorBidi" w:cstheme="majorBidi"/>
        </w:rPr>
        <w:t>S</w:t>
      </w:r>
      <w:r w:rsidR="00784AC1" w:rsidRPr="0035567C">
        <w:rPr>
          <w:rFonts w:asciiTheme="majorBidi" w:hAnsiTheme="majorBidi" w:cstheme="majorBidi"/>
        </w:rPr>
        <w:t>ervices.</w:t>
      </w:r>
      <w:r w:rsidR="00622631" w:rsidRPr="0035567C">
        <w:rPr>
          <w:rFonts w:asciiTheme="majorBidi" w:hAnsiTheme="majorBidi" w:cstheme="majorBidi"/>
        </w:rPr>
        <w:t xml:space="preserve"> Chairs </w:t>
      </w:r>
      <w:r w:rsidR="00146B9A" w:rsidRPr="0035567C">
        <w:rPr>
          <w:rFonts w:asciiTheme="majorBidi" w:hAnsiTheme="majorBidi" w:cstheme="majorBidi"/>
        </w:rPr>
        <w:t xml:space="preserve">reported that they </w:t>
      </w:r>
      <w:r w:rsidR="00622631" w:rsidRPr="0035567C">
        <w:rPr>
          <w:rFonts w:asciiTheme="majorBidi" w:hAnsiTheme="majorBidi" w:cstheme="majorBidi"/>
        </w:rPr>
        <w:t>had not heard</w:t>
      </w:r>
      <w:r w:rsidR="00435CFE" w:rsidRPr="0035567C">
        <w:rPr>
          <w:rFonts w:asciiTheme="majorBidi" w:hAnsiTheme="majorBidi" w:cstheme="majorBidi"/>
        </w:rPr>
        <w:t xml:space="preserve"> whether their faculty had been contacted by Disability </w:t>
      </w:r>
      <w:r w:rsidR="00146B9A" w:rsidRPr="0035567C">
        <w:rPr>
          <w:rFonts w:asciiTheme="majorBidi" w:hAnsiTheme="majorBidi" w:cstheme="majorBidi"/>
        </w:rPr>
        <w:t>S</w:t>
      </w:r>
      <w:r w:rsidR="00435CFE" w:rsidRPr="0035567C">
        <w:rPr>
          <w:rFonts w:asciiTheme="majorBidi" w:hAnsiTheme="majorBidi" w:cstheme="majorBidi"/>
        </w:rPr>
        <w:t>ervices.</w:t>
      </w:r>
    </w:p>
    <w:p w14:paraId="4848856C" w14:textId="77777777" w:rsidR="00435CFE" w:rsidRPr="0035567C" w:rsidRDefault="00435CFE" w:rsidP="00315DAC">
      <w:pPr>
        <w:rPr>
          <w:rFonts w:asciiTheme="majorBidi" w:hAnsiTheme="majorBidi" w:cstheme="majorBidi"/>
        </w:rPr>
      </w:pPr>
    </w:p>
    <w:p w14:paraId="20C8E039" w14:textId="2133586D" w:rsidR="00622631" w:rsidRPr="0035567C" w:rsidRDefault="00622631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Health professionals are responsible for contacting individuals exposed to COVID-19; chairs should not violate HIPPA rules in order to contact people whom they believe have been  exposed. </w:t>
      </w:r>
    </w:p>
    <w:p w14:paraId="015E01B9" w14:textId="0E74CB2F" w:rsidR="00622631" w:rsidRPr="0035567C" w:rsidRDefault="00622631" w:rsidP="00315DAC">
      <w:pPr>
        <w:rPr>
          <w:rFonts w:asciiTheme="majorBidi" w:hAnsiTheme="majorBidi" w:cstheme="majorBidi"/>
        </w:rPr>
      </w:pPr>
    </w:p>
    <w:p w14:paraId="31A38DA9" w14:textId="329DE566" w:rsidR="00622631" w:rsidRPr="0035567C" w:rsidRDefault="00622631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Dean Brennan indicated that the University will not close.  </w:t>
      </w:r>
      <w:r w:rsidR="001E5765" w:rsidRPr="0035567C">
        <w:rPr>
          <w:rFonts w:asciiTheme="majorBidi" w:hAnsiTheme="majorBidi" w:cstheme="majorBidi"/>
        </w:rPr>
        <w:t>Much discussion ensued about the problems (</w:t>
      </w:r>
      <w:r w:rsidR="009758E6" w:rsidRPr="0035567C">
        <w:rPr>
          <w:rFonts w:asciiTheme="majorBidi" w:hAnsiTheme="majorBidi" w:cstheme="majorBidi"/>
        </w:rPr>
        <w:t xml:space="preserve">e.g., </w:t>
      </w:r>
      <w:r w:rsidR="001E5765" w:rsidRPr="0035567C">
        <w:rPr>
          <w:rFonts w:asciiTheme="majorBidi" w:hAnsiTheme="majorBidi" w:cstheme="majorBidi"/>
        </w:rPr>
        <w:t xml:space="preserve">health, morale) resulting from the University being “open.”    </w:t>
      </w:r>
    </w:p>
    <w:p w14:paraId="18827913" w14:textId="7530416C" w:rsidR="00622631" w:rsidRPr="0035567C" w:rsidRDefault="00622631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br/>
      </w:r>
      <w:r w:rsidR="001E5765" w:rsidRPr="0035567C">
        <w:rPr>
          <w:rFonts w:asciiTheme="majorBidi" w:hAnsiTheme="majorBidi" w:cstheme="majorBidi"/>
        </w:rPr>
        <w:t xml:space="preserve">Dean Brennan announced that </w:t>
      </w:r>
      <w:r w:rsidR="00146B9A" w:rsidRPr="0035567C">
        <w:rPr>
          <w:rFonts w:asciiTheme="majorBidi" w:hAnsiTheme="majorBidi" w:cstheme="majorBidi"/>
        </w:rPr>
        <w:t>the University is</w:t>
      </w:r>
      <w:r w:rsidRPr="0035567C">
        <w:rPr>
          <w:rFonts w:asciiTheme="majorBidi" w:hAnsiTheme="majorBidi" w:cstheme="majorBidi"/>
        </w:rPr>
        <w:t xml:space="preserve"> in a hiring freeze.  Current negotiations can be continued.  </w:t>
      </w:r>
      <w:r w:rsidR="007C32C3" w:rsidRPr="0035567C">
        <w:rPr>
          <w:rFonts w:asciiTheme="majorBidi" w:hAnsiTheme="majorBidi" w:cstheme="majorBidi"/>
        </w:rPr>
        <w:t xml:space="preserve">Chairs should discuss their open positions with Dean Brennan.  </w:t>
      </w:r>
      <w:r w:rsidR="00146B9A" w:rsidRPr="0035567C">
        <w:rPr>
          <w:rFonts w:asciiTheme="majorBidi" w:hAnsiTheme="majorBidi" w:cstheme="majorBidi"/>
        </w:rPr>
        <w:t xml:space="preserve">Faculty and staff already hired will have their contracts honored. </w:t>
      </w:r>
    </w:p>
    <w:p w14:paraId="3AC242E1" w14:textId="77777777" w:rsidR="00E25E96" w:rsidRPr="0035567C" w:rsidRDefault="00E25E96" w:rsidP="00315DAC">
      <w:pPr>
        <w:rPr>
          <w:rFonts w:asciiTheme="majorBidi" w:hAnsiTheme="majorBidi" w:cstheme="majorBidi"/>
        </w:rPr>
      </w:pPr>
    </w:p>
    <w:p w14:paraId="0694D998" w14:textId="433EB4B5" w:rsidR="00315DAC" w:rsidRPr="0035567C" w:rsidRDefault="00315DAC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Dean Brennan announced that fifty percent of Department</w:t>
      </w:r>
      <w:r w:rsidR="007C32C3" w:rsidRPr="0035567C">
        <w:rPr>
          <w:rFonts w:asciiTheme="majorBidi" w:hAnsiTheme="majorBidi" w:cstheme="majorBidi"/>
        </w:rPr>
        <w:t>s’</w:t>
      </w:r>
      <w:r w:rsidRPr="0035567C">
        <w:rPr>
          <w:rFonts w:asciiTheme="majorBidi" w:hAnsiTheme="majorBidi" w:cstheme="majorBidi"/>
        </w:rPr>
        <w:t xml:space="preserve"> </w:t>
      </w:r>
      <w:r w:rsidR="007C32C3" w:rsidRPr="0035567C">
        <w:rPr>
          <w:rFonts w:asciiTheme="majorBidi" w:hAnsiTheme="majorBidi" w:cstheme="majorBidi"/>
        </w:rPr>
        <w:t xml:space="preserve">current </w:t>
      </w:r>
      <w:r w:rsidRPr="0035567C">
        <w:rPr>
          <w:rFonts w:asciiTheme="majorBidi" w:hAnsiTheme="majorBidi" w:cstheme="majorBidi"/>
        </w:rPr>
        <w:t xml:space="preserve">M&amp;O accounts will be swept by the administration to pay for COVID-19 expenses incurred by the University.  </w:t>
      </w:r>
      <w:r w:rsidR="009A7C20" w:rsidRPr="0035567C">
        <w:rPr>
          <w:rFonts w:asciiTheme="majorBidi" w:hAnsiTheme="majorBidi" w:cstheme="majorBidi"/>
        </w:rPr>
        <w:t xml:space="preserve">Dean Brennan was asked to ask what the money will  be used for.  Dr. Kelemen asked whether this sweep applied to M&amp;O lines.  </w:t>
      </w:r>
      <w:r w:rsidR="00146B9A" w:rsidRPr="0035567C">
        <w:rPr>
          <w:rFonts w:asciiTheme="majorBidi" w:hAnsiTheme="majorBidi" w:cstheme="majorBidi"/>
        </w:rPr>
        <w:t>Dean Brennan indicated that m</w:t>
      </w:r>
      <w:r w:rsidR="009A7C20" w:rsidRPr="0035567C">
        <w:rPr>
          <w:rFonts w:asciiTheme="majorBidi" w:hAnsiTheme="majorBidi" w:cstheme="majorBidi"/>
        </w:rPr>
        <w:t>ore budget cuts are likely.</w:t>
      </w:r>
    </w:p>
    <w:p w14:paraId="5154A7B3" w14:textId="0C0E5341" w:rsidR="009758E6" w:rsidRPr="0035567C" w:rsidRDefault="009758E6" w:rsidP="00315DAC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br/>
        <w:t>Departments are expected to have at least one person in their open department  offices.   If occasionally an office has no one to work</w:t>
      </w:r>
      <w:r w:rsidR="006E1C09" w:rsidRPr="0035567C">
        <w:rPr>
          <w:rFonts w:asciiTheme="majorBidi" w:hAnsiTheme="majorBidi" w:cstheme="majorBidi"/>
        </w:rPr>
        <w:t xml:space="preserve">, we </w:t>
      </w:r>
      <w:r w:rsidR="00146B9A" w:rsidRPr="0035567C">
        <w:rPr>
          <w:rFonts w:asciiTheme="majorBidi" w:hAnsiTheme="majorBidi" w:cstheme="majorBidi"/>
        </w:rPr>
        <w:t>can</w:t>
      </w:r>
      <w:r w:rsidR="006E1C09" w:rsidRPr="0035567C">
        <w:rPr>
          <w:rFonts w:asciiTheme="majorBidi" w:hAnsiTheme="majorBidi" w:cstheme="majorBidi"/>
        </w:rPr>
        <w:t xml:space="preserve"> deal with the issue</w:t>
      </w:r>
      <w:r w:rsidR="00435CFE" w:rsidRPr="0035567C">
        <w:rPr>
          <w:rFonts w:asciiTheme="majorBidi" w:hAnsiTheme="majorBidi" w:cstheme="majorBidi"/>
        </w:rPr>
        <w:t>; the problem would be if an empty office became a chronic event</w:t>
      </w:r>
      <w:r w:rsidR="006E1C09" w:rsidRPr="0035567C">
        <w:rPr>
          <w:rFonts w:asciiTheme="majorBidi" w:hAnsiTheme="majorBidi" w:cstheme="majorBidi"/>
        </w:rPr>
        <w:t xml:space="preserve">. </w:t>
      </w:r>
      <w:r w:rsidR="00435CFE" w:rsidRPr="0035567C">
        <w:rPr>
          <w:rFonts w:asciiTheme="majorBidi" w:hAnsiTheme="majorBidi" w:cstheme="majorBidi"/>
        </w:rPr>
        <w:t xml:space="preserve"> </w:t>
      </w:r>
      <w:r w:rsidR="006E1C09" w:rsidRPr="0035567C">
        <w:rPr>
          <w:rFonts w:asciiTheme="majorBidi" w:hAnsiTheme="majorBidi" w:cstheme="majorBidi"/>
        </w:rPr>
        <w:t>Chairs expect next week to be a busy with registration</w:t>
      </w:r>
      <w:r w:rsidR="00146B9A" w:rsidRPr="0035567C">
        <w:rPr>
          <w:rFonts w:asciiTheme="majorBidi" w:hAnsiTheme="majorBidi" w:cstheme="majorBidi"/>
        </w:rPr>
        <w:t xml:space="preserve"> beginning</w:t>
      </w:r>
      <w:r w:rsidR="006E1C09" w:rsidRPr="0035567C">
        <w:rPr>
          <w:rFonts w:asciiTheme="majorBidi" w:hAnsiTheme="majorBidi" w:cstheme="majorBidi"/>
        </w:rPr>
        <w:t>.</w:t>
      </w:r>
    </w:p>
    <w:p w14:paraId="65208BC1" w14:textId="77777777" w:rsidR="00315DAC" w:rsidRPr="0035567C" w:rsidRDefault="00315DAC" w:rsidP="00315DAC">
      <w:pPr>
        <w:rPr>
          <w:rFonts w:asciiTheme="majorBidi" w:hAnsiTheme="majorBidi" w:cstheme="majorBidi"/>
        </w:rPr>
      </w:pPr>
    </w:p>
    <w:p w14:paraId="3A2739BD" w14:textId="3FE20899" w:rsidR="00315DAC" w:rsidRPr="0035567C" w:rsidRDefault="00435CFE" w:rsidP="006E1C09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Dean Brennan </w:t>
      </w:r>
      <w:r w:rsidR="006E1C09" w:rsidRPr="0035567C">
        <w:rPr>
          <w:rFonts w:asciiTheme="majorBidi" w:hAnsiTheme="majorBidi" w:cstheme="majorBidi"/>
        </w:rPr>
        <w:t>asked that creative ways of working from home with staff and student workers</w:t>
      </w:r>
      <w:r w:rsidR="00315DAC" w:rsidRPr="0035567C">
        <w:rPr>
          <w:rFonts w:asciiTheme="majorBidi" w:hAnsiTheme="majorBidi" w:cstheme="majorBidi"/>
        </w:rPr>
        <w:t xml:space="preserve"> </w:t>
      </w:r>
      <w:r w:rsidR="006E1C09" w:rsidRPr="0035567C">
        <w:rPr>
          <w:rFonts w:asciiTheme="majorBidi" w:hAnsiTheme="majorBidi" w:cstheme="majorBidi"/>
        </w:rPr>
        <w:t>be shared with others.</w:t>
      </w:r>
    </w:p>
    <w:p w14:paraId="794CE65B" w14:textId="520DD1B3" w:rsidR="006E1C09" w:rsidRPr="0035567C" w:rsidRDefault="006E1C09" w:rsidP="006E1C09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br/>
        <w:t xml:space="preserve">Dean Golato requires GIAs to complete the work-from-home form.  A template may be created </w:t>
      </w:r>
      <w:r w:rsidRPr="0035567C">
        <w:rPr>
          <w:rFonts w:asciiTheme="majorBidi" w:hAnsiTheme="majorBidi" w:cstheme="majorBidi"/>
        </w:rPr>
        <w:lastRenderedPageBreak/>
        <w:t>and shared; Sociology will share their form and Philosophy will share a form for undergraduate student workers.</w:t>
      </w:r>
    </w:p>
    <w:p w14:paraId="77329FB5" w14:textId="6C25E13B" w:rsidR="006E1C09" w:rsidRPr="0035567C" w:rsidRDefault="006E1C09" w:rsidP="006E1C09">
      <w:pPr>
        <w:rPr>
          <w:rFonts w:asciiTheme="majorBidi" w:hAnsiTheme="majorBidi" w:cstheme="majorBidi"/>
        </w:rPr>
      </w:pPr>
    </w:p>
    <w:p w14:paraId="043E85A7" w14:textId="5914928A" w:rsidR="006E1C09" w:rsidRPr="0035567C" w:rsidRDefault="006E1C09" w:rsidP="006E1C09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Desk top computers may not be taken home. </w:t>
      </w:r>
      <w:r w:rsidR="00435CFE" w:rsidRPr="0035567C">
        <w:rPr>
          <w:rFonts w:asciiTheme="majorBidi" w:hAnsiTheme="majorBidi" w:cstheme="majorBidi"/>
        </w:rPr>
        <w:t xml:space="preserve">Dean Brennan </w:t>
      </w:r>
      <w:r w:rsidRPr="0035567C">
        <w:rPr>
          <w:rFonts w:asciiTheme="majorBidi" w:hAnsiTheme="majorBidi" w:cstheme="majorBidi"/>
        </w:rPr>
        <w:t xml:space="preserve">was asked to ask the reason for this policy.  </w:t>
      </w:r>
      <w:r w:rsidR="00435CFE" w:rsidRPr="0035567C">
        <w:rPr>
          <w:rFonts w:asciiTheme="majorBidi" w:hAnsiTheme="majorBidi" w:cstheme="majorBidi"/>
        </w:rPr>
        <w:t>Much discussion ensured about the reason for this rule.  Chairs should tell Dean Brennan if they know a student who is in “dire” straights and cannot finish their online classes.</w:t>
      </w:r>
      <w:r w:rsidR="009A7C20" w:rsidRPr="0035567C">
        <w:rPr>
          <w:rFonts w:asciiTheme="majorBidi" w:hAnsiTheme="majorBidi" w:cstheme="majorBidi"/>
        </w:rPr>
        <w:t xml:space="preserve">  She encouraged chairs to tell the students to try to check out laptops from the  library.</w:t>
      </w:r>
    </w:p>
    <w:p w14:paraId="66C28DC1" w14:textId="50C5016D" w:rsidR="00E167D5" w:rsidRPr="0035567C" w:rsidRDefault="00E167D5" w:rsidP="006E1C09">
      <w:pPr>
        <w:rPr>
          <w:rFonts w:asciiTheme="majorBidi" w:hAnsiTheme="majorBidi" w:cstheme="majorBidi"/>
        </w:rPr>
      </w:pPr>
    </w:p>
    <w:p w14:paraId="30D4840C" w14:textId="2FD6BA7A" w:rsidR="00E167D5" w:rsidRPr="0035567C" w:rsidRDefault="00E167D5" w:rsidP="006E1C09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Computer labs may be  open, but should be regularly disinfected.  Teaching labs are not open.  Tutoring should be done remotely.  Students cannot be required to tutor in person.</w:t>
      </w:r>
    </w:p>
    <w:p w14:paraId="5BBCB5BB" w14:textId="7194B7D9" w:rsidR="00E167D5" w:rsidRPr="0035567C" w:rsidRDefault="00E167D5" w:rsidP="006E1C09">
      <w:pPr>
        <w:rPr>
          <w:rFonts w:asciiTheme="majorBidi" w:hAnsiTheme="majorBidi" w:cstheme="majorBidi"/>
        </w:rPr>
      </w:pPr>
    </w:p>
    <w:p w14:paraId="715DF5C4" w14:textId="58987EED" w:rsidR="00E167D5" w:rsidRPr="0035567C" w:rsidRDefault="00146B9A" w:rsidP="006E1C09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ITAC is replacing </w:t>
      </w:r>
      <w:r w:rsidR="00E167D5" w:rsidRPr="0035567C">
        <w:rPr>
          <w:rFonts w:asciiTheme="majorBidi" w:hAnsiTheme="majorBidi" w:cstheme="majorBidi"/>
        </w:rPr>
        <w:t>Skype</w:t>
      </w:r>
      <w:r w:rsidR="009A7C20" w:rsidRPr="0035567C">
        <w:rPr>
          <w:rFonts w:asciiTheme="majorBidi" w:hAnsiTheme="majorBidi" w:cstheme="majorBidi"/>
        </w:rPr>
        <w:t xml:space="preserve"> </w:t>
      </w:r>
      <w:r w:rsidRPr="0035567C">
        <w:rPr>
          <w:rFonts w:asciiTheme="majorBidi" w:hAnsiTheme="majorBidi" w:cstheme="majorBidi"/>
        </w:rPr>
        <w:t>with</w:t>
      </w:r>
      <w:r w:rsidR="00E167D5" w:rsidRPr="0035567C">
        <w:rPr>
          <w:rFonts w:asciiTheme="majorBidi" w:hAnsiTheme="majorBidi" w:cstheme="majorBidi"/>
        </w:rPr>
        <w:t xml:space="preserve"> Microsoft Teams</w:t>
      </w:r>
      <w:r w:rsidRPr="0035567C">
        <w:rPr>
          <w:rFonts w:asciiTheme="majorBidi" w:hAnsiTheme="majorBidi" w:cstheme="majorBidi"/>
        </w:rPr>
        <w:t>.</w:t>
      </w:r>
    </w:p>
    <w:p w14:paraId="03124453" w14:textId="6ED3E82F" w:rsidR="009A7C20" w:rsidRPr="0035567C" w:rsidRDefault="009A7C20" w:rsidP="006E1C09">
      <w:pPr>
        <w:rPr>
          <w:rFonts w:asciiTheme="majorBidi" w:hAnsiTheme="majorBidi" w:cstheme="majorBidi"/>
        </w:rPr>
      </w:pPr>
    </w:p>
    <w:p w14:paraId="527F5095" w14:textId="6D4A3983" w:rsidR="009A7C20" w:rsidRPr="0035567C" w:rsidRDefault="009A7C20" w:rsidP="006E1C09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>Mail will not be delivered on campus.  Mary will pick up the mail once a week and bring  it to campus.  Distribution will be completed in some way.</w:t>
      </w:r>
    </w:p>
    <w:p w14:paraId="1C54DA22" w14:textId="6223105E" w:rsidR="009A7C20" w:rsidRPr="0035567C" w:rsidRDefault="009A7C20" w:rsidP="006E1C09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br/>
        <w:t>Awards Day will  be  discussed in the future.</w:t>
      </w:r>
    </w:p>
    <w:p w14:paraId="7637D916" w14:textId="34F3D02E" w:rsidR="009A7C20" w:rsidRPr="0035567C" w:rsidRDefault="009A7C20" w:rsidP="006E1C09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br/>
        <w:t xml:space="preserve">Dean Brennan asked chairs to tell her what they need; she will do what she can to help.  </w:t>
      </w:r>
    </w:p>
    <w:p w14:paraId="2D7FC303" w14:textId="19690A62" w:rsidR="006E1C09" w:rsidRPr="0035567C" w:rsidRDefault="006E1C09" w:rsidP="006E1C09">
      <w:pPr>
        <w:rPr>
          <w:rFonts w:asciiTheme="majorBidi" w:hAnsiTheme="majorBidi" w:cstheme="majorBidi"/>
        </w:rPr>
      </w:pPr>
    </w:p>
    <w:p w14:paraId="6DBFFF3B" w14:textId="42BBA523" w:rsidR="006E1C09" w:rsidRPr="0035567C" w:rsidRDefault="006E1C09" w:rsidP="006E1C09">
      <w:pPr>
        <w:rPr>
          <w:rFonts w:asciiTheme="majorBidi" w:hAnsiTheme="majorBidi" w:cstheme="majorBidi"/>
        </w:rPr>
      </w:pPr>
      <w:r w:rsidRPr="0035567C">
        <w:rPr>
          <w:rFonts w:asciiTheme="majorBidi" w:hAnsiTheme="majorBidi" w:cstheme="majorBidi"/>
        </w:rPr>
        <w:t xml:space="preserve">The meeting ended at </w:t>
      </w:r>
      <w:r w:rsidR="009A7C20" w:rsidRPr="0035567C">
        <w:rPr>
          <w:rFonts w:asciiTheme="majorBidi" w:hAnsiTheme="majorBidi" w:cstheme="majorBidi"/>
        </w:rPr>
        <w:t>3:45 p.m.</w:t>
      </w:r>
    </w:p>
    <w:p w14:paraId="0DDECCF9" w14:textId="77777777" w:rsidR="00315DAC" w:rsidRPr="0035567C" w:rsidRDefault="00315DAC" w:rsidP="00315DAC">
      <w:pPr>
        <w:ind w:right="-450"/>
        <w:jc w:val="center"/>
        <w:rPr>
          <w:rFonts w:asciiTheme="majorBidi" w:hAnsiTheme="majorBidi" w:cstheme="majorBidi"/>
        </w:rPr>
      </w:pPr>
    </w:p>
    <w:p w14:paraId="376A209C" w14:textId="77777777" w:rsidR="00315DAC" w:rsidRPr="0035567C" w:rsidRDefault="00315DAC" w:rsidP="00315DAC">
      <w:pPr>
        <w:ind w:right="-450"/>
        <w:jc w:val="center"/>
        <w:rPr>
          <w:rFonts w:asciiTheme="majorBidi" w:hAnsiTheme="majorBidi" w:cstheme="majorBidi"/>
        </w:rPr>
      </w:pPr>
    </w:p>
    <w:p w14:paraId="3FC05723" w14:textId="77777777" w:rsidR="00315DAC" w:rsidRPr="0035567C" w:rsidRDefault="00315DAC">
      <w:pPr>
        <w:rPr>
          <w:rFonts w:asciiTheme="majorBidi" w:hAnsiTheme="majorBidi" w:cstheme="majorBidi"/>
        </w:rPr>
      </w:pPr>
    </w:p>
    <w:sectPr w:rsidR="00315DAC" w:rsidRPr="0035567C" w:rsidSect="0030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AC"/>
    <w:rsid w:val="00042463"/>
    <w:rsid w:val="00146B9A"/>
    <w:rsid w:val="001B58C4"/>
    <w:rsid w:val="001E5765"/>
    <w:rsid w:val="00247E66"/>
    <w:rsid w:val="003052E2"/>
    <w:rsid w:val="00315DAC"/>
    <w:rsid w:val="0035567C"/>
    <w:rsid w:val="00395F11"/>
    <w:rsid w:val="004203B2"/>
    <w:rsid w:val="004249BE"/>
    <w:rsid w:val="00435CFE"/>
    <w:rsid w:val="004B103D"/>
    <w:rsid w:val="005F3461"/>
    <w:rsid w:val="00622631"/>
    <w:rsid w:val="0067394A"/>
    <w:rsid w:val="006E1C09"/>
    <w:rsid w:val="00716665"/>
    <w:rsid w:val="007367F4"/>
    <w:rsid w:val="00784AC1"/>
    <w:rsid w:val="007B0E04"/>
    <w:rsid w:val="007C32C3"/>
    <w:rsid w:val="008757E9"/>
    <w:rsid w:val="0096462C"/>
    <w:rsid w:val="009758E6"/>
    <w:rsid w:val="009A7C20"/>
    <w:rsid w:val="009B491C"/>
    <w:rsid w:val="009C7053"/>
    <w:rsid w:val="00A82BC1"/>
    <w:rsid w:val="00B21234"/>
    <w:rsid w:val="00C10ADB"/>
    <w:rsid w:val="00C47CDC"/>
    <w:rsid w:val="00CF0170"/>
    <w:rsid w:val="00CF0956"/>
    <w:rsid w:val="00E167D5"/>
    <w:rsid w:val="00E25E96"/>
    <w:rsid w:val="00F72FCE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4A9D"/>
  <w15:chartTrackingRefBased/>
  <w15:docId w15:val="{53726768-5538-7E44-96A5-919FA8B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315DAC"/>
  </w:style>
  <w:style w:type="paragraph" w:customStyle="1" w:styleId="p1">
    <w:name w:val="p1"/>
    <w:basedOn w:val="Normal"/>
    <w:rsid w:val="00315DAC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Susan</dc:creator>
  <cp:keywords/>
  <dc:description/>
  <cp:lastModifiedBy>Susan Day</cp:lastModifiedBy>
  <cp:revision>7</cp:revision>
  <dcterms:created xsi:type="dcterms:W3CDTF">2020-04-15T18:53:00Z</dcterms:created>
  <dcterms:modified xsi:type="dcterms:W3CDTF">2020-07-16T21:24:00Z</dcterms:modified>
</cp:coreProperties>
</file>