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F366F1" w:rsidP="00F366F1">
      <w:pPr>
        <w:jc w:val="center"/>
      </w:pPr>
      <w:r>
        <w:rPr>
          <w:b/>
        </w:rPr>
        <w:t>Date</w:t>
      </w:r>
      <w:r w:rsidR="00823ACB">
        <w:rPr>
          <w:b/>
        </w:rPr>
        <w:t xml:space="preserve"> 4/6/2011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3E057A" w:rsidRDefault="00F366F1" w:rsidP="003E057A">
      <w:r>
        <w:tab/>
        <w:t>Committee members present:</w:t>
      </w:r>
      <w:r w:rsidR="00823ACB">
        <w:t xml:space="preserve"> 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proofErr w:type="spellStart"/>
      <w:r>
        <w:t>Alix</w:t>
      </w:r>
      <w:proofErr w:type="spellEnd"/>
      <w:r>
        <w:t xml:space="preserve"> Scarborough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Stephanie Bledsoe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Ignacio Gilbert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Nichole Welding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Richard Medina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 xml:space="preserve">Nathan </w:t>
      </w:r>
      <w:proofErr w:type="spellStart"/>
      <w:r>
        <w:t>Lawerence</w:t>
      </w:r>
      <w:proofErr w:type="spellEnd"/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Mark Carter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Tina Cade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Randy Simpson</w:t>
      </w:r>
    </w:p>
    <w:p w:rsidR="003E057A" w:rsidRDefault="003E057A" w:rsidP="00F366F1">
      <w:pPr>
        <w:pStyle w:val="ListParagraph"/>
        <w:numPr>
          <w:ilvl w:val="0"/>
          <w:numId w:val="1"/>
        </w:numPr>
      </w:pPr>
      <w:r>
        <w:t>Laura Underhill</w:t>
      </w:r>
    </w:p>
    <w:p w:rsidR="00F366F1" w:rsidRDefault="00823ACB" w:rsidP="00F366F1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N</w:t>
      </w:r>
      <w:r w:rsidR="003E057A">
        <w:t>us</w:t>
      </w:r>
      <w:r>
        <w:t>baum</w:t>
      </w:r>
      <w:proofErr w:type="spellEnd"/>
    </w:p>
    <w:p w:rsidR="004E1520" w:rsidRDefault="00EC7EDC" w:rsidP="00031B9D">
      <w:pPr>
        <w:tabs>
          <w:tab w:val="left" w:pos="720"/>
        </w:tabs>
      </w:pPr>
      <w:r>
        <w:t xml:space="preserve">X voting members present: </w:t>
      </w:r>
      <w:r w:rsidRPr="002B75F4">
        <w:rPr>
          <w:b/>
        </w:rPr>
        <w:t>Quorum met</w:t>
      </w:r>
    </w:p>
    <w:p w:rsidR="00EC7EDC" w:rsidRDefault="00EC7EDC" w:rsidP="004E1520"/>
    <w:p w:rsidR="004E1520" w:rsidRDefault="004E1520" w:rsidP="004E1520">
      <w:pPr>
        <w:ind w:left="720"/>
      </w:pPr>
      <w:r>
        <w:t>Non-committee members present:</w:t>
      </w:r>
    </w:p>
    <w:p w:rsidR="004E1520" w:rsidRDefault="00823ACB" w:rsidP="004E1520">
      <w:pPr>
        <w:pStyle w:val="ListParagraph"/>
        <w:numPr>
          <w:ilvl w:val="0"/>
          <w:numId w:val="1"/>
        </w:numPr>
      </w:pPr>
      <w:r>
        <w:t>AJ Perez</w:t>
      </w:r>
    </w:p>
    <w:p w:rsidR="00823ACB" w:rsidRDefault="00823ACB" w:rsidP="004E1520">
      <w:pPr>
        <w:pStyle w:val="ListParagraph"/>
        <w:numPr>
          <w:ilvl w:val="0"/>
          <w:numId w:val="1"/>
        </w:numPr>
      </w:pPr>
      <w:r>
        <w:t>Clarissa Perez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823ACB">
        <w:rPr>
          <w:b/>
        </w:rPr>
        <w:t>5:02</w:t>
      </w:r>
    </w:p>
    <w:p w:rsidR="003E057A" w:rsidRDefault="00AA3CC1" w:rsidP="00AA3CC1">
      <w:pPr>
        <w:pStyle w:val="ListParagraph"/>
        <w:numPr>
          <w:ilvl w:val="0"/>
          <w:numId w:val="2"/>
        </w:numPr>
      </w:pPr>
      <w:r>
        <w:t>First order of business</w:t>
      </w:r>
      <w:r w:rsidR="003E057A">
        <w:t xml:space="preserve"> Daniel Shay –A teaspoon of coal- </w:t>
      </w:r>
    </w:p>
    <w:p w:rsidR="003E057A" w:rsidRDefault="003E057A" w:rsidP="003E057A">
      <w:pPr>
        <w:pStyle w:val="ListParagraph"/>
        <w:numPr>
          <w:ilvl w:val="0"/>
          <w:numId w:val="2"/>
        </w:numPr>
      </w:pPr>
      <w:r>
        <w:t xml:space="preserve">      A. asking 1,200 for an art installation awareness event about coal use.  Will hold workshop next week.  Installation on quad: 18th-21</w:t>
      </w:r>
      <w:r w:rsidRPr="003E057A">
        <w:rPr>
          <w:vertAlign w:val="superscript"/>
        </w:rPr>
        <w:t>st</w:t>
      </w:r>
      <w:r>
        <w:t xml:space="preserve"> April-</w:t>
      </w:r>
    </w:p>
    <w:p w:rsidR="00AA3CC1" w:rsidRDefault="003E057A" w:rsidP="003E057A">
      <w:pPr>
        <w:pStyle w:val="ListParagraph"/>
        <w:numPr>
          <w:ilvl w:val="0"/>
          <w:numId w:val="3"/>
        </w:numPr>
      </w:pPr>
      <w:r>
        <w:t xml:space="preserve">APPOVED 1,200 </w:t>
      </w:r>
    </w:p>
    <w:p w:rsidR="00AA3CC1" w:rsidRPr="00AA3CC1" w:rsidRDefault="003E057A" w:rsidP="003E057A">
      <w:pPr>
        <w:pStyle w:val="ListParagraph"/>
        <w:numPr>
          <w:ilvl w:val="0"/>
          <w:numId w:val="2"/>
        </w:numPr>
      </w:pPr>
      <w:r>
        <w:t xml:space="preserve"> </w:t>
      </w:r>
      <w:r w:rsidR="00AA3CC1" w:rsidRPr="00AA3CC1">
        <w:t xml:space="preserve">Project application: </w:t>
      </w:r>
      <w:r>
        <w:t>5:11 Maia Holmes, Bike to school day</w:t>
      </w:r>
    </w:p>
    <w:p w:rsidR="00AA3CC1" w:rsidRDefault="00AA3CC1" w:rsidP="003E057A">
      <w:pPr>
        <w:pStyle w:val="ListParagraph"/>
        <w:numPr>
          <w:ilvl w:val="1"/>
          <w:numId w:val="2"/>
        </w:numPr>
      </w:pPr>
      <w:r>
        <w:t>Details of project</w:t>
      </w:r>
      <w:r w:rsidR="003E057A">
        <w:t>-asking 200.00for plywood, black paint, hinges, bandanas (supplies) for the Bike Cave</w:t>
      </w:r>
    </w:p>
    <w:p w:rsidR="00AA3CC1" w:rsidRDefault="00AA3CC1" w:rsidP="003E057A">
      <w:pPr>
        <w:pStyle w:val="ListParagraph"/>
        <w:numPr>
          <w:ilvl w:val="1"/>
          <w:numId w:val="2"/>
        </w:numPr>
      </w:pPr>
      <w:r>
        <w:rPr>
          <w:b/>
        </w:rPr>
        <w:t xml:space="preserve"> </w:t>
      </w:r>
      <w:r w:rsidR="003E057A">
        <w:t>approved 200.00</w:t>
      </w:r>
    </w:p>
    <w:p w:rsidR="003E057A" w:rsidRDefault="003E057A" w:rsidP="003E057A">
      <w:pPr>
        <w:pStyle w:val="ListParagraph"/>
        <w:numPr>
          <w:ilvl w:val="0"/>
          <w:numId w:val="2"/>
        </w:numPr>
      </w:pPr>
      <w:r>
        <w:t xml:space="preserve"> Project application: 5:14 Maia Holmes, Water aide </w:t>
      </w:r>
    </w:p>
    <w:p w:rsidR="003E057A" w:rsidRDefault="003E057A" w:rsidP="003E057A">
      <w:pPr>
        <w:pStyle w:val="ListParagraph"/>
        <w:numPr>
          <w:ilvl w:val="1"/>
          <w:numId w:val="2"/>
        </w:numPr>
      </w:pPr>
      <w:r>
        <w:t xml:space="preserve">Wants supplies to tag silent auction art at a fundraiser event held at </w:t>
      </w:r>
      <w:proofErr w:type="spellStart"/>
      <w:r>
        <w:t>Tantra</w:t>
      </w:r>
      <w:proofErr w:type="spellEnd"/>
      <w:r>
        <w:t xml:space="preserve"> April 16</w:t>
      </w:r>
      <w:r w:rsidRPr="003E057A">
        <w:rPr>
          <w:vertAlign w:val="superscript"/>
        </w:rPr>
        <w:t>th</w:t>
      </w:r>
      <w:r>
        <w:t xml:space="preserve"> @ 6pm.  Goal to raise $1,000 by the end of the semester to donate off campus organizations</w:t>
      </w:r>
    </w:p>
    <w:p w:rsidR="0086593D" w:rsidRDefault="003E057A" w:rsidP="0086593D">
      <w:pPr>
        <w:pStyle w:val="ListParagraph"/>
        <w:numPr>
          <w:ilvl w:val="1"/>
          <w:numId w:val="2"/>
        </w:numPr>
      </w:pPr>
      <w:r>
        <w:t>Not Approved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>Earth day celebration/bike to school day</w:t>
      </w:r>
    </w:p>
    <w:p w:rsidR="0086593D" w:rsidRDefault="0086593D" w:rsidP="0086593D">
      <w:pPr>
        <w:pStyle w:val="ListParagraph"/>
        <w:numPr>
          <w:ilvl w:val="1"/>
          <w:numId w:val="2"/>
        </w:numPr>
      </w:pPr>
      <w:r>
        <w:t>Asking 2,000 for sol design solar pump- April 18</w:t>
      </w:r>
      <w:r w:rsidRPr="0086593D">
        <w:rPr>
          <w:vertAlign w:val="superscript"/>
        </w:rPr>
        <w:t>th</w:t>
      </w:r>
      <w:r>
        <w:t>-28</w:t>
      </w:r>
      <w:r w:rsidRPr="0086593D">
        <w:rPr>
          <w:vertAlign w:val="superscript"/>
        </w:rPr>
        <w:t>th</w:t>
      </w:r>
    </w:p>
    <w:p w:rsidR="0086593D" w:rsidRDefault="0086593D" w:rsidP="0086593D">
      <w:pPr>
        <w:pStyle w:val="ListParagraph"/>
        <w:numPr>
          <w:ilvl w:val="1"/>
          <w:numId w:val="2"/>
        </w:numPr>
      </w:pPr>
      <w:r>
        <w:t>Tabled- make sure location is cleared by appropriate personnel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 xml:space="preserve">AJ Perez, Pedi Cad tricycle </w:t>
      </w:r>
    </w:p>
    <w:p w:rsidR="0086593D" w:rsidRDefault="0086593D" w:rsidP="0086593D">
      <w:pPr>
        <w:pStyle w:val="ListParagraph"/>
        <w:numPr>
          <w:ilvl w:val="1"/>
          <w:numId w:val="2"/>
        </w:numPr>
      </w:pPr>
      <w:r>
        <w:lastRenderedPageBreak/>
        <w:t xml:space="preserve">Want a </w:t>
      </w:r>
      <w:proofErr w:type="spellStart"/>
      <w:r>
        <w:t>pedicab</w:t>
      </w:r>
      <w:proofErr w:type="spellEnd"/>
      <w:r>
        <w:t xml:space="preserve"> to hall compost around school to reduce the use of gas.  Also asking for 20-32 gallon bins.  Logos will be put on </w:t>
      </w:r>
      <w:proofErr w:type="spellStart"/>
      <w:r>
        <w:t>pedicab</w:t>
      </w:r>
      <w:proofErr w:type="spellEnd"/>
      <w:r>
        <w:t xml:space="preserve"> to advertise. Asking 5,150</w:t>
      </w:r>
    </w:p>
    <w:p w:rsidR="0086593D" w:rsidRDefault="0086593D" w:rsidP="0086593D">
      <w:pPr>
        <w:pStyle w:val="ListParagraph"/>
        <w:numPr>
          <w:ilvl w:val="1"/>
          <w:numId w:val="2"/>
        </w:numPr>
      </w:pPr>
      <w:r>
        <w:t>Tabled-need more details, safety issues? Etc.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>Finances 6:03- 1,000 left over from E-waste recycle-will transfer to sustainability expo for Fall 2011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 xml:space="preserve">Tower sustainability fair post </w:t>
      </w:r>
      <w:proofErr w:type="spellStart"/>
      <w:r>
        <w:t>poned</w:t>
      </w:r>
      <w:proofErr w:type="spellEnd"/>
      <w:r>
        <w:t>, 6:07----will be held on April 21</w:t>
      </w:r>
      <w:r w:rsidRPr="0086593D">
        <w:rPr>
          <w:vertAlign w:val="superscript"/>
        </w:rPr>
        <w:t>st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 xml:space="preserve">TDS tour-postpone </w:t>
      </w:r>
      <w:proofErr w:type="spellStart"/>
      <w:r>
        <w:t>til</w:t>
      </w:r>
      <w:proofErr w:type="spellEnd"/>
      <w:r>
        <w:t xml:space="preserve"> FALL 2011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>Master plan dinner April 27</w:t>
      </w:r>
      <w:r w:rsidRPr="0086593D">
        <w:rPr>
          <w:vertAlign w:val="superscript"/>
        </w:rPr>
        <w:t>th</w:t>
      </w:r>
      <w:r>
        <w:t xml:space="preserve"> 5pm</w:t>
      </w:r>
    </w:p>
    <w:p w:rsidR="0086593D" w:rsidRDefault="0086593D" w:rsidP="0086593D">
      <w:pPr>
        <w:pStyle w:val="ListParagraph"/>
        <w:numPr>
          <w:ilvl w:val="0"/>
          <w:numId w:val="2"/>
        </w:numPr>
      </w:pPr>
      <w:r>
        <w:t>ESC t-shirts—pricing guides</w:t>
      </w:r>
    </w:p>
    <w:p w:rsidR="00AA3CC1" w:rsidRPr="00F366F1" w:rsidRDefault="00AA3CC1" w:rsidP="003E057A">
      <w:pPr>
        <w:pStyle w:val="ListParagraph"/>
        <w:numPr>
          <w:ilvl w:val="0"/>
          <w:numId w:val="2"/>
        </w:numPr>
      </w:pPr>
      <w:r>
        <w:t xml:space="preserve">Adjourn: </w:t>
      </w:r>
      <w:r w:rsidR="0086593D">
        <w:rPr>
          <w:b/>
        </w:rPr>
        <w:t>6:23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A45E6"/>
    <w:multiLevelType w:val="hybridMultilevel"/>
    <w:tmpl w:val="A10CF838"/>
    <w:lvl w:ilvl="0" w:tplc="B13AB0BC">
      <w:start w:val="2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2F"/>
    <w:rsid w:val="00031B9D"/>
    <w:rsid w:val="00130BF8"/>
    <w:rsid w:val="003E057A"/>
    <w:rsid w:val="004E1520"/>
    <w:rsid w:val="00643AC8"/>
    <w:rsid w:val="00823ACB"/>
    <w:rsid w:val="00827CB7"/>
    <w:rsid w:val="0086593D"/>
    <w:rsid w:val="00A30F6F"/>
    <w:rsid w:val="00A97D2F"/>
    <w:rsid w:val="00AA3CC1"/>
    <w:rsid w:val="00B92558"/>
    <w:rsid w:val="00BF6984"/>
    <w:rsid w:val="00E96C4B"/>
    <w:rsid w:val="00EC7EDC"/>
    <w:rsid w:val="00F0220F"/>
    <w:rsid w:val="00F213AD"/>
    <w:rsid w:val="00F30530"/>
    <w:rsid w:val="00F366F1"/>
    <w:rsid w:val="00F66B6B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Scarborough</dc:creator>
  <cp:lastModifiedBy>Valued Customer</cp:lastModifiedBy>
  <cp:revision>2</cp:revision>
  <dcterms:created xsi:type="dcterms:W3CDTF">2011-04-08T20:36:00Z</dcterms:created>
  <dcterms:modified xsi:type="dcterms:W3CDTF">2011-04-08T20:36:00Z</dcterms:modified>
</cp:coreProperties>
</file>