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15484" w14:textId="475FB2A4" w:rsidR="000B1270" w:rsidRPr="000B1270" w:rsidRDefault="000B1270" w:rsidP="000B1270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Letterhead of Court</w:t>
      </w:r>
    </w:p>
    <w:p w14:paraId="1014065D" w14:textId="77777777" w:rsidR="000B1270" w:rsidRPr="000B1270" w:rsidRDefault="000B1270" w:rsidP="000B12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14:paraId="6B44D4AB" w14:textId="77777777" w:rsidR="000B1270" w:rsidRPr="000B1270" w:rsidRDefault="000B1270" w:rsidP="000B1270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To: _______________________________ [ fill in name of Defendant]</w:t>
      </w:r>
    </w:p>
    <w:p w14:paraId="4A9F9321" w14:textId="77777777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</w:p>
    <w:p w14:paraId="66DC238A" w14:textId="021FBB91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The </w:t>
      </w:r>
      <w:r w:rsidR="00DF6843">
        <w:rPr>
          <w:rFonts w:asciiTheme="minorHAnsi" w:eastAsiaTheme="minorHAnsi" w:hAnsiTheme="minorHAnsi" w:cstheme="minorBidi"/>
          <w:b/>
          <w:bCs/>
          <w:sz w:val="36"/>
          <w:szCs w:val="36"/>
        </w:rPr>
        <w:t>c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ourt has been advised that you have given a Declaration to your landlord under the CDC Evictions Moratorium.</w:t>
      </w:r>
    </w:p>
    <w:p w14:paraId="264C5B12" w14:textId="3FD84A78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Under the Moratorium</w:t>
      </w:r>
      <w:r w:rsidR="00DF6843">
        <w:rPr>
          <w:rFonts w:asciiTheme="minorHAnsi" w:eastAsiaTheme="minorHAnsi" w:hAnsiTheme="minorHAnsi" w:cstheme="minorBidi"/>
          <w:b/>
          <w:bCs/>
          <w:sz w:val="36"/>
          <w:szCs w:val="36"/>
        </w:rPr>
        <w:t>,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a landlord is not permitted to file an eviction case against you for nonpayment of rent or other amounts owed through </w:t>
      </w:r>
      <w:r w:rsidR="00E36B26">
        <w:rPr>
          <w:rFonts w:asciiTheme="minorHAnsi" w:eastAsiaTheme="minorHAnsi" w:hAnsiTheme="minorHAnsi" w:cstheme="minorBidi"/>
          <w:b/>
          <w:bCs/>
          <w:sz w:val="36"/>
          <w:szCs w:val="36"/>
        </w:rPr>
        <w:t>March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31, 202</w:t>
      </w:r>
      <w:r w:rsidR="00E36B26">
        <w:rPr>
          <w:rFonts w:asciiTheme="minorHAnsi" w:eastAsiaTheme="minorHAnsi" w:hAnsiTheme="minorHAnsi" w:cstheme="minorBidi"/>
          <w:b/>
          <w:bCs/>
          <w:sz w:val="36"/>
          <w:szCs w:val="36"/>
        </w:rPr>
        <w:t>1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.</w:t>
      </w:r>
    </w:p>
    <w:p w14:paraId="5A4E97A1" w14:textId="77777777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However, your landlord claims that your Declaration is not valid.</w:t>
      </w:r>
    </w:p>
    <w:p w14:paraId="141BF061" w14:textId="77777777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The court is going to have a hearing on whether the Declaration is valid or not as stated in the attached Notice.</w:t>
      </w:r>
    </w:p>
    <w:p w14:paraId="0EE17A81" w14:textId="77777777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If the court finds that the Declaration is valid, this case </w:t>
      </w:r>
      <w:r w:rsidRPr="00DF6843">
        <w:rPr>
          <w:rFonts w:asciiTheme="minorHAnsi" w:eastAsiaTheme="minorHAnsi" w:hAnsiTheme="minorHAnsi" w:cstheme="minorBidi"/>
          <w:b/>
          <w:bCs/>
          <w:i/>
          <w:iCs/>
          <w:sz w:val="36"/>
          <w:szCs w:val="36"/>
          <w:u w:val="single"/>
        </w:rPr>
        <w:t>will not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</w:t>
      </w:r>
      <w:proofErr w:type="gramStart"/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proceed</w:t>
      </w:r>
      <w:proofErr w:type="gramEnd"/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and you will not be required to respond to it during the moratorium.</w:t>
      </w:r>
    </w:p>
    <w:p w14:paraId="7B25625A" w14:textId="77777777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If the court finds that the Declaration is not valid, then this case </w:t>
      </w:r>
      <w:r w:rsidRPr="00DF6843">
        <w:rPr>
          <w:rFonts w:asciiTheme="minorHAnsi" w:eastAsiaTheme="minorHAnsi" w:hAnsiTheme="minorHAnsi" w:cstheme="minorBidi"/>
          <w:b/>
          <w:bCs/>
          <w:i/>
          <w:iCs/>
          <w:sz w:val="36"/>
          <w:szCs w:val="36"/>
          <w:u w:val="single"/>
        </w:rPr>
        <w:t>will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go </w:t>
      </w:r>
      <w:proofErr w:type="gramStart"/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>forward</w:t>
      </w:r>
      <w:proofErr w:type="gramEnd"/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 and you will need to carefully review the citation and respond to the petition.</w:t>
      </w:r>
    </w:p>
    <w:p w14:paraId="643B1F70" w14:textId="18477F3E" w:rsidR="000B1270" w:rsidRPr="000B1270" w:rsidRDefault="000B1270" w:rsidP="00DF6843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If you are unable to attend the hearing on the Declaration at the </w:t>
      </w:r>
      <w:r w:rsidR="00DF6843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scheduled </w:t>
      </w:r>
      <w:r w:rsidRPr="000B1270">
        <w:rPr>
          <w:rFonts w:asciiTheme="minorHAnsi" w:eastAsiaTheme="minorHAnsi" w:hAnsiTheme="minorHAnsi" w:cstheme="minorBidi"/>
          <w:b/>
          <w:bCs/>
          <w:sz w:val="36"/>
          <w:szCs w:val="36"/>
        </w:rPr>
        <w:t xml:space="preserve">time, please call the court immediately at this number _______________ so the court can </w:t>
      </w:r>
      <w:r w:rsidR="00DF6843">
        <w:rPr>
          <w:rFonts w:asciiTheme="minorHAnsi" w:eastAsiaTheme="minorHAnsi" w:hAnsiTheme="minorHAnsi" w:cstheme="minorBidi"/>
          <w:b/>
          <w:bCs/>
          <w:sz w:val="36"/>
          <w:szCs w:val="36"/>
        </w:rPr>
        <w:t>reschedule the hearing.</w:t>
      </w:r>
    </w:p>
    <w:p w14:paraId="6E73E5B8" w14:textId="77777777" w:rsidR="00E36B26" w:rsidRPr="00E36B26" w:rsidRDefault="00E36B26" w:rsidP="00E36B2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36B26">
        <w:rPr>
          <w:rFonts w:ascii="Calibri Light" w:hAnsi="Calibri Light" w:cs="Calibri Light"/>
          <w:b/>
          <w:sz w:val="24"/>
          <w:szCs w:val="24"/>
        </w:rPr>
        <w:lastRenderedPageBreak/>
        <w:t>CAUSE NO. ____________________</w:t>
      </w:r>
    </w:p>
    <w:p w14:paraId="6F40A65F" w14:textId="77777777" w:rsidR="00E36B26" w:rsidRPr="00E36B26" w:rsidRDefault="00E36B26" w:rsidP="00E36B26">
      <w:pPr>
        <w:jc w:val="both"/>
        <w:rPr>
          <w:rFonts w:ascii="Calibri Light" w:hAnsi="Calibri Light" w:cs="Calibri Light"/>
          <w:sz w:val="24"/>
          <w:szCs w:val="24"/>
        </w:rPr>
      </w:pPr>
    </w:p>
    <w:p w14:paraId="1E3B8552" w14:textId="77777777" w:rsidR="00E36B26" w:rsidRPr="00E36B26" w:rsidRDefault="00E36B26" w:rsidP="00E36B2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E36B26">
        <w:rPr>
          <w:rFonts w:ascii="Calibri Light" w:hAnsi="Calibri Light" w:cs="Calibri Light"/>
          <w:sz w:val="24"/>
          <w:szCs w:val="24"/>
        </w:rPr>
        <w:tab/>
      </w:r>
      <w:proofErr w:type="gramStart"/>
      <w:r w:rsidRPr="00E36B26">
        <w:rPr>
          <w:rFonts w:ascii="Calibri Light" w:hAnsi="Calibri Light" w:cs="Calibri Light"/>
          <w:sz w:val="24"/>
          <w:szCs w:val="24"/>
        </w:rPr>
        <w:t xml:space="preserve">§  </w:t>
      </w:r>
      <w:r w:rsidRPr="00E36B26">
        <w:rPr>
          <w:rFonts w:ascii="Calibri Light" w:hAnsi="Calibri Light" w:cs="Calibri Light"/>
          <w:sz w:val="24"/>
          <w:szCs w:val="24"/>
        </w:rPr>
        <w:tab/>
      </w:r>
      <w:proofErr w:type="gramEnd"/>
      <w:r w:rsidRPr="00E36B26">
        <w:rPr>
          <w:rFonts w:ascii="Calibri Light" w:hAnsi="Calibri Light" w:cs="Calibri Light"/>
          <w:sz w:val="24"/>
          <w:szCs w:val="24"/>
        </w:rPr>
        <w:t>IN THE JUSTICE COURT</w:t>
      </w:r>
    </w:p>
    <w:p w14:paraId="6C766989" w14:textId="77777777" w:rsidR="00E36B26" w:rsidRPr="00E36B26" w:rsidRDefault="00E36B26" w:rsidP="00E36B2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caps/>
          <w:sz w:val="24"/>
          <w:szCs w:val="24"/>
        </w:rPr>
        <w:t>Plaintiff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15BBA94E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5B5AC49D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>v.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  <w:r w:rsidRPr="00E36B26">
        <w:rPr>
          <w:rFonts w:ascii="Calibri Light" w:hAnsi="Calibri Light" w:cs="Calibri Light"/>
          <w:sz w:val="24"/>
          <w:szCs w:val="24"/>
        </w:rPr>
        <w:tab/>
        <w:t>PRECINCT ___</w:t>
      </w:r>
    </w:p>
    <w:p w14:paraId="4435AC7A" w14:textId="77777777" w:rsidR="00E36B26" w:rsidRPr="00E36B26" w:rsidRDefault="00E36B26" w:rsidP="00E36B2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5A269E4F" w14:textId="77777777" w:rsidR="00E36B26" w:rsidRPr="00E36B26" w:rsidRDefault="00E36B26" w:rsidP="00E36B2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sz w:val="24"/>
          <w:szCs w:val="24"/>
        </w:rPr>
        <w:t>______________________________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</w:p>
    <w:p w14:paraId="16941C50" w14:textId="77777777" w:rsidR="00E36B26" w:rsidRPr="00E36B26" w:rsidRDefault="00E36B26" w:rsidP="00E36B2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36B26">
        <w:rPr>
          <w:rFonts w:ascii="Calibri Light" w:hAnsi="Calibri Light" w:cs="Calibri Light"/>
          <w:caps/>
          <w:sz w:val="24"/>
          <w:szCs w:val="24"/>
        </w:rPr>
        <w:t>Defendant</w:t>
      </w:r>
      <w:r w:rsidRPr="00E36B26">
        <w:rPr>
          <w:rFonts w:ascii="Calibri Light" w:hAnsi="Calibri Light" w:cs="Calibri Light"/>
          <w:sz w:val="24"/>
          <w:szCs w:val="24"/>
        </w:rPr>
        <w:tab/>
        <w:t>§</w:t>
      </w:r>
      <w:r w:rsidRPr="00E36B2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4B0ED3D9" w14:textId="77777777" w:rsidR="00E36B26" w:rsidRPr="00E36B26" w:rsidRDefault="00E36B26" w:rsidP="00E36B26">
      <w:pPr>
        <w:jc w:val="center"/>
        <w:rPr>
          <w:rFonts w:ascii="Calibri Light" w:hAnsi="Calibri Light" w:cs="Calibri Light"/>
          <w:sz w:val="28"/>
          <w:szCs w:val="28"/>
        </w:rPr>
      </w:pPr>
    </w:p>
    <w:p w14:paraId="12E1FACF" w14:textId="22AE3489" w:rsidR="00E36B26" w:rsidRPr="00E36B26" w:rsidRDefault="00E36B26" w:rsidP="00E36B26">
      <w:pPr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NOTICE OF HEARING ON PLAINTIFF’S CONTEST OF DEFENDANT’S DECLARATION</w:t>
      </w:r>
    </w:p>
    <w:p w14:paraId="113538D9" w14:textId="3623D89D" w:rsidR="00433806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Pursuant to the authority in the </w:t>
      </w:r>
      <w:r w:rsidR="006F5AF7">
        <w:rPr>
          <w:rFonts w:asciiTheme="minorHAnsi" w:hAnsiTheme="minorHAnsi"/>
          <w:sz w:val="24"/>
          <w:szCs w:val="24"/>
        </w:rPr>
        <w:t>34</w:t>
      </w:r>
      <w:r w:rsidRPr="00E36B26">
        <w:rPr>
          <w:rFonts w:asciiTheme="minorHAnsi" w:hAnsiTheme="minorHAnsi"/>
          <w:sz w:val="24"/>
          <w:szCs w:val="24"/>
          <w:vertAlign w:val="superscript"/>
        </w:rPr>
        <w:t>th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6F5AF7">
        <w:rPr>
          <w:rFonts w:asciiTheme="minorHAnsi" w:hAnsiTheme="minorHAnsi"/>
          <w:sz w:val="24"/>
          <w:szCs w:val="24"/>
        </w:rPr>
        <w:t xml:space="preserve">Emergency </w:t>
      </w:r>
      <w:r w:rsidRPr="00E36B26">
        <w:rPr>
          <w:rFonts w:asciiTheme="minorHAnsi" w:hAnsiTheme="minorHAnsi"/>
          <w:sz w:val="24"/>
          <w:szCs w:val="24"/>
        </w:rPr>
        <w:t xml:space="preserve">Order and the CDC </w:t>
      </w:r>
      <w:r w:rsidR="006F5AF7">
        <w:rPr>
          <w:rFonts w:asciiTheme="minorHAnsi" w:hAnsiTheme="minorHAnsi"/>
          <w:sz w:val="24"/>
          <w:szCs w:val="24"/>
        </w:rPr>
        <w:t>Moratorium</w:t>
      </w:r>
      <w:r w:rsidRPr="00E36B26">
        <w:rPr>
          <w:rFonts w:asciiTheme="minorHAnsi" w:hAnsiTheme="minorHAnsi"/>
          <w:sz w:val="24"/>
          <w:szCs w:val="24"/>
        </w:rPr>
        <w:t>,</w:t>
      </w:r>
      <w:r w:rsidR="00C31C6B" w:rsidRPr="00E36B26">
        <w:rPr>
          <w:rFonts w:asciiTheme="minorHAnsi" w:hAnsiTheme="minorHAnsi"/>
          <w:sz w:val="24"/>
          <w:szCs w:val="24"/>
        </w:rPr>
        <w:t xml:space="preserve"> Plaintiff has contested</w:t>
      </w:r>
      <w:r w:rsidRPr="00E36B26">
        <w:rPr>
          <w:rFonts w:asciiTheme="minorHAnsi" w:hAnsiTheme="minorHAnsi"/>
          <w:sz w:val="24"/>
          <w:szCs w:val="24"/>
        </w:rPr>
        <w:t xml:space="preserve"> Defendant’s Declaration for the following reason(s):</w:t>
      </w:r>
    </w:p>
    <w:p w14:paraId="46C69E45" w14:textId="325E7CE0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E36B26">
        <w:rPr>
          <w:rFonts w:asciiTheme="minorHAnsi" w:hAnsiTheme="minorHAnsi"/>
          <w:sz w:val="24"/>
          <w:szCs w:val="24"/>
        </w:rPr>
        <w:t>.</w:t>
      </w:r>
    </w:p>
    <w:p w14:paraId="1B16F403" w14:textId="5094A839" w:rsidR="0042150D" w:rsidRPr="00E36B26" w:rsidRDefault="00C31C6B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b/>
          <w:bCs/>
          <w:sz w:val="24"/>
          <w:szCs w:val="24"/>
        </w:rPr>
        <w:t xml:space="preserve">This court has scheduled a hearing to determine whether the Declaration is valid. If the Declaration is </w:t>
      </w:r>
      <w:r w:rsidR="007B1DF4" w:rsidRPr="00E36B26">
        <w:rPr>
          <w:rFonts w:asciiTheme="minorHAnsi" w:hAnsiTheme="minorHAnsi"/>
          <w:b/>
          <w:bCs/>
          <w:sz w:val="24"/>
          <w:szCs w:val="24"/>
        </w:rPr>
        <w:t xml:space="preserve">determined to be </w:t>
      </w:r>
      <w:r w:rsidRPr="00E36B26">
        <w:rPr>
          <w:rFonts w:asciiTheme="minorHAnsi" w:hAnsiTheme="minorHAnsi"/>
          <w:b/>
          <w:bCs/>
          <w:sz w:val="24"/>
          <w:szCs w:val="24"/>
        </w:rPr>
        <w:t xml:space="preserve">valid, the case may not proceed until after the eviction moratorium expires (currently </w:t>
      </w:r>
      <w:r w:rsidR="00E36B26">
        <w:rPr>
          <w:rFonts w:asciiTheme="minorHAnsi" w:hAnsiTheme="minorHAnsi"/>
          <w:b/>
          <w:bCs/>
          <w:sz w:val="24"/>
          <w:szCs w:val="24"/>
        </w:rPr>
        <w:t>Mar</w:t>
      </w:r>
      <w:r w:rsidRPr="00E36B26">
        <w:rPr>
          <w:rFonts w:asciiTheme="minorHAnsi" w:hAnsiTheme="minorHAnsi"/>
          <w:b/>
          <w:bCs/>
          <w:sz w:val="24"/>
          <w:szCs w:val="24"/>
        </w:rPr>
        <w:t>. 31, 202</w:t>
      </w:r>
      <w:r w:rsidR="00E36B26">
        <w:rPr>
          <w:rFonts w:asciiTheme="minorHAnsi" w:hAnsiTheme="minorHAnsi"/>
          <w:b/>
          <w:bCs/>
          <w:sz w:val="24"/>
          <w:szCs w:val="24"/>
        </w:rPr>
        <w:t>1</w:t>
      </w:r>
      <w:r w:rsidRPr="00E36B26">
        <w:rPr>
          <w:rFonts w:asciiTheme="minorHAnsi" w:hAnsiTheme="minorHAnsi"/>
          <w:b/>
          <w:bCs/>
          <w:sz w:val="24"/>
          <w:szCs w:val="24"/>
        </w:rPr>
        <w:t>).</w:t>
      </w:r>
      <w:r w:rsidR="0042150D" w:rsidRPr="00E36B26">
        <w:rPr>
          <w:rFonts w:asciiTheme="minorHAnsi" w:hAnsiTheme="minorHAnsi"/>
          <w:sz w:val="24"/>
          <w:szCs w:val="24"/>
        </w:rPr>
        <w:t xml:space="preserve"> </w:t>
      </w:r>
      <w:r w:rsidRPr="00E36B26">
        <w:rPr>
          <w:rFonts w:asciiTheme="minorHAnsi" w:hAnsiTheme="minorHAnsi"/>
          <w:b/>
          <w:bCs/>
          <w:sz w:val="24"/>
          <w:szCs w:val="24"/>
        </w:rPr>
        <w:t>All parties should appear at this hearing with any evidence, witnesses, or information that would help the court determine the validity of the Declaration.</w:t>
      </w:r>
      <w:r w:rsidR="0042150D" w:rsidRPr="00E36B26">
        <w:rPr>
          <w:rFonts w:asciiTheme="minorHAnsi" w:hAnsiTheme="minorHAnsi"/>
          <w:sz w:val="24"/>
          <w:szCs w:val="24"/>
        </w:rPr>
        <w:t xml:space="preserve"> </w:t>
      </w:r>
    </w:p>
    <w:p w14:paraId="6C69480A" w14:textId="720682A6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The </w:t>
      </w:r>
      <w:r w:rsidR="00C31C6B" w:rsidRPr="00E36B26">
        <w:rPr>
          <w:rFonts w:asciiTheme="minorHAnsi" w:hAnsiTheme="minorHAnsi"/>
          <w:sz w:val="24"/>
          <w:szCs w:val="24"/>
        </w:rPr>
        <w:t xml:space="preserve">hearing is set for _____ </w:t>
      </w:r>
      <w:proofErr w:type="gramStart"/>
      <w:r w:rsidR="00C31C6B" w:rsidRPr="00E36B26">
        <w:rPr>
          <w:rFonts w:asciiTheme="minorHAnsi" w:hAnsiTheme="minorHAnsi"/>
          <w:sz w:val="24"/>
          <w:szCs w:val="24"/>
        </w:rPr>
        <w:t>_.m.</w:t>
      </w:r>
      <w:proofErr w:type="gramEnd"/>
      <w:r w:rsidR="00C31C6B" w:rsidRPr="00E36B26">
        <w:rPr>
          <w:rFonts w:asciiTheme="minorHAnsi" w:hAnsiTheme="minorHAnsi"/>
          <w:sz w:val="24"/>
          <w:szCs w:val="24"/>
        </w:rPr>
        <w:t xml:space="preserve"> on ______________________, 2020. The hearing will be:</w:t>
      </w:r>
    </w:p>
    <w:p w14:paraId="2D8B6C98" w14:textId="0626A0F7" w:rsidR="00C31C6B" w:rsidRPr="00E36B26" w:rsidRDefault="00C31C6B" w:rsidP="00E36B26">
      <w:pPr>
        <w:pStyle w:val="ListParagraph"/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In person at the court located at _____________________________________________________</w:t>
      </w:r>
      <w:r w:rsidR="00DF6843" w:rsidRPr="00E36B26">
        <w:rPr>
          <w:rFonts w:asciiTheme="minorHAnsi" w:hAnsiTheme="minorHAnsi"/>
          <w:sz w:val="24"/>
          <w:szCs w:val="24"/>
        </w:rPr>
        <w:t>______</w:t>
      </w:r>
      <w:r w:rsidRPr="00E36B26">
        <w:rPr>
          <w:rFonts w:asciiTheme="minorHAnsi" w:hAnsiTheme="minorHAnsi"/>
          <w:sz w:val="24"/>
          <w:szCs w:val="24"/>
        </w:rPr>
        <w:t>____.</w:t>
      </w:r>
    </w:p>
    <w:p w14:paraId="5E092256" w14:textId="2A5A76B5" w:rsidR="00C31C6B" w:rsidRPr="00E36B26" w:rsidRDefault="00C31C6B" w:rsidP="00E36B26">
      <w:pPr>
        <w:pStyle w:val="ListParagraph"/>
        <w:numPr>
          <w:ilvl w:val="0"/>
          <w:numId w:val="5"/>
        </w:num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Via remote hearing (see attached information for details).</w:t>
      </w:r>
    </w:p>
    <w:p w14:paraId="4524CB2C" w14:textId="77777777" w:rsidR="0042150D" w:rsidRPr="00E36B26" w:rsidRDefault="0042150D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18A0E7CD" w14:textId="76687A0A" w:rsidR="00C31C6B" w:rsidRPr="00E36B26" w:rsidRDefault="00C31C6B" w:rsidP="00E36B26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b/>
          <w:sz w:val="24"/>
          <w:szCs w:val="24"/>
        </w:rPr>
        <w:t>ISSUED AND SIGNED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E36B26">
        <w:rPr>
          <w:rFonts w:asciiTheme="minorHAnsi" w:hAnsiTheme="minorHAnsi"/>
          <w:sz w:val="24"/>
          <w:szCs w:val="24"/>
        </w:rPr>
        <w:t>on</w:t>
      </w:r>
      <w:r w:rsidRPr="00E36B26">
        <w:rPr>
          <w:rFonts w:asciiTheme="minorHAnsi" w:hAnsiTheme="minorHAnsi"/>
          <w:sz w:val="24"/>
          <w:szCs w:val="24"/>
        </w:rPr>
        <w:t xml:space="preserve"> </w:t>
      </w:r>
      <w:r w:rsidR="00E36B26">
        <w:rPr>
          <w:rFonts w:asciiTheme="minorHAnsi" w:hAnsiTheme="minorHAnsi"/>
          <w:sz w:val="24"/>
          <w:szCs w:val="24"/>
        </w:rPr>
        <w:t>___________</w:t>
      </w:r>
      <w:r w:rsidRPr="00E36B26">
        <w:rPr>
          <w:rFonts w:asciiTheme="minorHAnsi" w:hAnsiTheme="minorHAnsi"/>
          <w:sz w:val="24"/>
          <w:szCs w:val="24"/>
        </w:rPr>
        <w:t>________________, 20____.</w:t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  <w:r w:rsidRPr="00E36B26">
        <w:rPr>
          <w:rFonts w:asciiTheme="minorHAnsi" w:hAnsiTheme="minorHAnsi"/>
          <w:sz w:val="24"/>
          <w:szCs w:val="24"/>
        </w:rPr>
        <w:tab/>
      </w:r>
    </w:p>
    <w:p w14:paraId="6A42C5B3" w14:textId="3F64C17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________________________________________________</w:t>
      </w:r>
    </w:p>
    <w:p w14:paraId="1EA754A6" w14:textId="0517777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>JUSTICE OF THE PEACE, PRECINCT _______</w:t>
      </w:r>
    </w:p>
    <w:p w14:paraId="14671802" w14:textId="3B1FADEF" w:rsidR="00C31C6B" w:rsidRPr="00E36B26" w:rsidRDefault="00C31C6B" w:rsidP="00E36B26">
      <w:pPr>
        <w:rPr>
          <w:rFonts w:asciiTheme="minorHAnsi" w:hAnsiTheme="minorHAnsi"/>
          <w:sz w:val="24"/>
          <w:szCs w:val="24"/>
        </w:rPr>
      </w:pPr>
      <w:r w:rsidRPr="00E36B26">
        <w:rPr>
          <w:rFonts w:asciiTheme="minorHAnsi" w:hAnsiTheme="minorHAnsi"/>
          <w:sz w:val="24"/>
          <w:szCs w:val="24"/>
        </w:rPr>
        <w:t xml:space="preserve">_______________ COUNTY, TEXAS </w:t>
      </w:r>
    </w:p>
    <w:p w14:paraId="6CF9A29B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14:paraId="0E49C7C3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p w14:paraId="5CC37E1F" w14:textId="77777777" w:rsidR="0042150D" w:rsidRDefault="0042150D" w:rsidP="0042150D">
      <w:pPr>
        <w:spacing w:after="160" w:line="256" w:lineRule="auto"/>
        <w:jc w:val="center"/>
        <w:rPr>
          <w:rFonts w:ascii="Cambria" w:eastAsiaTheme="minorHAnsi" w:hAnsi="Cambria" w:cstheme="minorBidi"/>
          <w:b/>
          <w:sz w:val="24"/>
          <w:szCs w:val="24"/>
          <w:u w:val="single"/>
        </w:rPr>
      </w:pPr>
    </w:p>
    <w:sectPr w:rsidR="0042150D" w:rsidSect="00881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112D1" w14:textId="77777777" w:rsidR="006D4FDB" w:rsidRDefault="00D63876">
      <w:r>
        <w:separator/>
      </w:r>
    </w:p>
  </w:endnote>
  <w:endnote w:type="continuationSeparator" w:id="0">
    <w:p w14:paraId="52895A95" w14:textId="77777777" w:rsidR="006D4FDB" w:rsidRDefault="00D6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3AE7" w14:textId="77777777" w:rsidR="00E11C2D" w:rsidRDefault="006F5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FB15F" w14:textId="77777777" w:rsidR="005862BC" w:rsidRDefault="006F5AF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ADB5" w14:textId="77777777" w:rsidR="00E11C2D" w:rsidRDefault="006F5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4EFD" w14:textId="77777777" w:rsidR="006D4FDB" w:rsidRDefault="00D63876">
      <w:r>
        <w:separator/>
      </w:r>
    </w:p>
  </w:footnote>
  <w:footnote w:type="continuationSeparator" w:id="0">
    <w:p w14:paraId="79A24FC7" w14:textId="77777777" w:rsidR="006D4FDB" w:rsidRDefault="00D63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D8F9" w14:textId="77777777" w:rsidR="00E11C2D" w:rsidRDefault="006F5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8142" w14:textId="77777777" w:rsidR="005862BC" w:rsidRDefault="006F5A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C0D54" w14:textId="77777777" w:rsidR="00E11C2D" w:rsidRDefault="006F5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9528F"/>
    <w:multiLevelType w:val="hybridMultilevel"/>
    <w:tmpl w:val="E15E53AE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60D"/>
    <w:multiLevelType w:val="hybridMultilevel"/>
    <w:tmpl w:val="FB569F08"/>
    <w:lvl w:ilvl="0" w:tplc="94865E6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830A7"/>
    <w:multiLevelType w:val="hybridMultilevel"/>
    <w:tmpl w:val="684CA14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33BB5"/>
    <w:multiLevelType w:val="hybridMultilevel"/>
    <w:tmpl w:val="B4D26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D"/>
    <w:rsid w:val="000B1270"/>
    <w:rsid w:val="0042150D"/>
    <w:rsid w:val="00433806"/>
    <w:rsid w:val="00496734"/>
    <w:rsid w:val="006D4FDB"/>
    <w:rsid w:val="006F5AF7"/>
    <w:rsid w:val="007B1DF4"/>
    <w:rsid w:val="00A06EB8"/>
    <w:rsid w:val="00B4197D"/>
    <w:rsid w:val="00C31C6B"/>
    <w:rsid w:val="00C64F10"/>
    <w:rsid w:val="00D63876"/>
    <w:rsid w:val="00DF6843"/>
    <w:rsid w:val="00E3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9A3E"/>
  <w15:chartTrackingRefBased/>
  <w15:docId w15:val="{4B008371-F256-4D56-B1A9-5A65D6BB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D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15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150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4215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150D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421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9A3391-EFB5-47EF-9876-4E1A206019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4cd517c3-4b5e-4bcd-9c1d-e1164543f514"/>
    <ds:schemaRef ds:uri="e32d657b-c3ff-4e54-b11c-fd8e24a07b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F639E6-1429-495B-B2F5-2F85F4813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F4E404-FA2E-4047-A253-EFD039AE9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2021-02-12T01:59:00Z</dcterms:created>
  <dcterms:modified xsi:type="dcterms:W3CDTF">2021-02-12T01:59:00Z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