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8ECF" w14:textId="3DA6DED8" w:rsidR="00BC3B15" w:rsidRDefault="00BC3B15"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45BFD4CB" w14:textId="6819BDE8" w:rsidR="004F3E1C" w:rsidRDefault="004F3E1C"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EVALUATION </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502D96E8"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00FD4DA7" w:rsidRPr="00910E1B">
        <w:rPr>
          <w:rFonts w:ascii="Times New Roman" w:eastAsia="Times New Roman" w:hAnsi="Times New Roman" w:cs="Times New Roman"/>
          <w:sz w:val="24"/>
          <w:szCs w:val="24"/>
        </w:rPr>
        <w:t xml:space="preserve"> </w:t>
      </w:r>
      <w:r w:rsidR="00FD4DA7" w:rsidRPr="00FD4DA7">
        <w:rPr>
          <w:rFonts w:ascii="Times New Roman" w:eastAsia="Times New Roman" w:hAnsi="Times New Roman" w:cs="Times New Roman"/>
          <w:sz w:val="24"/>
          <w:szCs w:val="24"/>
        </w:rPr>
        <w:t>(in-person or remotely)</w:t>
      </w:r>
      <w:r w:rsidRPr="00FD4D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7172683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B9B34440AFA24F3C84422ED73C08B5E4"/>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857929BC7E204CCEB3C3A1399672788C"/>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B955C28" w14:textId="0951DAB6"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EFE36D225D8D4C56B8EDAB728CCEB774"/>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3BFD5395" w14:textId="7F9EA03B"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3D9F1D386CA6459184E07666B1FD9C49"/>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560EDA5AE2E244339BBA699DDECDE602"/>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007C47EF" w14:textId="284970E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3508E1BF98D743DEA893BFD403DD574F"/>
                </w:placeholder>
                <w:showingPlcHdr/>
                <w:text/>
              </w:sdtPr>
              <w:sdtEndPr/>
              <w:sdtContent>
                <w:r w:rsidR="00804332"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3AE05645" w14:textId="4000C53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37FD4573"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(1</w:t>
            </w:r>
            <w:r w:rsidR="004F3E1C" w:rsidRPr="004F3E1C">
              <w:rPr>
                <w:rFonts w:ascii="Times New Roman" w:eastAsia="Times New Roman" w:hAnsi="Times New Roman" w:cs="Times New Roman"/>
                <w:bCs/>
                <w:sz w:val="24"/>
                <w:szCs w:val="24"/>
                <w:vertAlign w:val="superscript"/>
              </w:rPr>
              <w:t>st</w:t>
            </w:r>
            <w:r w:rsidR="004F3E1C" w:rsidRPr="004F3E1C">
              <w:rPr>
                <w:rFonts w:ascii="Times New Roman" w:eastAsia="Times New Roman" w:hAnsi="Times New Roman" w:cs="Times New Roman"/>
                <w:bCs/>
                <w:sz w:val="24"/>
                <w:szCs w:val="24"/>
              </w:rPr>
              <w:t xml:space="preserve"> Internship)</w:t>
            </w:r>
            <w:r w:rsidR="004F3E1C" w:rsidRPr="002973B2">
              <w:rPr>
                <w:rFonts w:ascii="Times New Roman" w:eastAsia="Times New Roman" w:hAnsi="Times New Roman" w:cs="Times New Roman"/>
                <w:b/>
                <w:sz w:val="24"/>
                <w:szCs w:val="24"/>
              </w:rPr>
              <w:t xml:space="preserve"> _</w:t>
            </w:r>
            <w:r w:rsidRPr="002973B2">
              <w:rPr>
                <w:rFonts w:ascii="Times New Roman" w:eastAsia="Times New Roman" w:hAnsi="Times New Roman" w:cs="Times New Roman"/>
                <w:b/>
                <w:sz w:val="24"/>
                <w:szCs w:val="24"/>
              </w:rPr>
              <w:t>_____ MSW Advanced</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(Final Internship)</w:t>
            </w:r>
            <w:r w:rsidR="004F3E1C">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6BFB6201"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and Time of Weekly </w:t>
            </w:r>
            <w:r w:rsidR="002F5C9A">
              <w:rPr>
                <w:rFonts w:ascii="Times New Roman" w:eastAsia="Times New Roman" w:hAnsi="Times New Roman" w:cs="Times New Roman"/>
                <w:b/>
                <w:sz w:val="24"/>
                <w:szCs w:val="24"/>
              </w:rPr>
              <w:t>Supervision: _</w:t>
            </w:r>
            <w:r>
              <w:rPr>
                <w:rFonts w:ascii="Times New Roman" w:eastAsia="Times New Roman" w:hAnsi="Times New Roman" w:cs="Times New Roman"/>
                <w:b/>
                <w:sz w:val="24"/>
                <w:szCs w:val="24"/>
              </w:rPr>
              <w:t>___</w:t>
            </w:r>
            <w:sdt>
              <w:sdtPr>
                <w:rPr>
                  <w:rFonts w:ascii="Times New Roman" w:eastAsia="Times New Roman" w:hAnsi="Times New Roman" w:cs="Times New Roman"/>
                  <w:b/>
                  <w:sz w:val="24"/>
                  <w:szCs w:val="24"/>
                </w:rPr>
                <w:id w:val="-1654678924"/>
                <w:placeholder>
                  <w:docPart w:val="DefaultPlaceholder_-1854013440"/>
                </w:placeholder>
                <w:showingPlcHdr/>
                <w:text/>
              </w:sdtPr>
              <w:sdtEndPr/>
              <w:sdtContent>
                <w:r w:rsidR="003069B9" w:rsidRPr="003069B9">
                  <w:rPr>
                    <w:rStyle w:val="PlaceholderText"/>
                    <w:rFonts w:ascii="Times New Roman" w:hAnsi="Times New Roman" w:cs="Times New Roman"/>
                  </w:rPr>
                  <w:t>Click or tap here to enter text.</w:t>
                </w:r>
              </w:sdtContent>
            </w:sdt>
            <w:r>
              <w:rPr>
                <w:rFonts w:ascii="Times New Roman" w:eastAsia="Times New Roman" w:hAnsi="Times New Roman" w:cs="Times New Roman"/>
                <w:b/>
                <w:sz w:val="24"/>
                <w:szCs w:val="24"/>
              </w:rPr>
              <w:t>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6EA4F12D" w14:textId="49EC099A" w:rsidR="00525DE7" w:rsidRDefault="00525DE7" w:rsidP="009F113D">
      <w:pPr>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lastRenderedPageBreak/>
        <w:t>Directions for Completing the Learning Plan and Final Field Evaluation</w:t>
      </w:r>
    </w:p>
    <w:p w14:paraId="7D8066FA" w14:textId="27FF0852" w:rsidR="005F4030" w:rsidRPr="00503C54"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7E0000">
        <w:rPr>
          <w:rFonts w:ascii="Times New Roman" w:hAnsi="Times New Roman" w:cs="Times New Roman"/>
          <w:b/>
          <w:color w:val="000000"/>
          <w:sz w:val="24"/>
          <w:szCs w:val="24"/>
          <w:u w:val="single"/>
        </w:rPr>
        <w:t>Students must identify at least three (3) practice activities/tasks per competency</w:t>
      </w:r>
      <w:r w:rsidR="00307C72">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1"/>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2A53BBB4" w14:textId="7199DE37" w:rsidR="00F95C0B" w:rsidRDefault="00307C72" w:rsidP="002973B2">
      <w:pPr>
        <w:tabs>
          <w:tab w:val="center" w:pos="5040"/>
        </w:tabs>
        <w:spacing w:after="0" w:line="240" w:lineRule="auto"/>
        <w:rPr>
          <w:rFonts w:ascii="Times New Roman" w:eastAsia="Times New Roman" w:hAnsi="Times New Roman" w:cs="Times New Roman"/>
          <w:sz w:val="24"/>
          <w:szCs w:val="24"/>
        </w:rPr>
      </w:pPr>
      <w:r w:rsidRPr="00EA44A1">
        <w:rPr>
          <w:rFonts w:ascii="Times New Roman" w:eastAsia="Times New Roman" w:hAnsi="Times New Roman" w:cs="Times New Roman"/>
          <w:b/>
          <w:bCs/>
          <w:sz w:val="24"/>
          <w:szCs w:val="24"/>
        </w:rPr>
        <w:t>EXAMPLE</w:t>
      </w:r>
      <w:r>
        <w:rPr>
          <w:rFonts w:ascii="Times New Roman" w:eastAsia="Times New Roman" w:hAnsi="Times New Roman" w:cs="Times New Roman"/>
          <w:sz w:val="24"/>
          <w:szCs w:val="24"/>
        </w:rPr>
        <w:t xml:space="preserve">: </w:t>
      </w:r>
      <w:r w:rsidR="00F95C0B">
        <w:rPr>
          <w:rFonts w:ascii="Times New Roman" w:eastAsia="Times New Roman" w:hAnsi="Times New Roman" w:cs="Times New Roman"/>
          <w:sz w:val="24"/>
          <w:szCs w:val="24"/>
        </w:rPr>
        <w:t xml:space="preserve"> </w:t>
      </w:r>
    </w:p>
    <w:p w14:paraId="04B44CB3" w14:textId="755BDE17" w:rsidR="00F43469" w:rsidRDefault="00F43469" w:rsidP="00F95C0B">
      <w:pPr>
        <w:spacing w:after="0" w:line="240" w:lineRule="auto"/>
        <w:rPr>
          <w:rFonts w:ascii="Times New Roman" w:eastAsia="Times New Roman" w:hAnsi="Times New Roman" w:cs="Times New Roman"/>
          <w:i/>
        </w:rPr>
      </w:pPr>
    </w:p>
    <w:p w14:paraId="59DA4BB6" w14:textId="14282136" w:rsidR="00F43469" w:rsidRDefault="002966EC"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7D7C194F" wp14:editId="1BDFE7A7">
                <wp:simplePos x="0" y="0"/>
                <wp:positionH relativeFrom="column">
                  <wp:posOffset>2490139</wp:posOffset>
                </wp:positionH>
                <wp:positionV relativeFrom="paragraph">
                  <wp:posOffset>50165</wp:posOffset>
                </wp:positionV>
                <wp:extent cx="2536466" cy="707390"/>
                <wp:effectExtent l="0" t="0" r="16510" b="111760"/>
                <wp:wrapNone/>
                <wp:docPr id="3" name="Speech Bubble: Rectangle 3"/>
                <wp:cNvGraphicFramePr/>
                <a:graphic xmlns:a="http://schemas.openxmlformats.org/drawingml/2006/main">
                  <a:graphicData uri="http://schemas.microsoft.com/office/word/2010/wordprocessingShape">
                    <wps:wsp>
                      <wps:cNvSpPr/>
                      <wps:spPr>
                        <a:xfrm>
                          <a:off x="0" y="0"/>
                          <a:ext cx="253646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19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196.05pt;margin-top:3.95pt;width:19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" adj="6300,24300" fillcolor="black [3213]" strokecolor="black [3213]" strokeweight="1pt">
                <v:textbo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v:textbox>
              </v:shape>
            </w:pict>
          </mc:Fallback>
        </mc:AlternateContent>
      </w:r>
      <w:r w:rsidR="005F4030">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269235E0" wp14:editId="33FA59C0">
                <wp:simplePos x="0" y="0"/>
                <wp:positionH relativeFrom="margin">
                  <wp:posOffset>7928914</wp:posOffset>
                </wp:positionH>
                <wp:positionV relativeFrom="paragraph">
                  <wp:posOffset>49530</wp:posOffset>
                </wp:positionV>
                <wp:extent cx="1375576" cy="707390"/>
                <wp:effectExtent l="0" t="0" r="15240" b="111760"/>
                <wp:wrapNone/>
                <wp:docPr id="5" name="Speech Bubble: Rectangle 5"/>
                <wp:cNvGraphicFramePr/>
                <a:graphic xmlns:a="http://schemas.openxmlformats.org/drawingml/2006/main">
                  <a:graphicData uri="http://schemas.microsoft.com/office/word/2010/wordprocessingShape">
                    <wps:wsp>
                      <wps:cNvSpPr/>
                      <wps:spPr>
                        <a:xfrm>
                          <a:off x="0" y="0"/>
                          <a:ext cx="137557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35E0" id="Speech Bubble: Rectangle 5" o:spid="_x0000_s1027" type="#_x0000_t61" style="position:absolute;margin-left:624.3pt;margin-top:3.9pt;width:108.3pt;height:5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" adj="6300,24300" fillcolor="black [3213]" strokecolor="black [3213]" strokeweight="1pt">
                <v:textbo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v:textbox>
                <w10:wrap anchorx="margin"/>
              </v:shape>
            </w:pict>
          </mc:Fallback>
        </mc:AlternateContent>
      </w:r>
      <w:r w:rsidR="00104F73">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15D6C987" wp14:editId="384FBDFF">
                <wp:simplePos x="0" y="0"/>
                <wp:positionH relativeFrom="column">
                  <wp:posOffset>5363983</wp:posOffset>
                </wp:positionH>
                <wp:positionV relativeFrom="paragraph">
                  <wp:posOffset>52125</wp:posOffset>
                </wp:positionV>
                <wp:extent cx="2226365" cy="707666"/>
                <wp:effectExtent l="0" t="0" r="21590" b="111760"/>
                <wp:wrapNone/>
                <wp:docPr id="4" name="Speech Bubble: Rectangle 4"/>
                <wp:cNvGraphicFramePr/>
                <a:graphic xmlns:a="http://schemas.openxmlformats.org/drawingml/2006/main">
                  <a:graphicData uri="http://schemas.microsoft.com/office/word/2010/wordprocessingShape">
                    <wps:wsp>
                      <wps:cNvSpPr/>
                      <wps:spPr>
                        <a:xfrm>
                          <a:off x="0" y="0"/>
                          <a:ext cx="222636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C987" id="Speech Bubble: Rectangle 4" o:spid="_x0000_s1028" type="#_x0000_t61" style="position:absolute;margin-left:422.35pt;margin-top:4.1pt;width:175.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" adj="6300,24300" fillcolor="black [3213]" strokecolor="black [3213]" strokeweight="1pt">
                <v:textbo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v:textbox>
              </v:shape>
            </w:pict>
          </mc:Fallback>
        </mc:AlternateContent>
      </w:r>
      <w:r w:rsidR="00BF7E90">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B480FCA" wp14:editId="1B36B548">
                <wp:simplePos x="0" y="0"/>
                <wp:positionH relativeFrom="column">
                  <wp:posOffset>43180</wp:posOffset>
                </wp:positionH>
                <wp:positionV relativeFrom="paragraph">
                  <wp:posOffset>48508</wp:posOffset>
                </wp:positionV>
                <wp:extent cx="2043485" cy="707666"/>
                <wp:effectExtent l="0" t="0" r="13970" b="111760"/>
                <wp:wrapNone/>
                <wp:docPr id="1" name="Speech Bubble: Rectangle 1"/>
                <wp:cNvGraphicFramePr/>
                <a:graphic xmlns:a="http://schemas.openxmlformats.org/drawingml/2006/main">
                  <a:graphicData uri="http://schemas.microsoft.com/office/word/2010/wordprocessingShape">
                    <wps:wsp>
                      <wps:cNvSpPr/>
                      <wps:spPr>
                        <a:xfrm>
                          <a:off x="0" y="0"/>
                          <a:ext cx="204348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FCA" id="Speech Bubble: Rectangle 1" o:spid="_x0000_s1029" type="#_x0000_t61" style="position:absolute;margin-left:3.4pt;margin-top:3.8pt;width:160.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" adj="6300,24300" fillcolor="black [3213]" strokecolor="black [3213]" strokeweight="1pt">
                <v:textbo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v:textbox>
              </v:shape>
            </w:pict>
          </mc:Fallback>
        </mc:AlternateContent>
      </w:r>
    </w:p>
    <w:p w14:paraId="344E8520" w14:textId="4355E575" w:rsidR="00BF7E90" w:rsidRDefault="00BF7E90" w:rsidP="00F95C0B">
      <w:pPr>
        <w:spacing w:after="0" w:line="240" w:lineRule="auto"/>
        <w:rPr>
          <w:rFonts w:ascii="Times New Roman" w:eastAsia="Times New Roman" w:hAnsi="Times New Roman" w:cs="Times New Roman"/>
          <w:i/>
        </w:rPr>
      </w:pPr>
    </w:p>
    <w:p w14:paraId="51508242" w14:textId="18A20621" w:rsidR="00BF7E90" w:rsidRDefault="00BF7E90" w:rsidP="00F95C0B">
      <w:pPr>
        <w:spacing w:after="0" w:line="240" w:lineRule="auto"/>
        <w:rPr>
          <w:rFonts w:ascii="Times New Roman" w:eastAsia="Times New Roman" w:hAnsi="Times New Roman" w:cs="Times New Roman"/>
          <w:i/>
        </w:rPr>
      </w:pPr>
    </w:p>
    <w:p w14:paraId="1C1F20C5" w14:textId="71828FA7" w:rsidR="00F43469" w:rsidRPr="00D01DFB" w:rsidRDefault="00F43469" w:rsidP="00F95C0B">
      <w:pPr>
        <w:spacing w:after="0" w:line="240" w:lineRule="auto"/>
        <w:rPr>
          <w:rFonts w:ascii="Times New Roman" w:eastAsia="Times New Roman" w:hAnsi="Times New Roman" w:cs="Times New Roman"/>
          <w:i/>
        </w:rPr>
      </w:pPr>
    </w:p>
    <w:p w14:paraId="2AE786EF" w14:textId="77777777" w:rsidR="00F95C0B" w:rsidRPr="002973B2" w:rsidRDefault="00F95C0B" w:rsidP="00F95C0B">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F95C0B" w:rsidRPr="002973B2" w14:paraId="28916403" w14:textId="77777777" w:rsidTr="00EA44A1">
        <w:trPr>
          <w:trHeight w:val="516"/>
        </w:trPr>
        <w:tc>
          <w:tcPr>
            <w:tcW w:w="4860" w:type="dxa"/>
            <w:vAlign w:val="center"/>
          </w:tcPr>
          <w:p w14:paraId="0F305931" w14:textId="691E4C5C" w:rsidR="00F95C0B" w:rsidRDefault="00F95C0B" w:rsidP="00EA44A1">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4CDA6286" w14:textId="77777777" w:rsidR="00F95C0B" w:rsidRPr="002973B2" w:rsidRDefault="00F95C0B" w:rsidP="00EA44A1">
            <w:pPr>
              <w:spacing w:before="120"/>
              <w:jc w:val="center"/>
              <w:rPr>
                <w:rFonts w:ascii="Times New Roman" w:eastAsia="Times New Roman" w:hAnsi="Times New Roman" w:cs="Times New Roman"/>
                <w:b/>
              </w:rPr>
            </w:pPr>
          </w:p>
        </w:tc>
        <w:tc>
          <w:tcPr>
            <w:tcW w:w="3330" w:type="dxa"/>
            <w:vAlign w:val="center"/>
          </w:tcPr>
          <w:p w14:paraId="71029195" w14:textId="080B3A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A97F858"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31EFB26" w14:textId="7777777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695969A" w14:textId="77777777" w:rsidR="00F95C0B" w:rsidRPr="00D01DFB" w:rsidRDefault="00F95C0B" w:rsidP="00EA44A1">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43BF7BD2" w14:textId="443AB8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3FE0B05"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63F98F96" w14:textId="0F786B89" w:rsidR="00F95C0B" w:rsidRPr="002973B2" w:rsidRDefault="00F95C0B" w:rsidP="00EA44A1">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Field  Evaluation</w:t>
            </w:r>
          </w:p>
        </w:tc>
        <w:tc>
          <w:tcPr>
            <w:tcW w:w="1260" w:type="dxa"/>
            <w:vAlign w:val="center"/>
          </w:tcPr>
          <w:p w14:paraId="78066659" w14:textId="3E107C39" w:rsidR="00F95C0B" w:rsidRPr="002973B2"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E46433" w:rsidRPr="002973B2" w14:paraId="26C37CD5" w14:textId="77777777" w:rsidTr="00E46433">
        <w:trPr>
          <w:trHeight w:val="1601"/>
        </w:trPr>
        <w:tc>
          <w:tcPr>
            <w:tcW w:w="4860" w:type="dxa"/>
          </w:tcPr>
          <w:p w14:paraId="31A9A346" w14:textId="20AEE397" w:rsidR="00E46433" w:rsidRPr="00E46433" w:rsidRDefault="00153111" w:rsidP="00153111">
            <w:pPr>
              <w:contextualSpacing/>
              <w:rPr>
                <w:rFonts w:ascii="Times New Roman" w:eastAsia="Times New Roman" w:hAnsi="Times New Roman" w:cs="Times New Roman"/>
                <w:b/>
              </w:rPr>
            </w:pPr>
            <w:r>
              <w:rPr>
                <w:rFonts w:ascii="Times New Roman" w:eastAsia="Times New Roman" w:hAnsi="Times New Roman" w:cs="Times New Roman"/>
              </w:rPr>
              <w:t xml:space="preserve">The </w:t>
            </w:r>
            <w:r w:rsidR="00262986">
              <w:rPr>
                <w:rFonts w:ascii="Times New Roman" w:eastAsia="Times New Roman" w:hAnsi="Times New Roman" w:cs="Times New Roman"/>
              </w:rPr>
              <w:t>behaviors</w:t>
            </w:r>
            <w:r>
              <w:rPr>
                <w:rFonts w:ascii="Times New Roman" w:eastAsia="Times New Roman" w:hAnsi="Times New Roman" w:cs="Times New Roman"/>
              </w:rPr>
              <w:t xml:space="preserve"> outlined in this </w:t>
            </w:r>
            <w:r w:rsidR="00262986">
              <w:rPr>
                <w:rFonts w:ascii="Times New Roman" w:eastAsia="Times New Roman" w:hAnsi="Times New Roman" w:cs="Times New Roman"/>
              </w:rPr>
              <w:t xml:space="preserve">box will help the student identify appropriate </w:t>
            </w:r>
            <w:r w:rsidR="0022051A">
              <w:rPr>
                <w:rFonts w:ascii="Times New Roman" w:eastAsia="Times New Roman" w:hAnsi="Times New Roman" w:cs="Times New Roman"/>
              </w:rPr>
              <w:t xml:space="preserve">learning activities and tasks. </w:t>
            </w:r>
          </w:p>
        </w:tc>
        <w:tc>
          <w:tcPr>
            <w:tcW w:w="3330" w:type="dxa"/>
          </w:tcPr>
          <w:p w14:paraId="2A6F79BF" w14:textId="77777777" w:rsidR="00E46433" w:rsidRDefault="00B82A12" w:rsidP="00EA44A1">
            <w:pPr>
              <w:rPr>
                <w:rFonts w:ascii="Times New Roman" w:eastAsia="Times New Roman" w:hAnsi="Times New Roman" w:cs="Times New Roman"/>
                <w:b/>
                <w:bCs/>
              </w:rPr>
            </w:pPr>
            <w:r w:rsidRPr="00B82A12">
              <w:rPr>
                <w:rFonts w:ascii="Times New Roman" w:eastAsia="Times New Roman" w:hAnsi="Times New Roman" w:cs="Times New Roman"/>
                <w:b/>
                <w:bCs/>
              </w:rPr>
              <w:t xml:space="preserve">There must be a minimum of </w:t>
            </w:r>
            <w:r w:rsidRPr="00B82A12">
              <w:rPr>
                <w:rFonts w:ascii="Times New Roman" w:eastAsia="Times New Roman" w:hAnsi="Times New Roman" w:cs="Times New Roman"/>
                <w:b/>
                <w:bCs/>
                <w:u w:val="single"/>
              </w:rPr>
              <w:t>three practice activities</w:t>
            </w:r>
            <w:r w:rsidRPr="00B82A12">
              <w:rPr>
                <w:rFonts w:ascii="Times New Roman" w:eastAsia="Times New Roman" w:hAnsi="Times New Roman" w:cs="Times New Roman"/>
                <w:b/>
                <w:bCs/>
              </w:rPr>
              <w:t>/tasks per competency</w:t>
            </w:r>
          </w:p>
          <w:p w14:paraId="054B0081" w14:textId="77777777" w:rsidR="0046779D" w:rsidRDefault="0046779D" w:rsidP="00EA44A1">
            <w:pPr>
              <w:rPr>
                <w:rFonts w:ascii="Times New Roman" w:eastAsia="Times New Roman" w:hAnsi="Times New Roman" w:cs="Times New Roman"/>
                <w:b/>
                <w:bCs/>
              </w:rPr>
            </w:pPr>
          </w:p>
          <w:p w14:paraId="53E988F3" w14:textId="671B11C7" w:rsidR="0046779D" w:rsidRPr="006123EE" w:rsidRDefault="0046779D" w:rsidP="00EA44A1">
            <w:pPr>
              <w:rPr>
                <w:rFonts w:ascii="Times New Roman" w:eastAsia="Times New Roman" w:hAnsi="Times New Roman" w:cs="Times New Roman"/>
              </w:rPr>
            </w:pPr>
            <w:r w:rsidRPr="006123EE">
              <w:rPr>
                <w:rFonts w:ascii="Times New Roman" w:eastAsia="Times New Roman" w:hAnsi="Times New Roman" w:cs="Times New Roman"/>
              </w:rPr>
              <w:t xml:space="preserve">Competencies </w:t>
            </w:r>
            <w:r w:rsidR="006123EE">
              <w:rPr>
                <w:rFonts w:ascii="Times New Roman" w:eastAsia="Times New Roman" w:hAnsi="Times New Roman" w:cs="Times New Roman"/>
              </w:rPr>
              <w:t>may</w:t>
            </w:r>
            <w:r w:rsidRPr="006123EE">
              <w:rPr>
                <w:rFonts w:ascii="Times New Roman" w:eastAsia="Times New Roman" w:hAnsi="Times New Roman" w:cs="Times New Roman"/>
              </w:rPr>
              <w:t xml:space="preserve"> change throughout the semester. </w:t>
            </w:r>
            <w:r w:rsidR="0091366C" w:rsidRPr="006123EE">
              <w:rPr>
                <w:rFonts w:ascii="Times New Roman" w:hAnsi="Times New Roman" w:cs="Times New Roman"/>
                <w:color w:val="000000"/>
              </w:rPr>
              <w:t xml:space="preserve">Involvement in these activities will provide the evidence to support the competency ratings on the student's </w:t>
            </w:r>
            <w:r w:rsidR="0091366C" w:rsidRPr="006123EE">
              <w:rPr>
                <w:rFonts w:ascii="Times New Roman" w:hAnsi="Times New Roman" w:cs="Times New Roman"/>
                <w:i/>
                <w:iCs/>
                <w:color w:val="000000"/>
              </w:rPr>
              <w:t>Field Evaluation</w:t>
            </w:r>
            <w:r w:rsidR="0091366C" w:rsidRPr="006123EE">
              <w:rPr>
                <w:rFonts w:ascii="Times New Roman" w:hAnsi="Times New Roman" w:cs="Times New Roman"/>
                <w:color w:val="000000"/>
              </w:rPr>
              <w:t>.</w:t>
            </w:r>
            <w:r w:rsidR="00990F7C">
              <w:rPr>
                <w:rFonts w:ascii="Times New Roman" w:hAnsi="Times New Roman" w:cs="Times New Roman"/>
                <w:color w:val="000000"/>
              </w:rPr>
              <w:t xml:space="preserve"> </w:t>
            </w:r>
            <w:r w:rsidR="00990F7C" w:rsidRPr="00015D2F">
              <w:rPr>
                <w:rFonts w:ascii="Times New Roman" w:hAnsi="Times New Roman" w:cs="Times New Roman"/>
                <w:color w:val="000000"/>
                <w:highlight w:val="lightGray"/>
              </w:rPr>
              <w:t>For activities that take place remotely, indicate task with (remote</w:t>
            </w:r>
            <w:r w:rsidR="00990F7C" w:rsidRPr="009F3644">
              <w:rPr>
                <w:rFonts w:ascii="Times New Roman" w:hAnsi="Times New Roman" w:cs="Times New Roman"/>
                <w:color w:val="000000"/>
                <w:highlight w:val="lightGray"/>
              </w:rPr>
              <w:t>)</w:t>
            </w:r>
            <w:r w:rsidR="00A16F4D" w:rsidRPr="009F3644">
              <w:rPr>
                <w:rFonts w:ascii="Times New Roman" w:hAnsi="Times New Roman" w:cs="Times New Roman"/>
                <w:color w:val="000000"/>
                <w:highlight w:val="lightGray"/>
              </w:rPr>
              <w:t xml:space="preserve"> at the end of the</w:t>
            </w:r>
            <w:r w:rsidR="009F3644" w:rsidRPr="009F3644">
              <w:rPr>
                <w:rFonts w:ascii="Times New Roman" w:hAnsi="Times New Roman" w:cs="Times New Roman"/>
                <w:color w:val="000000"/>
                <w:highlight w:val="lightGray"/>
              </w:rPr>
              <w:t xml:space="preserve"> activity</w:t>
            </w:r>
            <w:r w:rsidR="00990F7C" w:rsidRPr="009F3644">
              <w:rPr>
                <w:rFonts w:ascii="Times New Roman" w:hAnsi="Times New Roman" w:cs="Times New Roman"/>
                <w:color w:val="000000"/>
                <w:highlight w:val="lightGray"/>
              </w:rPr>
              <w:t>.</w:t>
            </w:r>
          </w:p>
        </w:tc>
        <w:tc>
          <w:tcPr>
            <w:tcW w:w="3690" w:type="dxa"/>
            <w:gridSpan w:val="2"/>
          </w:tcPr>
          <w:p w14:paraId="4137A7EC" w14:textId="77777777" w:rsidR="00E46433" w:rsidRPr="002973B2" w:rsidRDefault="00E46433" w:rsidP="00EA44A1">
            <w:pPr>
              <w:rPr>
                <w:rFonts w:ascii="Times New Roman" w:eastAsia="Times New Roman" w:hAnsi="Times New Roman" w:cs="Times New Roman"/>
              </w:rPr>
            </w:pPr>
          </w:p>
        </w:tc>
        <w:tc>
          <w:tcPr>
            <w:tcW w:w="1260" w:type="dxa"/>
          </w:tcPr>
          <w:p w14:paraId="0F31D3D1" w14:textId="1D6028CE" w:rsidR="005D7147" w:rsidRPr="005D7147" w:rsidRDefault="005D7147" w:rsidP="00EA44A1">
            <w:pPr>
              <w:rPr>
                <w:rFonts w:ascii="Times New Roman" w:eastAsia="Times New Roman" w:hAnsi="Times New Roman" w:cs="Times New Roman"/>
                <w:i/>
                <w:iCs/>
              </w:rPr>
            </w:pPr>
            <w:r w:rsidRPr="005D7147">
              <w:rPr>
                <w:rFonts w:ascii="Times New Roman" w:eastAsia="Times New Roman" w:hAnsi="Times New Roman" w:cs="Times New Roman"/>
                <w:i/>
                <w:iCs/>
              </w:rPr>
              <w:t xml:space="preserve">The mid field and final evaluation must be reviewed and discussed with the student </w:t>
            </w:r>
          </w:p>
        </w:tc>
        <w:tc>
          <w:tcPr>
            <w:tcW w:w="1260" w:type="dxa"/>
          </w:tcPr>
          <w:p w14:paraId="0597AC8E" w14:textId="77777777" w:rsidR="00E46433" w:rsidRPr="002973B2" w:rsidRDefault="00E46433" w:rsidP="00EA44A1">
            <w:pPr>
              <w:rPr>
                <w:rFonts w:ascii="Times New Roman" w:eastAsia="Times New Roman" w:hAnsi="Times New Roman" w:cs="Times New Roman"/>
              </w:rPr>
            </w:pPr>
          </w:p>
        </w:tc>
      </w:tr>
    </w:tbl>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658E296F" w:rsidR="0075373C" w:rsidRDefault="0075373C" w:rsidP="006123EE">
      <w:pPr>
        <w:pStyle w:val="NormalWeb"/>
        <w:shd w:val="clear" w:color="auto" w:fill="FFFFFF"/>
        <w:spacing w:before="0" w:beforeAutospacing="0" w:after="0" w:afterAutospacing="0" w:line="234" w:lineRule="atLeast"/>
        <w:jc w:val="center"/>
        <w:rPr>
          <w:b/>
        </w:rPr>
      </w:pPr>
      <w:r w:rsidRPr="00525DE7">
        <w:rPr>
          <w:b/>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294AAE63" w:rsidR="0075373C"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Does the activity engage the student in thinking about the total problem/case/issue? Task focused activities increase growth when students can appreciate how they link with other pieces of the intervention plan.</w:t>
      </w:r>
    </w:p>
    <w:p w14:paraId="3110DE9D" w14:textId="070184A2" w:rsidR="00F97DD5" w:rsidRDefault="00F97DD5" w:rsidP="00F97DD5">
      <w:pPr>
        <w:rPr>
          <w:rFonts w:ascii="Times New Roman" w:hAnsi="Times New Roman" w:cs="Times New Roman"/>
          <w:sz w:val="24"/>
          <w:szCs w:val="24"/>
        </w:rPr>
      </w:pPr>
    </w:p>
    <w:p w14:paraId="6049E855" w14:textId="376672B0" w:rsidR="00F97DD5" w:rsidRPr="00F97DD5" w:rsidRDefault="00F97DD5" w:rsidP="00F97DD5">
      <w:pPr>
        <w:rPr>
          <w:rFonts w:ascii="Times New Roman" w:hAnsi="Times New Roman" w:cs="Times New Roman"/>
          <w:sz w:val="24"/>
          <w:szCs w:val="24"/>
        </w:rPr>
      </w:pPr>
      <w:r w:rsidRPr="00CB7465">
        <w:rPr>
          <w:rFonts w:ascii="Times New Roman" w:hAnsi="Times New Roman" w:cs="Times New Roman"/>
          <w:b/>
          <w:bCs/>
          <w:sz w:val="24"/>
          <w:szCs w:val="24"/>
        </w:rPr>
        <w:t>Tip:</w:t>
      </w:r>
      <w:r>
        <w:rPr>
          <w:rFonts w:ascii="Times New Roman" w:hAnsi="Times New Roman" w:cs="Times New Roman"/>
          <w:sz w:val="24"/>
          <w:szCs w:val="24"/>
        </w:rPr>
        <w:t xml:space="preserve"> The most commonly asked question about the Educational Learning Plan is, </w:t>
      </w:r>
      <w:r w:rsidRPr="00094962">
        <w:rPr>
          <w:rFonts w:ascii="Times New Roman" w:hAnsi="Times New Roman" w:cs="Times New Roman"/>
          <w:b/>
          <w:bCs/>
          <w:sz w:val="24"/>
          <w:szCs w:val="24"/>
        </w:rPr>
        <w:t>“Where do I start?”</w:t>
      </w:r>
      <w:r w:rsidR="00CB7465">
        <w:rPr>
          <w:rFonts w:ascii="Times New Roman" w:hAnsi="Times New Roman" w:cs="Times New Roman"/>
          <w:sz w:val="24"/>
          <w:szCs w:val="24"/>
        </w:rPr>
        <w:t xml:space="preserve"> Ask your field instructor for an intern job description or their job description if an intern job description does not exist. It helps the student begin to see the types of tasks</w:t>
      </w:r>
      <w:r w:rsidR="00094962">
        <w:rPr>
          <w:rFonts w:ascii="Times New Roman" w:hAnsi="Times New Roman" w:cs="Times New Roman"/>
          <w:sz w:val="24"/>
          <w:szCs w:val="24"/>
        </w:rPr>
        <w:t xml:space="preserve"> or projects</w:t>
      </w:r>
      <w:r w:rsidR="00CB7465">
        <w:rPr>
          <w:rFonts w:ascii="Times New Roman" w:hAnsi="Times New Roman" w:cs="Times New Roman"/>
          <w:sz w:val="24"/>
          <w:szCs w:val="24"/>
        </w:rPr>
        <w:t xml:space="preserve"> they may be eng</w:t>
      </w:r>
      <w:r w:rsidR="00094962">
        <w:rPr>
          <w:rFonts w:ascii="Times New Roman" w:hAnsi="Times New Roman" w:cs="Times New Roman"/>
          <w:sz w:val="24"/>
          <w:szCs w:val="24"/>
        </w:rPr>
        <w:t>ag</w:t>
      </w:r>
      <w:r w:rsidR="00CB7465">
        <w:rPr>
          <w:rFonts w:ascii="Times New Roman" w:hAnsi="Times New Roman" w:cs="Times New Roman"/>
          <w:sz w:val="24"/>
          <w:szCs w:val="24"/>
        </w:rPr>
        <w:t>ed in</w:t>
      </w:r>
      <w:r w:rsidR="00716F20">
        <w:rPr>
          <w:rFonts w:ascii="Times New Roman" w:hAnsi="Times New Roman" w:cs="Times New Roman"/>
          <w:sz w:val="24"/>
          <w:szCs w:val="24"/>
        </w:rPr>
        <w:t xml:space="preserve"> so they can begin to write learning activities/tasks. </w:t>
      </w:r>
    </w:p>
    <w:p w14:paraId="03E2E243" w14:textId="77777777" w:rsidR="0075373C" w:rsidRDefault="0075373C">
      <w:pPr>
        <w:rPr>
          <w:rFonts w:ascii="Times New Roman" w:eastAsia="Times New Roman" w:hAnsi="Times New Roman" w:cs="Times New Roman"/>
          <w:b/>
          <w:sz w:val="24"/>
          <w:szCs w:val="24"/>
        </w:rPr>
      </w:pPr>
    </w:p>
    <w:p w14:paraId="373AC864" w14:textId="77777777" w:rsidR="0075373C" w:rsidRDefault="00753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26D6E7" w14:textId="3DA67DF4"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lastRenderedPageBreak/>
        <w:t>Rating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7FDF3BCE" w:rsidR="00EA44A1" w:rsidRP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Evaluation only – Students will need a 4 or 5 to pass. </w:t>
      </w:r>
    </w:p>
    <w:p w14:paraId="0715E14F" w14:textId="6FC0D360" w:rsidR="00963AE2" w:rsidRPr="005B4385" w:rsidRDefault="00963AE2" w:rsidP="005B4385">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771DF01B" w14:textId="124F90C9" w:rsidR="00CA69B6"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85"/>
        <w:gridCol w:w="4860"/>
        <w:gridCol w:w="2790"/>
      </w:tblGrid>
      <w:tr w:rsidR="005B4385" w14:paraId="03ADEBB5" w14:textId="77777777" w:rsidTr="00EA44A1">
        <w:trPr>
          <w:jc w:val="center"/>
        </w:trPr>
        <w:tc>
          <w:tcPr>
            <w:tcW w:w="2785" w:type="dxa"/>
            <w:shd w:val="clear" w:color="auto" w:fill="D9D9D9" w:themeFill="background1" w:themeFillShade="D9"/>
          </w:tcPr>
          <w:p w14:paraId="07A6740B" w14:textId="465C8D35" w:rsidR="005B4385" w:rsidRPr="004E539C" w:rsidRDefault="00355B8B"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860" w:type="dxa"/>
            <w:shd w:val="clear" w:color="auto" w:fill="D9D9D9" w:themeFill="background1" w:themeFillShade="D9"/>
          </w:tcPr>
          <w:p w14:paraId="17BE7ADA" w14:textId="3003259B"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90" w:type="dxa"/>
            <w:shd w:val="clear" w:color="auto" w:fill="D9D9D9" w:themeFill="background1" w:themeFillShade="D9"/>
          </w:tcPr>
          <w:p w14:paraId="017BC129" w14:textId="47F57A43"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355B8B" w14:paraId="23BB5138" w14:textId="77777777" w:rsidTr="00EA44A1">
        <w:trPr>
          <w:jc w:val="center"/>
        </w:trPr>
        <w:tc>
          <w:tcPr>
            <w:tcW w:w="2785" w:type="dxa"/>
          </w:tcPr>
          <w:p w14:paraId="42383FDE" w14:textId="123240F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BSW Generalist</w:t>
            </w:r>
          </w:p>
        </w:tc>
        <w:tc>
          <w:tcPr>
            <w:tcW w:w="4860" w:type="dxa"/>
          </w:tcPr>
          <w:p w14:paraId="02F70712" w14:textId="70920FB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The Field Education is a generalist field placement for undergraduate students.</w:t>
            </w:r>
          </w:p>
        </w:tc>
        <w:tc>
          <w:tcPr>
            <w:tcW w:w="2790" w:type="dxa"/>
          </w:tcPr>
          <w:p w14:paraId="59D6E27A" w14:textId="0DD9B0FC"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 hours </w:t>
            </w:r>
          </w:p>
        </w:tc>
      </w:tr>
      <w:tr w:rsidR="00355B8B" w14:paraId="4E15801B" w14:textId="77777777" w:rsidTr="00EA44A1">
        <w:trPr>
          <w:jc w:val="center"/>
        </w:trPr>
        <w:tc>
          <w:tcPr>
            <w:tcW w:w="2785" w:type="dxa"/>
          </w:tcPr>
          <w:p w14:paraId="6427953A" w14:textId="6227347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MSW Foundation</w:t>
            </w:r>
          </w:p>
        </w:tc>
        <w:tc>
          <w:tcPr>
            <w:tcW w:w="4860" w:type="dxa"/>
          </w:tcPr>
          <w:p w14:paraId="5D94C1A3" w14:textId="7FBA9517"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 xml:space="preserve">The Field Education is a generalist field placement for first year graduate students.  </w:t>
            </w:r>
          </w:p>
        </w:tc>
        <w:tc>
          <w:tcPr>
            <w:tcW w:w="2790" w:type="dxa"/>
          </w:tcPr>
          <w:p w14:paraId="2ED575D0" w14:textId="1776107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 hours </w:t>
            </w:r>
          </w:p>
        </w:tc>
      </w:tr>
      <w:tr w:rsidR="00355B8B" w14:paraId="0D272101" w14:textId="77777777" w:rsidTr="00EA44A1">
        <w:trPr>
          <w:jc w:val="center"/>
        </w:trPr>
        <w:tc>
          <w:tcPr>
            <w:tcW w:w="2785" w:type="dxa"/>
          </w:tcPr>
          <w:p w14:paraId="121F82A2" w14:textId="2762003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b/>
              </w:rPr>
            </w:pPr>
            <w:r w:rsidRPr="00CA69B6">
              <w:rPr>
                <w:rFonts w:ascii="Times New Roman" w:hAnsi="Times New Roman" w:cs="Times New Roman"/>
                <w:b/>
              </w:rPr>
              <w:t>MSW Advanced Practice</w:t>
            </w:r>
          </w:p>
        </w:tc>
        <w:tc>
          <w:tcPr>
            <w:tcW w:w="4860" w:type="dxa"/>
          </w:tcPr>
          <w:p w14:paraId="5DE336F3" w14:textId="75AF222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rPr>
            </w:pPr>
            <w:r w:rsidRPr="00CA69B6">
              <w:rPr>
                <w:rFonts w:ascii="Times New Roman" w:hAnsi="Times New Roman" w:cs="Times New Roman"/>
              </w:rPr>
              <w:t xml:space="preserve">The Field Education is a specialized field placement for students completing their final degree requirements.  </w:t>
            </w:r>
          </w:p>
        </w:tc>
        <w:tc>
          <w:tcPr>
            <w:tcW w:w="2790" w:type="dxa"/>
          </w:tcPr>
          <w:p w14:paraId="70BFE7A9" w14:textId="5ABE531D"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540 hours </w:t>
            </w:r>
          </w:p>
        </w:tc>
      </w:tr>
    </w:tbl>
    <w:p w14:paraId="11722964" w14:textId="77777777" w:rsidR="005B4385" w:rsidRPr="00D01DFB"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62DF9165" w14:textId="1E8D4E41"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314D4421">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314D4421">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314D4421">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314D4421">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2B95EC9"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3711165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764B983D" w14:textId="34147F48" w:rsidR="002F5C9A" w:rsidRDefault="00EA44A1" w:rsidP="00EA44A1">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1</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 xml:space="preserve">  </w:t>
      </w:r>
      <w:sdt>
        <w:sdtPr>
          <w:rPr>
            <w:rFonts w:ascii="Times" w:hAnsi="Times"/>
            <w:bCs/>
            <w:sz w:val="24"/>
            <w:szCs w:val="24"/>
          </w:rPr>
          <w:id w:val="83488108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5111881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1A3E3F2E" w14:textId="77777777" w:rsidR="002F5C9A" w:rsidRDefault="002F5C9A">
      <w:pPr>
        <w:rPr>
          <w:rFonts w:ascii="Times" w:hAnsi="Times"/>
          <w:bCs/>
          <w:sz w:val="24"/>
          <w:szCs w:val="24"/>
        </w:rPr>
      </w:pPr>
      <w:r>
        <w:rPr>
          <w:rFonts w:ascii="Times" w:hAnsi="Times"/>
          <w:bCs/>
          <w:sz w:val="24"/>
          <w:szCs w:val="24"/>
        </w:rPr>
        <w:br w:type="page"/>
      </w:r>
    </w:p>
    <w:p w14:paraId="607EDC35" w14:textId="2B313801" w:rsidR="002973B2" w:rsidRPr="002F5C9A" w:rsidRDefault="002973B2" w:rsidP="002F5C9A">
      <w:pPr>
        <w:rPr>
          <w:rFonts w:ascii="Times" w:hAnsi="Times"/>
          <w:bCs/>
          <w:sz w:val="24"/>
          <w:szCs w:val="24"/>
        </w:rPr>
      </w:pPr>
      <w:r w:rsidRPr="00D01DFB">
        <w:rPr>
          <w:rFonts w:ascii="Times New Roman" w:eastAsia="Times New Roman" w:hAnsi="Times New Roman" w:cs="Times New Roman"/>
          <w:b/>
          <w:u w:val="single"/>
        </w:rPr>
        <w:lastRenderedPageBreak/>
        <w:t xml:space="preserve">Competency 2: Engage </w:t>
      </w:r>
      <w:r w:rsidR="002F5C9A" w:rsidRPr="00D01DFB">
        <w:rPr>
          <w:rFonts w:ascii="Times New Roman" w:eastAsia="Times New Roman" w:hAnsi="Times New Roman" w:cs="Times New Roman"/>
          <w:b/>
          <w:u w:val="single"/>
        </w:rPr>
        <w:t>Diver</w:t>
      </w:r>
      <w:r w:rsidR="002F5C9A">
        <w:rPr>
          <w:rFonts w:ascii="Times New Roman" w:eastAsia="Times New Roman" w:hAnsi="Times New Roman" w:cs="Times New Roman"/>
          <w:b/>
          <w:u w:val="single"/>
        </w:rPr>
        <w:t>si</w:t>
      </w:r>
      <w:r w:rsidR="002F5C9A" w:rsidRPr="00D01DFB">
        <w:rPr>
          <w:rFonts w:ascii="Times New Roman" w:eastAsia="Times New Roman" w:hAnsi="Times New Roman" w:cs="Times New Roman"/>
          <w:b/>
          <w:u w:val="single"/>
        </w:rPr>
        <w:t>ty</w:t>
      </w:r>
      <w:r w:rsidRPr="00D01DFB">
        <w:rPr>
          <w:rFonts w:ascii="Times New Roman" w:eastAsia="Times New Roman" w:hAnsi="Times New Roman" w:cs="Times New Roman"/>
          <w:b/>
          <w:u w:val="single"/>
        </w:rPr>
        <w:t xml:space="preserve">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5282A395"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2: </w:t>
      </w:r>
      <w:r w:rsidRPr="002F5C9A">
        <w:rPr>
          <w:rFonts w:ascii="Times" w:eastAsia="Times New Roman" w:hAnsi="Times" w:cs="Times New Roman"/>
          <w:bCs/>
          <w:sz w:val="24"/>
          <w:szCs w:val="24"/>
        </w:rPr>
        <w:t xml:space="preserve">  </w:t>
      </w:r>
      <w:sdt>
        <w:sdtPr>
          <w:rPr>
            <w:rFonts w:ascii="Times" w:hAnsi="Times"/>
            <w:bCs/>
            <w:sz w:val="24"/>
            <w:szCs w:val="24"/>
          </w:rPr>
          <w:id w:val="-60165097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08564828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AD77F98" w14:textId="30F65631"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78CA7CF1" w14:textId="0B282663"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r w:rsidR="00EA44A1" w:rsidRPr="00EA44A1">
        <w:rPr>
          <w:rFonts w:ascii="Times New Roman" w:eastAsia="Times New Roman" w:hAnsi="Times New Roman" w:cs="Times New Roman"/>
          <w:i/>
          <w:sz w:val="18"/>
          <w:szCs w:val="18"/>
        </w:rPr>
        <w:t xml:space="preserve"> </w:t>
      </w:r>
      <w:r w:rsidR="00EA44A1">
        <w:rPr>
          <w:rFonts w:ascii="Times New Roman" w:eastAsia="Times New Roman" w:hAnsi="Times New Roman" w:cs="Times New Roman"/>
          <w:i/>
          <w:sz w:val="18"/>
          <w:szCs w:val="18"/>
        </w:rPr>
        <w:t xml:space="preserve">See “Rating Human Performance” for more details. </w:t>
      </w:r>
    </w:p>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3: </w:t>
      </w:r>
      <w:r w:rsidRPr="002F5C9A">
        <w:rPr>
          <w:rFonts w:ascii="Times" w:eastAsia="Times New Roman" w:hAnsi="Times" w:cs="Times New Roman"/>
          <w:bCs/>
          <w:sz w:val="24"/>
          <w:szCs w:val="24"/>
        </w:rPr>
        <w:t xml:space="preserve">  </w:t>
      </w:r>
      <w:sdt>
        <w:sdtPr>
          <w:rPr>
            <w:rFonts w:ascii="Times" w:hAnsi="Times"/>
            <w:bCs/>
            <w:sz w:val="24"/>
            <w:szCs w:val="24"/>
          </w:rPr>
          <w:id w:val="-82620065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311018379"/>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BE3A6FD"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217F173" w14:textId="3BCDA946"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77777777"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4: </w:t>
      </w:r>
      <w:r w:rsidRPr="002F5C9A">
        <w:rPr>
          <w:rFonts w:ascii="Times" w:eastAsia="Times New Roman" w:hAnsi="Times" w:cs="Times New Roman"/>
          <w:bCs/>
          <w:sz w:val="24"/>
          <w:szCs w:val="24"/>
        </w:rPr>
        <w:t xml:space="preserve">  </w:t>
      </w:r>
      <w:sdt>
        <w:sdtPr>
          <w:rPr>
            <w:rFonts w:ascii="Times" w:hAnsi="Times"/>
            <w:bCs/>
            <w:sz w:val="24"/>
            <w:szCs w:val="24"/>
          </w:rPr>
          <w:id w:val="-189456793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713955485"/>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94A1BC8" w:rsidR="002973B2" w:rsidRPr="007B1CDD" w:rsidRDefault="002973B2" w:rsidP="002F5C9A">
      <w:pPr>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406C5B57"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5: </w:t>
      </w:r>
      <w:r w:rsidRPr="002F5C9A">
        <w:rPr>
          <w:rFonts w:ascii="Times" w:eastAsia="Times New Roman" w:hAnsi="Times" w:cs="Times New Roman"/>
          <w:bCs/>
          <w:sz w:val="24"/>
          <w:szCs w:val="24"/>
        </w:rPr>
        <w:t xml:space="preserve">  </w:t>
      </w:r>
      <w:sdt>
        <w:sdtPr>
          <w:rPr>
            <w:rFonts w:ascii="Times" w:hAnsi="Times"/>
            <w:bCs/>
            <w:sz w:val="24"/>
            <w:szCs w:val="24"/>
          </w:rPr>
          <w:id w:val="80960336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6900616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3EE8D78"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9682E8C" w14:textId="280C1E2E" w:rsidR="002973B2" w:rsidRPr="002F5C9A" w:rsidRDefault="002973B2" w:rsidP="002F5C9A">
      <w:pPr>
        <w:tabs>
          <w:tab w:val="left" w:pos="-2340"/>
        </w:tabs>
        <w:spacing w:after="0" w:line="240" w:lineRule="auto"/>
        <w:rPr>
          <w:rFonts w:ascii="Times" w:hAnsi="Times"/>
          <w:bCs/>
          <w:sz w:val="24"/>
          <w:szCs w:val="24"/>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A34C3A" w:rsidRPr="002973B2" w14:paraId="08825513" w14:textId="77777777" w:rsidTr="007B1CDD">
        <w:trPr>
          <w:trHeight w:val="903"/>
        </w:trPr>
        <w:tc>
          <w:tcPr>
            <w:tcW w:w="4860" w:type="dxa"/>
            <w:vMerge w:val="restart"/>
          </w:tcPr>
          <w:p w14:paraId="4735E459" w14:textId="77777777" w:rsidR="00A34C3A" w:rsidRPr="007B1CDD"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A34C3A" w:rsidRPr="002973B2"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007B1CDD">
        <w:trPr>
          <w:trHeight w:val="523"/>
        </w:trPr>
        <w:tc>
          <w:tcPr>
            <w:tcW w:w="4860" w:type="dxa"/>
            <w:vMerge/>
          </w:tcPr>
          <w:p w14:paraId="0B065F4C" w14:textId="3963DD84" w:rsidR="00A34C3A" w:rsidRPr="002973B2" w:rsidRDefault="00A34C3A" w:rsidP="000B3F4F">
            <w:pPr>
              <w:numPr>
                <w:ilvl w:val="0"/>
                <w:numId w:val="20"/>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007B1CDD">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6BC6306F" w14:textId="7FC1BFF4"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6: </w:t>
      </w:r>
      <w:r w:rsidRPr="002F5C9A">
        <w:rPr>
          <w:rFonts w:ascii="Times" w:eastAsia="Times New Roman" w:hAnsi="Times" w:cs="Times New Roman"/>
          <w:bCs/>
          <w:sz w:val="24"/>
          <w:szCs w:val="24"/>
        </w:rPr>
        <w:t xml:space="preserve">  </w:t>
      </w:r>
      <w:sdt>
        <w:sdtPr>
          <w:rPr>
            <w:rFonts w:ascii="Times" w:hAnsi="Times"/>
            <w:bCs/>
            <w:sz w:val="24"/>
            <w:szCs w:val="24"/>
          </w:rPr>
          <w:id w:val="113120315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65036158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E74D66E"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2699343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298B412"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7: </w:t>
      </w:r>
      <w:r w:rsidRPr="002F5C9A">
        <w:rPr>
          <w:rFonts w:ascii="Times" w:eastAsia="Times New Roman" w:hAnsi="Times" w:cs="Times New Roman"/>
          <w:bCs/>
          <w:sz w:val="24"/>
          <w:szCs w:val="24"/>
        </w:rPr>
        <w:t xml:space="preserve">  </w:t>
      </w:r>
      <w:sdt>
        <w:sdtPr>
          <w:rPr>
            <w:rFonts w:ascii="Times" w:hAnsi="Times"/>
            <w:bCs/>
            <w:sz w:val="24"/>
            <w:szCs w:val="24"/>
          </w:rPr>
          <w:id w:val="-580457836"/>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538733113"/>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530DB7FF"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6F6022CC"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5AE23BD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44D88EEF" w14:textId="55D0965D"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8: </w:t>
      </w:r>
      <w:r w:rsidRPr="002F5C9A">
        <w:rPr>
          <w:rFonts w:ascii="Times" w:eastAsia="Times New Roman" w:hAnsi="Times" w:cs="Times New Roman"/>
          <w:bCs/>
          <w:sz w:val="24"/>
          <w:szCs w:val="24"/>
        </w:rPr>
        <w:t xml:space="preserve">  </w:t>
      </w:r>
      <w:sdt>
        <w:sdtPr>
          <w:rPr>
            <w:rFonts w:ascii="Times" w:hAnsi="Times"/>
            <w:bCs/>
            <w:sz w:val="24"/>
            <w:szCs w:val="24"/>
          </w:rPr>
          <w:id w:val="-62746871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52473522"/>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7142FDD5"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4508A09"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r w:rsidR="002F5C9A" w:rsidRPr="00525DE7">
        <w:rPr>
          <w:rFonts w:ascii="Times New Roman" w:eastAsia="Times New Roman" w:hAnsi="Times New Roman" w:cs="Times New Roman"/>
          <w:i/>
          <w:sz w:val="18"/>
          <w:szCs w:val="18"/>
        </w:rPr>
        <w:t>activity in</w:t>
      </w:r>
      <w:r w:rsidRPr="00525DE7">
        <w:rPr>
          <w:rFonts w:ascii="Times New Roman" w:eastAsia="Times New Roman" w:hAnsi="Times New Roman" w:cs="Times New Roman"/>
          <w:i/>
          <w:sz w:val="18"/>
          <w:szCs w:val="18"/>
        </w:rPr>
        <w:t xml:space="preserve">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9: </w:t>
      </w:r>
      <w:r w:rsidRPr="002F5C9A">
        <w:rPr>
          <w:rFonts w:ascii="Times" w:eastAsia="Times New Roman" w:hAnsi="Times" w:cs="Times New Roman"/>
          <w:bCs/>
          <w:sz w:val="24"/>
          <w:szCs w:val="24"/>
        </w:rPr>
        <w:t xml:space="preserve">  </w:t>
      </w:r>
      <w:sdt>
        <w:sdtPr>
          <w:rPr>
            <w:rFonts w:ascii="Times" w:hAnsi="Times"/>
            <w:bCs/>
            <w:sz w:val="24"/>
            <w:szCs w:val="24"/>
          </w:rPr>
          <w:id w:val="267696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66023310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3ABE9E" w14:textId="1738E156" w:rsidR="00525DE7" w:rsidRDefault="00525DE7" w:rsidP="007E0000">
      <w:pPr>
        <w:rPr>
          <w:rFonts w:ascii="Times New Roman" w:eastAsia="Times New Roman" w:hAnsi="Times New Roman" w:cs="Times New Roman"/>
          <w:b/>
          <w:sz w:val="24"/>
          <w:szCs w:val="24"/>
        </w:rPr>
      </w:pPr>
    </w:p>
    <w:p w14:paraId="63BC1100" w14:textId="77777777" w:rsidR="009F113D" w:rsidRDefault="314D4421" w:rsidP="314D4421">
      <w:pPr>
        <w:spacing w:after="0" w:line="240" w:lineRule="auto"/>
        <w:jc w:val="center"/>
        <w:rPr>
          <w:rFonts w:ascii="Times New Roman" w:eastAsia="Times New Roman" w:hAnsi="Times New Roman" w:cs="Times New Roman"/>
          <w:b/>
          <w:bCs/>
          <w:sz w:val="24"/>
          <w:szCs w:val="24"/>
        </w:rPr>
      </w:pPr>
      <w:r w:rsidRPr="314D4421">
        <w:rPr>
          <w:rFonts w:ascii="Times New Roman" w:eastAsia="Times New Roman" w:hAnsi="Times New Roman" w:cs="Times New Roman"/>
          <w:b/>
          <w:bCs/>
          <w:sz w:val="24"/>
          <w:szCs w:val="24"/>
        </w:rPr>
        <w:lastRenderedPageBreak/>
        <w:t>ADDITIONAL EVALUATION - FINAL ONLY</w:t>
      </w:r>
    </w:p>
    <w:p w14:paraId="742791E8" w14:textId="479CC19A" w:rsidR="002973B2" w:rsidRPr="009F113D" w:rsidRDefault="002973B2" w:rsidP="007E0000">
      <w:pPr>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440"/>
        <w:gridCol w:w="1980"/>
        <w:gridCol w:w="2070"/>
      </w:tblGrid>
      <w:tr w:rsidR="00E50321" w:rsidRPr="002973B2" w14:paraId="6744DB49" w14:textId="48F88F94" w:rsidTr="007E0000">
        <w:trPr>
          <w:trHeight w:val="516"/>
        </w:trPr>
        <w:tc>
          <w:tcPr>
            <w:tcW w:w="1044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98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7E0000">
        <w:trPr>
          <w:trHeight w:val="360"/>
        </w:trPr>
        <w:tc>
          <w:tcPr>
            <w:tcW w:w="1044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980" w:type="dxa"/>
          </w:tcPr>
          <w:p w14:paraId="5ABC881D" w14:textId="77777777" w:rsidR="00E50321" w:rsidRPr="002973B2" w:rsidRDefault="00E50321" w:rsidP="00A87C4C">
            <w:pPr>
              <w:jc w:val="center"/>
              <w:rPr>
                <w:rFonts w:ascii="Times New Roman" w:eastAsia="Times New Roman" w:hAnsi="Times New Roman" w:cs="Times New Roman"/>
              </w:rPr>
            </w:pPr>
          </w:p>
        </w:tc>
        <w:tc>
          <w:tcPr>
            <w:tcW w:w="207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7E0000">
        <w:trPr>
          <w:trHeight w:val="576"/>
        </w:trPr>
        <w:tc>
          <w:tcPr>
            <w:tcW w:w="1044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980" w:type="dxa"/>
          </w:tcPr>
          <w:p w14:paraId="34F3E243" w14:textId="77777777" w:rsidR="00E50321" w:rsidRPr="002973B2" w:rsidRDefault="00E50321" w:rsidP="00A87C4C">
            <w:pPr>
              <w:jc w:val="center"/>
              <w:rPr>
                <w:rFonts w:ascii="Times New Roman" w:eastAsia="Times New Roman" w:hAnsi="Times New Roman" w:cs="Times New Roman"/>
              </w:rPr>
            </w:pPr>
          </w:p>
        </w:tc>
        <w:tc>
          <w:tcPr>
            <w:tcW w:w="207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7E0000">
        <w:trPr>
          <w:trHeight w:val="581"/>
        </w:trPr>
        <w:tc>
          <w:tcPr>
            <w:tcW w:w="1044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980" w:type="dxa"/>
          </w:tcPr>
          <w:p w14:paraId="4F770006" w14:textId="77777777" w:rsidR="00E50321" w:rsidRPr="002973B2" w:rsidRDefault="00E50321" w:rsidP="00A87C4C">
            <w:pPr>
              <w:jc w:val="center"/>
              <w:rPr>
                <w:rFonts w:ascii="Times New Roman" w:eastAsia="Times New Roman" w:hAnsi="Times New Roman" w:cs="Times New Roman"/>
              </w:rPr>
            </w:pPr>
          </w:p>
        </w:tc>
        <w:tc>
          <w:tcPr>
            <w:tcW w:w="207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7E0000">
        <w:trPr>
          <w:trHeight w:val="431"/>
        </w:trPr>
        <w:tc>
          <w:tcPr>
            <w:tcW w:w="1044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980" w:type="dxa"/>
          </w:tcPr>
          <w:p w14:paraId="25BFC768" w14:textId="77777777" w:rsidR="00E50321" w:rsidRPr="002973B2" w:rsidRDefault="00E50321" w:rsidP="00A87C4C">
            <w:pPr>
              <w:jc w:val="center"/>
              <w:rPr>
                <w:rFonts w:ascii="Times New Roman" w:eastAsia="Times New Roman" w:hAnsi="Times New Roman" w:cs="Times New Roman"/>
              </w:rPr>
            </w:pPr>
          </w:p>
        </w:tc>
        <w:tc>
          <w:tcPr>
            <w:tcW w:w="207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7E0000">
        <w:trPr>
          <w:trHeight w:val="516"/>
        </w:trPr>
        <w:tc>
          <w:tcPr>
            <w:tcW w:w="1044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98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7E0000">
        <w:trPr>
          <w:trHeight w:val="360"/>
        </w:trPr>
        <w:tc>
          <w:tcPr>
            <w:tcW w:w="1044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980" w:type="dxa"/>
          </w:tcPr>
          <w:p w14:paraId="363A7B42" w14:textId="77777777" w:rsidR="00E50321" w:rsidRPr="002973B2" w:rsidRDefault="00E50321" w:rsidP="00A87C4C">
            <w:pPr>
              <w:jc w:val="center"/>
              <w:rPr>
                <w:rFonts w:ascii="Times New Roman" w:eastAsia="Times New Roman" w:hAnsi="Times New Roman" w:cs="Times New Roman"/>
              </w:rPr>
            </w:pPr>
          </w:p>
        </w:tc>
        <w:tc>
          <w:tcPr>
            <w:tcW w:w="207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7E0000">
        <w:trPr>
          <w:trHeight w:val="810"/>
        </w:trPr>
        <w:tc>
          <w:tcPr>
            <w:tcW w:w="1044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980" w:type="dxa"/>
          </w:tcPr>
          <w:p w14:paraId="4C781F5E" w14:textId="77777777" w:rsidR="00E50321" w:rsidRPr="002973B2" w:rsidRDefault="00E50321" w:rsidP="00A87C4C">
            <w:pPr>
              <w:jc w:val="center"/>
              <w:rPr>
                <w:rFonts w:ascii="Times New Roman" w:eastAsia="Times New Roman" w:hAnsi="Times New Roman" w:cs="Times New Roman"/>
              </w:rPr>
            </w:pPr>
          </w:p>
        </w:tc>
        <w:tc>
          <w:tcPr>
            <w:tcW w:w="207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7E0000">
        <w:trPr>
          <w:trHeight w:val="516"/>
        </w:trPr>
        <w:tc>
          <w:tcPr>
            <w:tcW w:w="1044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98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7E0000">
        <w:trPr>
          <w:trHeight w:val="360"/>
        </w:trPr>
        <w:tc>
          <w:tcPr>
            <w:tcW w:w="1044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980" w:type="dxa"/>
          </w:tcPr>
          <w:p w14:paraId="13F4969D" w14:textId="77777777" w:rsidR="00E50321" w:rsidRPr="002973B2" w:rsidRDefault="00E50321" w:rsidP="00A87C4C">
            <w:pPr>
              <w:jc w:val="center"/>
              <w:rPr>
                <w:rFonts w:ascii="Times New Roman" w:eastAsia="Times New Roman" w:hAnsi="Times New Roman" w:cs="Times New Roman"/>
              </w:rPr>
            </w:pPr>
          </w:p>
        </w:tc>
        <w:tc>
          <w:tcPr>
            <w:tcW w:w="207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7E0000">
        <w:trPr>
          <w:trHeight w:val="810"/>
        </w:trPr>
        <w:tc>
          <w:tcPr>
            <w:tcW w:w="1044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980" w:type="dxa"/>
          </w:tcPr>
          <w:p w14:paraId="71BE9450" w14:textId="77777777" w:rsidR="00E50321" w:rsidRPr="002973B2" w:rsidRDefault="00E50321" w:rsidP="00A87C4C">
            <w:pPr>
              <w:jc w:val="center"/>
              <w:rPr>
                <w:rFonts w:ascii="Times New Roman" w:eastAsia="Times New Roman" w:hAnsi="Times New Roman" w:cs="Times New Roman"/>
              </w:rPr>
            </w:pPr>
          </w:p>
        </w:tc>
        <w:tc>
          <w:tcPr>
            <w:tcW w:w="207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7E0000">
        <w:trPr>
          <w:trHeight w:val="516"/>
        </w:trPr>
        <w:tc>
          <w:tcPr>
            <w:tcW w:w="1044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98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7E0000">
        <w:trPr>
          <w:trHeight w:val="360"/>
        </w:trPr>
        <w:tc>
          <w:tcPr>
            <w:tcW w:w="1044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980" w:type="dxa"/>
          </w:tcPr>
          <w:p w14:paraId="602826B8" w14:textId="77777777" w:rsidR="00B834C4" w:rsidRPr="002973B2" w:rsidRDefault="00B834C4" w:rsidP="00A87C4C">
            <w:pPr>
              <w:jc w:val="center"/>
              <w:rPr>
                <w:rFonts w:ascii="Times New Roman" w:eastAsia="Times New Roman" w:hAnsi="Times New Roman" w:cs="Times New Roman"/>
              </w:rPr>
            </w:pPr>
          </w:p>
        </w:tc>
        <w:tc>
          <w:tcPr>
            <w:tcW w:w="207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7E0000">
        <w:trPr>
          <w:trHeight w:val="432"/>
        </w:trPr>
        <w:tc>
          <w:tcPr>
            <w:tcW w:w="1044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980" w:type="dxa"/>
          </w:tcPr>
          <w:p w14:paraId="39536105" w14:textId="77777777" w:rsidR="00B834C4" w:rsidRPr="002973B2" w:rsidRDefault="00B834C4" w:rsidP="00A87C4C">
            <w:pPr>
              <w:jc w:val="center"/>
              <w:rPr>
                <w:rFonts w:ascii="Times New Roman" w:eastAsia="Times New Roman" w:hAnsi="Times New Roman" w:cs="Times New Roman"/>
              </w:rPr>
            </w:pPr>
          </w:p>
        </w:tc>
        <w:tc>
          <w:tcPr>
            <w:tcW w:w="207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7E0000">
        <w:trPr>
          <w:trHeight w:val="576"/>
        </w:trPr>
        <w:tc>
          <w:tcPr>
            <w:tcW w:w="1044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980" w:type="dxa"/>
          </w:tcPr>
          <w:p w14:paraId="2E34FA71" w14:textId="77777777" w:rsidR="00B834C4" w:rsidRPr="002973B2" w:rsidRDefault="00B834C4" w:rsidP="00A87C4C">
            <w:pPr>
              <w:jc w:val="center"/>
              <w:rPr>
                <w:rFonts w:ascii="Times New Roman" w:eastAsia="Times New Roman" w:hAnsi="Times New Roman" w:cs="Times New Roman"/>
              </w:rPr>
            </w:pPr>
          </w:p>
        </w:tc>
        <w:tc>
          <w:tcPr>
            <w:tcW w:w="2070" w:type="dxa"/>
          </w:tcPr>
          <w:p w14:paraId="417882FD" w14:textId="77777777" w:rsidR="00B834C4" w:rsidRPr="002973B2" w:rsidRDefault="00B834C4" w:rsidP="00B834C4">
            <w:pPr>
              <w:rPr>
                <w:rFonts w:ascii="Times New Roman" w:eastAsia="Times New Roman" w:hAnsi="Times New Roman" w:cs="Times New Roman"/>
              </w:rPr>
            </w:pPr>
          </w:p>
        </w:tc>
      </w:tr>
    </w:tbl>
    <w:p w14:paraId="703EEE86" w14:textId="157AF22B" w:rsidR="007E0000" w:rsidRPr="007E0000" w:rsidRDefault="007E0000" w:rsidP="007E0000">
      <w:pPr>
        <w:rPr>
          <w:rFonts w:ascii="Times New Roman" w:hAnsi="Times New Roman" w:cs="Times New Roman"/>
          <w:i/>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70F5CF6B" w14:textId="31C17F40" w:rsidR="009F113D" w:rsidRDefault="004F3E1C" w:rsidP="007E0000">
      <w:pPr>
        <w:jc w:val="center"/>
        <w:rPr>
          <w:rFonts w:ascii="Times New Roman" w:hAnsi="Times New Roman" w:cs="Times New Roman"/>
          <w:b/>
        </w:rPr>
      </w:pPr>
      <w:r>
        <w:rPr>
          <w:rFonts w:ascii="Times New Roman" w:hAnsi="Times New Roman" w:cs="Times New Roman"/>
          <w:b/>
        </w:rPr>
        <w:lastRenderedPageBreak/>
        <w:t xml:space="preserve">EDCUATIONAL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(if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8"/>
      <w:footerReference w:type="default" r:id="rId9"/>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9E5E7" w14:textId="77777777" w:rsidR="0023430F" w:rsidRDefault="0023430F" w:rsidP="002973B2">
      <w:pPr>
        <w:spacing w:after="0" w:line="240" w:lineRule="auto"/>
      </w:pPr>
      <w:r>
        <w:separator/>
      </w:r>
    </w:p>
  </w:endnote>
  <w:endnote w:type="continuationSeparator" w:id="0">
    <w:p w14:paraId="218E0F37" w14:textId="77777777" w:rsidR="0023430F" w:rsidRDefault="0023430F"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10B6" w14:textId="39DF0698"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 8/</w:t>
    </w:r>
    <w:r>
      <w:rPr>
        <w:rFonts w:ascii="Times New Roman" w:hAnsi="Times New Roman" w:cs="Times New Roman"/>
        <w:sz w:val="18"/>
        <w:szCs w:val="18"/>
      </w:rPr>
      <w:t>4</w:t>
    </w:r>
    <w:r w:rsidRPr="0061518E">
      <w:rPr>
        <w:rFonts w:ascii="Times New Roman" w:hAnsi="Times New Roman" w:cs="Times New Roman"/>
        <w:sz w:val="18"/>
        <w:szCs w:val="18"/>
      </w:rPr>
      <w:t>/1</w:t>
    </w:r>
    <w:r>
      <w:rPr>
        <w:rFonts w:ascii="Times New Roman" w:hAnsi="Times New Roman" w:cs="Times New Roman"/>
        <w:sz w:val="18"/>
        <w:szCs w:val="18"/>
      </w:rPr>
      <w:t>9</w:t>
    </w:r>
    <w:r w:rsidRPr="0061518E">
      <w:rPr>
        <w:rFonts w:ascii="Times New Roman" w:hAnsi="Times New Roman" w:cs="Times New Roman"/>
        <w:sz w:val="18"/>
        <w:szCs w:val="18"/>
      </w:rPr>
      <w:t xml:space="preserve"> </w:t>
    </w:r>
    <w:r>
      <w:rPr>
        <w:rFonts w:ascii="Times New Roman" w:hAnsi="Times New Roman" w:cs="Times New Roman"/>
        <w:sz w:val="18"/>
        <w:szCs w:val="18"/>
      </w:rPr>
      <w:t>v</w:t>
    </w:r>
    <w:r w:rsidRPr="0061518E">
      <w:rPr>
        <w:rFonts w:ascii="Times New Roman" w:hAnsi="Times New Roman" w:cs="Times New Roman"/>
        <w:sz w:val="18"/>
        <w:szCs w:val="18"/>
      </w:rPr>
      <w:t xml:space="preserve">g) </w:t>
    </w:r>
    <w:sdt>
      <w:sdtPr>
        <w:rPr>
          <w:rFonts w:ascii="Times New Roman" w:hAnsi="Times New Roman" w:cs="Times New Roman"/>
          <w:sz w:val="18"/>
          <w:szCs w:val="18"/>
        </w:rPr>
        <w:id w:val="-978909068"/>
        <w:docPartObj>
          <w:docPartGallery w:val="Page Numbers (Bottom of Page)"/>
          <w:docPartUnique/>
        </w:docPartObj>
      </w:sdtPr>
      <w:sdtEnd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2152" w14:textId="77777777" w:rsidR="0023430F" w:rsidRDefault="0023430F" w:rsidP="002973B2">
      <w:pPr>
        <w:spacing w:after="0" w:line="240" w:lineRule="auto"/>
      </w:pPr>
      <w:r>
        <w:separator/>
      </w:r>
    </w:p>
  </w:footnote>
  <w:footnote w:type="continuationSeparator" w:id="0">
    <w:p w14:paraId="05A4E71D" w14:textId="77777777" w:rsidR="0023430F" w:rsidRDefault="0023430F"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0D5EEF3">
            <v:line id="Straight Connector 1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8.7pt,1.6pt" to="475.7pt,1.6pt" w14:anchorId="0155D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9"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8"/>
  </w:num>
  <w:num w:numId="9">
    <w:abstractNumId w:val="21"/>
  </w:num>
  <w:num w:numId="10">
    <w:abstractNumId w:val="18"/>
  </w:num>
  <w:num w:numId="11">
    <w:abstractNumId w:val="2"/>
  </w:num>
  <w:num w:numId="12">
    <w:abstractNumId w:val="27"/>
  </w:num>
  <w:num w:numId="13">
    <w:abstractNumId w:val="12"/>
  </w:num>
  <w:num w:numId="14">
    <w:abstractNumId w:val="11"/>
  </w:num>
  <w:num w:numId="15">
    <w:abstractNumId w:val="25"/>
  </w:num>
  <w:num w:numId="16">
    <w:abstractNumId w:val="3"/>
  </w:num>
  <w:num w:numId="17">
    <w:abstractNumId w:val="10"/>
  </w:num>
  <w:num w:numId="18">
    <w:abstractNumId w:val="1"/>
  </w:num>
  <w:num w:numId="19">
    <w:abstractNumId w:val="19"/>
  </w:num>
  <w:num w:numId="20">
    <w:abstractNumId w:val="17"/>
  </w:num>
  <w:num w:numId="21">
    <w:abstractNumId w:val="7"/>
  </w:num>
  <w:num w:numId="22">
    <w:abstractNumId w:val="8"/>
  </w:num>
  <w:num w:numId="23">
    <w:abstractNumId w:val="9"/>
  </w:num>
  <w:num w:numId="24">
    <w:abstractNumId w:val="15"/>
  </w:num>
  <w:num w:numId="25">
    <w:abstractNumId w:val="24"/>
  </w:num>
  <w:num w:numId="26">
    <w:abstractNumId w:val="23"/>
  </w:num>
  <w:num w:numId="27">
    <w:abstractNumId w:val="22"/>
  </w:num>
  <w:num w:numId="28">
    <w:abstractNumId w:val="4"/>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15D2F"/>
    <w:rsid w:val="0004636B"/>
    <w:rsid w:val="00051A65"/>
    <w:rsid w:val="00060CB2"/>
    <w:rsid w:val="00072CC2"/>
    <w:rsid w:val="0007729B"/>
    <w:rsid w:val="00081DEB"/>
    <w:rsid w:val="00091205"/>
    <w:rsid w:val="00094962"/>
    <w:rsid w:val="000A778E"/>
    <w:rsid w:val="000B1C0A"/>
    <w:rsid w:val="000B3F4F"/>
    <w:rsid w:val="000C1CF9"/>
    <w:rsid w:val="000C618E"/>
    <w:rsid w:val="00104F73"/>
    <w:rsid w:val="00153111"/>
    <w:rsid w:val="001806E9"/>
    <w:rsid w:val="00185770"/>
    <w:rsid w:val="001B6C5B"/>
    <w:rsid w:val="001E2D6B"/>
    <w:rsid w:val="001E72EB"/>
    <w:rsid w:val="0022051A"/>
    <w:rsid w:val="00225314"/>
    <w:rsid w:val="0023430F"/>
    <w:rsid w:val="00262986"/>
    <w:rsid w:val="00264293"/>
    <w:rsid w:val="00270788"/>
    <w:rsid w:val="002966EC"/>
    <w:rsid w:val="002973B2"/>
    <w:rsid w:val="002B2313"/>
    <w:rsid w:val="002B24BC"/>
    <w:rsid w:val="002C17E6"/>
    <w:rsid w:val="002D11D3"/>
    <w:rsid w:val="002D17F2"/>
    <w:rsid w:val="002D59E5"/>
    <w:rsid w:val="002E1E93"/>
    <w:rsid w:val="002F5C9A"/>
    <w:rsid w:val="003069B9"/>
    <w:rsid w:val="00307C72"/>
    <w:rsid w:val="00323A08"/>
    <w:rsid w:val="00335112"/>
    <w:rsid w:val="00355B8B"/>
    <w:rsid w:val="00360C84"/>
    <w:rsid w:val="0038179F"/>
    <w:rsid w:val="003B46CF"/>
    <w:rsid w:val="003C1EBE"/>
    <w:rsid w:val="00417AE7"/>
    <w:rsid w:val="0046779D"/>
    <w:rsid w:val="004C1275"/>
    <w:rsid w:val="004E539C"/>
    <w:rsid w:val="004F3E1C"/>
    <w:rsid w:val="005018B0"/>
    <w:rsid w:val="00503C54"/>
    <w:rsid w:val="00511074"/>
    <w:rsid w:val="00514216"/>
    <w:rsid w:val="005232EE"/>
    <w:rsid w:val="00525DE7"/>
    <w:rsid w:val="00565CF7"/>
    <w:rsid w:val="005B4385"/>
    <w:rsid w:val="005C472E"/>
    <w:rsid w:val="005D3E7F"/>
    <w:rsid w:val="005D7147"/>
    <w:rsid w:val="005E50EE"/>
    <w:rsid w:val="005F4030"/>
    <w:rsid w:val="006123EE"/>
    <w:rsid w:val="0061518E"/>
    <w:rsid w:val="006271F7"/>
    <w:rsid w:val="006756CA"/>
    <w:rsid w:val="00686A44"/>
    <w:rsid w:val="006D052F"/>
    <w:rsid w:val="006E1F0B"/>
    <w:rsid w:val="006E5601"/>
    <w:rsid w:val="00716F20"/>
    <w:rsid w:val="00740B14"/>
    <w:rsid w:val="0075373C"/>
    <w:rsid w:val="00767EEA"/>
    <w:rsid w:val="007B1CDD"/>
    <w:rsid w:val="007B6E14"/>
    <w:rsid w:val="007E0000"/>
    <w:rsid w:val="00804332"/>
    <w:rsid w:val="00811295"/>
    <w:rsid w:val="00817E06"/>
    <w:rsid w:val="008739EB"/>
    <w:rsid w:val="00885ABB"/>
    <w:rsid w:val="008B016E"/>
    <w:rsid w:val="008C4942"/>
    <w:rsid w:val="008C6EDB"/>
    <w:rsid w:val="008F0200"/>
    <w:rsid w:val="00910C7D"/>
    <w:rsid w:val="00910E1B"/>
    <w:rsid w:val="0091366C"/>
    <w:rsid w:val="00954EF3"/>
    <w:rsid w:val="00955115"/>
    <w:rsid w:val="00957DC6"/>
    <w:rsid w:val="00963AE2"/>
    <w:rsid w:val="00980213"/>
    <w:rsid w:val="00990F7C"/>
    <w:rsid w:val="009957F5"/>
    <w:rsid w:val="009E2FBF"/>
    <w:rsid w:val="009F113D"/>
    <w:rsid w:val="009F3644"/>
    <w:rsid w:val="00A03E3D"/>
    <w:rsid w:val="00A16F4D"/>
    <w:rsid w:val="00A34C3A"/>
    <w:rsid w:val="00A41F57"/>
    <w:rsid w:val="00A45E13"/>
    <w:rsid w:val="00A55019"/>
    <w:rsid w:val="00A87C4C"/>
    <w:rsid w:val="00A9100C"/>
    <w:rsid w:val="00A95C37"/>
    <w:rsid w:val="00AA79C6"/>
    <w:rsid w:val="00AC0BE2"/>
    <w:rsid w:val="00AC3CED"/>
    <w:rsid w:val="00AE1E92"/>
    <w:rsid w:val="00AE319F"/>
    <w:rsid w:val="00B177DF"/>
    <w:rsid w:val="00B23A53"/>
    <w:rsid w:val="00B6270E"/>
    <w:rsid w:val="00B72AA0"/>
    <w:rsid w:val="00B77EA8"/>
    <w:rsid w:val="00B82A12"/>
    <w:rsid w:val="00B834C4"/>
    <w:rsid w:val="00B844B2"/>
    <w:rsid w:val="00B85614"/>
    <w:rsid w:val="00B86480"/>
    <w:rsid w:val="00BB4B6C"/>
    <w:rsid w:val="00BC3829"/>
    <w:rsid w:val="00BC3B15"/>
    <w:rsid w:val="00BC4353"/>
    <w:rsid w:val="00BF7E90"/>
    <w:rsid w:val="00C13655"/>
    <w:rsid w:val="00C458F4"/>
    <w:rsid w:val="00C61948"/>
    <w:rsid w:val="00C73AFE"/>
    <w:rsid w:val="00C77866"/>
    <w:rsid w:val="00C847D1"/>
    <w:rsid w:val="00C86328"/>
    <w:rsid w:val="00C91CB4"/>
    <w:rsid w:val="00CA69B6"/>
    <w:rsid w:val="00CB1A88"/>
    <w:rsid w:val="00CB7465"/>
    <w:rsid w:val="00CC1A6D"/>
    <w:rsid w:val="00CD7B0F"/>
    <w:rsid w:val="00CF4D65"/>
    <w:rsid w:val="00D01DFB"/>
    <w:rsid w:val="00D12B7B"/>
    <w:rsid w:val="00D15A9A"/>
    <w:rsid w:val="00D20092"/>
    <w:rsid w:val="00D31C3A"/>
    <w:rsid w:val="00D72333"/>
    <w:rsid w:val="00DA213E"/>
    <w:rsid w:val="00DA41C2"/>
    <w:rsid w:val="00DD4B0F"/>
    <w:rsid w:val="00DE36AF"/>
    <w:rsid w:val="00E46433"/>
    <w:rsid w:val="00E50321"/>
    <w:rsid w:val="00EA3222"/>
    <w:rsid w:val="00EA44A1"/>
    <w:rsid w:val="00ED44C4"/>
    <w:rsid w:val="00EE1AB5"/>
    <w:rsid w:val="00EF4030"/>
    <w:rsid w:val="00F256A2"/>
    <w:rsid w:val="00F276AA"/>
    <w:rsid w:val="00F43469"/>
    <w:rsid w:val="00F95C0B"/>
    <w:rsid w:val="00F97DD5"/>
    <w:rsid w:val="00FB37E5"/>
    <w:rsid w:val="00FC42DD"/>
    <w:rsid w:val="00FC7D9D"/>
    <w:rsid w:val="00FD3F2B"/>
    <w:rsid w:val="00FD4DA7"/>
    <w:rsid w:val="00FF11C3"/>
    <w:rsid w:val="314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7EEB49A-C0E2-4A89-92D1-7EDCB30E3B00}"/>
      </w:docPartPr>
      <w:docPartBody>
        <w:p w:rsidR="00EA2177" w:rsidRDefault="00001439">
          <w:r w:rsidRPr="000B0B49">
            <w:rPr>
              <w:rStyle w:val="PlaceholderText"/>
            </w:rPr>
            <w:t>Click or tap here to enter text.</w:t>
          </w:r>
        </w:p>
      </w:docPartBody>
    </w:docPart>
    <w:docPart>
      <w:docPartPr>
        <w:name w:val="B9B34440AFA24F3C84422ED73C08B5E4"/>
        <w:category>
          <w:name w:val="General"/>
          <w:gallery w:val="placeholder"/>
        </w:category>
        <w:types>
          <w:type w:val="bbPlcHdr"/>
        </w:types>
        <w:behaviors>
          <w:behavior w:val="content"/>
        </w:behaviors>
        <w:guid w:val="{2C1C804E-7164-444E-A618-EFF619F1698F}"/>
      </w:docPartPr>
      <w:docPartBody>
        <w:p w:rsidR="00EA2177" w:rsidRDefault="00001439" w:rsidP="00001439">
          <w:pPr>
            <w:pStyle w:val="B9B34440AFA24F3C84422ED73C08B5E4"/>
          </w:pPr>
          <w:r w:rsidRPr="0004636B">
            <w:rPr>
              <w:rStyle w:val="PlaceholderText"/>
              <w:rFonts w:ascii="Times New Roman" w:hAnsi="Times New Roman" w:cs="Times New Roman"/>
            </w:rPr>
            <w:t>Click or tap here to enter text.</w:t>
          </w:r>
        </w:p>
      </w:docPartBody>
    </w:docPart>
    <w:docPart>
      <w:docPartPr>
        <w:name w:val="857929BC7E204CCEB3C3A1399672788C"/>
        <w:category>
          <w:name w:val="General"/>
          <w:gallery w:val="placeholder"/>
        </w:category>
        <w:types>
          <w:type w:val="bbPlcHdr"/>
        </w:types>
        <w:behaviors>
          <w:behavior w:val="content"/>
        </w:behaviors>
        <w:guid w:val="{64B4E648-AA4E-47A8-A037-C2FAED82AB42}"/>
      </w:docPartPr>
      <w:docPartBody>
        <w:p w:rsidR="00EA2177" w:rsidRDefault="00001439" w:rsidP="00001439">
          <w:pPr>
            <w:pStyle w:val="857929BC7E204CCEB3C3A1399672788C"/>
          </w:pPr>
          <w:r w:rsidRPr="0004636B">
            <w:rPr>
              <w:rStyle w:val="PlaceholderText"/>
              <w:rFonts w:ascii="Times New Roman" w:hAnsi="Times New Roman" w:cs="Times New Roman"/>
            </w:rPr>
            <w:t>Click or tap here to enter text.</w:t>
          </w:r>
        </w:p>
      </w:docPartBody>
    </w:docPart>
    <w:docPart>
      <w:docPartPr>
        <w:name w:val="EFE36D225D8D4C56B8EDAB728CCEB774"/>
        <w:category>
          <w:name w:val="General"/>
          <w:gallery w:val="placeholder"/>
        </w:category>
        <w:types>
          <w:type w:val="bbPlcHdr"/>
        </w:types>
        <w:behaviors>
          <w:behavior w:val="content"/>
        </w:behaviors>
        <w:guid w:val="{A5609974-3D5C-4931-ABE4-4EDBE6E33DC8}"/>
      </w:docPartPr>
      <w:docPartBody>
        <w:p w:rsidR="00EA2177" w:rsidRDefault="00001439" w:rsidP="00001439">
          <w:pPr>
            <w:pStyle w:val="EFE36D225D8D4C56B8EDAB728CCEB774"/>
          </w:pPr>
          <w:r w:rsidRPr="009E2FBF">
            <w:rPr>
              <w:rStyle w:val="PlaceholderText"/>
              <w:rFonts w:ascii="Times New Roman" w:hAnsi="Times New Roman" w:cs="Times New Roman"/>
            </w:rPr>
            <w:t>Click or tap here to enter text.</w:t>
          </w:r>
        </w:p>
      </w:docPartBody>
    </w:docPart>
    <w:docPart>
      <w:docPartPr>
        <w:name w:val="3D9F1D386CA6459184E07666B1FD9C49"/>
        <w:category>
          <w:name w:val="General"/>
          <w:gallery w:val="placeholder"/>
        </w:category>
        <w:types>
          <w:type w:val="bbPlcHdr"/>
        </w:types>
        <w:behaviors>
          <w:behavior w:val="content"/>
        </w:behaviors>
        <w:guid w:val="{5A3CB19B-9A03-40D2-A9C6-69DC9CF703AE}"/>
      </w:docPartPr>
      <w:docPartBody>
        <w:p w:rsidR="00EA2177" w:rsidRDefault="00001439" w:rsidP="00001439">
          <w:pPr>
            <w:pStyle w:val="3D9F1D386CA6459184E07666B1FD9C49"/>
          </w:pPr>
          <w:r w:rsidRPr="009E2FBF">
            <w:rPr>
              <w:rStyle w:val="PlaceholderText"/>
              <w:rFonts w:ascii="Times New Roman" w:hAnsi="Times New Roman" w:cs="Times New Roman"/>
            </w:rPr>
            <w:t>Click or tap here to enter text.</w:t>
          </w:r>
        </w:p>
      </w:docPartBody>
    </w:docPart>
    <w:docPart>
      <w:docPartPr>
        <w:name w:val="560EDA5AE2E244339BBA699DDECDE602"/>
        <w:category>
          <w:name w:val="General"/>
          <w:gallery w:val="placeholder"/>
        </w:category>
        <w:types>
          <w:type w:val="bbPlcHdr"/>
        </w:types>
        <w:behaviors>
          <w:behavior w:val="content"/>
        </w:behaviors>
        <w:guid w:val="{DFA76CAE-9991-43AC-B1AF-AA0FB220CD6B}"/>
      </w:docPartPr>
      <w:docPartBody>
        <w:p w:rsidR="00EA2177" w:rsidRDefault="00001439" w:rsidP="00001439">
          <w:pPr>
            <w:pStyle w:val="560EDA5AE2E244339BBA699DDECDE602"/>
          </w:pPr>
          <w:r w:rsidRPr="009E2FBF">
            <w:rPr>
              <w:rStyle w:val="PlaceholderText"/>
              <w:rFonts w:ascii="Times New Roman" w:hAnsi="Times New Roman" w:cs="Times New Roman"/>
            </w:rPr>
            <w:t>Click or tap here to enter text.</w:t>
          </w:r>
        </w:p>
      </w:docPartBody>
    </w:docPart>
    <w:docPart>
      <w:docPartPr>
        <w:name w:val="3508E1BF98D743DEA893BFD403DD574F"/>
        <w:category>
          <w:name w:val="General"/>
          <w:gallery w:val="placeholder"/>
        </w:category>
        <w:types>
          <w:type w:val="bbPlcHdr"/>
        </w:types>
        <w:behaviors>
          <w:behavior w:val="content"/>
        </w:behaviors>
        <w:guid w:val="{F32232F5-FBE4-494F-853B-D2B541244DEA}"/>
      </w:docPartPr>
      <w:docPartBody>
        <w:p w:rsidR="00EA2177" w:rsidRDefault="00001439" w:rsidP="00001439">
          <w:pPr>
            <w:pStyle w:val="3508E1BF98D743DEA893BFD403DD574F"/>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A37E70"/>
    <w:rsid w:val="00CA5C0C"/>
    <w:rsid w:val="00D602A4"/>
    <w:rsid w:val="00EA2177"/>
    <w:rsid w:val="00F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439"/>
    <w:rPr>
      <w:color w:val="808080"/>
    </w:rPr>
  </w:style>
  <w:style w:type="paragraph" w:customStyle="1" w:styleId="B9B34440AFA24F3C84422ED73C08B5E4">
    <w:name w:val="B9B34440AFA24F3C84422ED73C08B5E4"/>
    <w:rsid w:val="00001439"/>
    <w:rPr>
      <w:rFonts w:eastAsiaTheme="minorHAnsi"/>
    </w:rPr>
  </w:style>
  <w:style w:type="paragraph" w:customStyle="1" w:styleId="857929BC7E204CCEB3C3A1399672788C">
    <w:name w:val="857929BC7E204CCEB3C3A1399672788C"/>
    <w:rsid w:val="00001439"/>
    <w:rPr>
      <w:rFonts w:eastAsiaTheme="minorHAnsi"/>
    </w:rPr>
  </w:style>
  <w:style w:type="paragraph" w:customStyle="1" w:styleId="EFE36D225D8D4C56B8EDAB728CCEB774">
    <w:name w:val="EFE36D225D8D4C56B8EDAB728CCEB774"/>
    <w:rsid w:val="00001439"/>
    <w:rPr>
      <w:rFonts w:eastAsiaTheme="minorHAnsi"/>
    </w:rPr>
  </w:style>
  <w:style w:type="paragraph" w:customStyle="1" w:styleId="3D9F1D386CA6459184E07666B1FD9C49">
    <w:name w:val="3D9F1D386CA6459184E07666B1FD9C49"/>
    <w:rsid w:val="00001439"/>
    <w:rPr>
      <w:rFonts w:eastAsiaTheme="minorHAnsi"/>
    </w:rPr>
  </w:style>
  <w:style w:type="paragraph" w:customStyle="1" w:styleId="560EDA5AE2E244339BBA699DDECDE602">
    <w:name w:val="560EDA5AE2E244339BBA699DDECDE602"/>
    <w:rsid w:val="00001439"/>
    <w:rPr>
      <w:rFonts w:eastAsiaTheme="minorHAnsi"/>
    </w:rPr>
  </w:style>
  <w:style w:type="paragraph" w:customStyle="1" w:styleId="3508E1BF98D743DEA893BFD403DD574F">
    <w:name w:val="3508E1BF98D743DEA893BFD403DD574F"/>
    <w:rsid w:val="00001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55AA-AA9F-BD4D-9157-6B7AA68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Gomez, Valerie J</cp:lastModifiedBy>
  <cp:revision>13</cp:revision>
  <dcterms:created xsi:type="dcterms:W3CDTF">2020-08-13T14:05:00Z</dcterms:created>
  <dcterms:modified xsi:type="dcterms:W3CDTF">2020-08-13T14:15:00Z</dcterms:modified>
</cp:coreProperties>
</file>